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Army Federal Acquisition Regulation Supplement</w:t>
      </w:r>
      <w:r>
        <w:fldChar w:fldCharType="end"/>
      </w:r>
    </w:p>
    <!--Topic unique_2-->
    <w:p xmlns:tce="http://www.TCE.com">
      <w:pPr>
        <w:pStyle w:val="Heading1"/>
      </w:pPr>
      <w:bookmarkStart w:id="1" w:name="_Numd19e10101"/>
      <w:bookmarkStart w:id="2" w:name="_Refd19e10101"/>
      <w:bookmarkStart w:id="3" w:name="_Tocd19e10101"/>
      <w:r>
        <w:t>Volume VII - Parts 5101 to 5153</w:t>
      </w:r>
      <w:bookmarkEnd w:id="2"/>
      <w:bookmarkEnd w:id="3"/>
      <w:bookmarkEnd w:id="1"/>
    </w:p>
    <!--Topic unique_4-->
    <w:p xmlns:tce="http://www.TCE.com">
      <w:pPr>
        <w:pStyle w:val="Heading2"/>
      </w:pPr>
      <w:bookmarkStart w:id="4" w:name="_Numd19e10106"/>
      <w:bookmarkStart w:id="5" w:name="_Refd19e10106"/>
      <w:bookmarkStart w:id="6" w:name="_Tocd19e10106"/>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0127"/>
      <w:bookmarkStart w:id="8" w:name="_Refd19e10127"/>
      <w:bookmarkStart w:id="9" w:name="_Tocd19e10127"/>
      <w:r>
        <w:t/>
      </w:r>
      <w:r>
        <w:t>Part 5101</w:t>
      </w:r>
      <w:r>
        <w:t xml:space="preserve"> - Federal Acquisition Regulation System</w:t>
      </w:r>
      <w:bookmarkEnd w:id="8"/>
      <w:bookmarkEnd w:id="9"/>
      <w:bookmarkEnd w:id="7"/>
    </w:p>
    <w:p xmlns:tce="http://www.TCE.com">
      <w:pPr>
        <w:pStyle w:val="BodyText"/>
      </w:pPr>
      <w:r>
        <w:t/>
      </w:r>
      <w:r>
        <w:rPr>
          <w:i/>
        </w:rPr>
        <w:t>(Revised 12 July 2022)</w:t>
      </w:r>
      <w:r>
        <w:t/>
      </w:r>
    </w:p>
    <w:p xmlns:tce="http://www.TCE.com">
      <w:pPr>
        <w:pStyle w:val="ListBullet"/>
        <!--depth 1-->
        <w:numPr>
          <w:ilvl w:val="0"/>
          <w:numId w:val="101"/>
        </w:numPr>
      </w:pPr>
      <w:r>
        <w:t/>
      </w:r>
      <w:r>
        <w:rPr>
          <w:color w:val="0000FF"/>
        </w:rPr>
        <w:fldChar w:fldCharType="begin"/>
      </w:r>
      <w:r>
        <w:rPr>
          <w:color w:val="0000FF"/>
        </w:rPr>
        <w:instrText xml:space="preserve"> REF _Numd19e10582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_Numd19e10597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_Numd19e10615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_Numd19e10630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_Numd19e10651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_Numd19e10672 \h </w:instrText>
      </w:r>
      <w:r>
        <w:fldChar w:fldCharType="separate"/>
      </w:r>
      <w:rPr>
        <w:color w:val="0000FF"/>
      </w:rPr>
      <w:r>
        <w:rPr>
          <w:u w:val="single"/>
        </w:rPr>
        <w:t>5101.108 (b)(S-90)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_Numd19e10692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_Numd19e10798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_Numd19e10811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_Numd19e10985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_Numd19e10998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_Numd19e11030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_Numd19e11404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_Numd19e11417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_Numd19e11469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_Numd19e11482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_Numd19e11500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_Numd19e11517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_Numd19e11538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_Numd19e11555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_Numd19e11568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_Numd19e11590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_Numd19e11603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_Numd19e11620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_Numd19e11711 \h </w:instrText>
      </w:r>
      <w:r>
        <w:fldChar w:fldCharType="separate"/>
      </w:r>
      <w:rPr>
        <w:color w:val="0000FF"/>
      </w:rPr>
      <w:r>
        <w:rPr>
          <w:u w:val="single"/>
        </w:rPr>
        <w:t>5101.602-1 Authority.</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_Numd19e11724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_Numd19e11750 \h </w:instrText>
      </w:r>
      <w:r>
        <w:fldChar w:fldCharType="separate"/>
      </w:r>
      <w:rPr>
        <w:color w:val="0000FF"/>
      </w:rPr>
      <w:r>
        <w:rPr>
          <w:u w:val="single"/>
        </w:rPr>
        <w:t>5101.602-2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_Numd19e11767 \h </w:instrText>
      </w:r>
      <w:r>
        <w:fldChar w:fldCharType="separate"/>
      </w:r>
      <w:rPr>
        <w:color w:val="0000FF"/>
      </w:rPr>
      <w:r>
        <w:rPr>
          <w:u w:val="single"/>
        </w:rPr>
        <w:t>5101.602-2-90 Legal coordination.</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_Numd19e11793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_Numd19e11814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_Numd19e11916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_Numd19e11938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_Numd19e11981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_Numd19e11994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_Numd19e12018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_Numd19e12042 \h </w:instrText>
      </w:r>
      <w:r>
        <w:fldChar w:fldCharType="separate"/>
      </w:r>
      <w:rPr>
        <w:color w:val="0000FF"/>
      </w:rPr>
      <w:r>
        <w:rPr>
          <w:u w:val="single"/>
        </w:rPr>
        <w:t>5101.603-3 Appointment.</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_Numd19e12060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_Numd19e12101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_Numd19e12120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_Numd19e12140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_Numd19e12157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_Numd19e12183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3"/>
        </w:numPr>
      </w:pPr>
      <w:r>
        <w:t/>
      </w:r>
      <w:r>
        <w:rPr>
          <w:color w:val="0000FF"/>
        </w:rPr>
        <w:fldChar w:fldCharType="begin"/>
      </w:r>
      <w:r>
        <w:rPr>
          <w:color w:val="0000FF"/>
        </w:rPr>
        <w:instrText xml:space="preserve"> REF _Numd19e12221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_Numd19e12246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4"/>
        </w:numPr>
      </w:pPr>
      <w:r>
        <w:t/>
      </w:r>
      <w:r>
        <w:rPr>
          <w:color w:val="0000FF"/>
        </w:rPr>
        <w:fldChar w:fldCharType="begin"/>
      </w:r>
      <w:r>
        <w:rPr>
          <w:color w:val="0000FF"/>
        </w:rPr>
        <w:instrText xml:space="preserve"> REF _Numd19e12259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_Numd19e12277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_Numd19e12290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_Numd19e12308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_Numd19e12325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16"/>
        </w:numPr>
      </w:pPr>
      <w:r>
        <w:t/>
      </w:r>
      <w:r>
        <w:rPr>
          <w:color w:val="0000FF"/>
        </w:rPr>
        <w:fldChar w:fldCharType="begin"/>
      </w:r>
      <w:r>
        <w:rPr>
          <w:color w:val="0000FF"/>
        </w:rPr>
        <w:instrText xml:space="preserve"> REF _Numd19e12338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0582"/>
      <w:bookmarkStart w:id="11" w:name="_Refd19e10582"/>
      <w:bookmarkStart w:id="12" w:name="_Tocd19e10582"/>
      <w:r>
        <w:t/>
      </w:r>
      <w:r>
        <w:t>Subpart 5101.1</w:t>
      </w:r>
      <w:r>
        <w:t xml:space="preserve"> - Purpose, Authority, Issuance</w:t>
      </w:r>
      <w:bookmarkEnd w:id="11"/>
      <w:bookmarkEnd w:id="12"/>
      <w:bookmarkEnd w:id="10"/>
    </w:p>
    <!--Topic unique_8-->
    <w:p xmlns:tce="http://www.TCE.com">
      <w:pPr>
        <w:pStyle w:val="Heading3"/>
      </w:pPr>
      <w:bookmarkStart w:id="13" w:name="_Numd19e10597"/>
      <w:bookmarkStart w:id="14" w:name="_Refd19e10597"/>
      <w:bookmarkStart w:id="15" w:name="_Tocd19e10597"/>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0615"/>
      <w:bookmarkStart w:id="17" w:name="_Refd19e10615"/>
      <w:bookmarkStart w:id="18" w:name="_Tocd19e10615"/>
      <w:r>
        <w:t/>
      </w:r>
      <w:r>
        <w:t>5101.105</w:t>
      </w:r>
      <w:r>
        <w:t xml:space="preserve"> Reserved.</w:t>
      </w:r>
      <w:bookmarkEnd w:id="17"/>
      <w:bookmarkEnd w:id="18"/>
      <w:bookmarkEnd w:id="16"/>
    </w:p>
    <!--Topic unique_10-->
    <w:p xmlns:tce="http://www.TCE.com">
      <w:pPr>
        <w:pStyle w:val="Heading4"/>
      </w:pPr>
      <w:bookmarkStart w:id="19" w:name="_Numd19e10630"/>
      <w:bookmarkStart w:id="20" w:name="_Refd19e10630"/>
      <w:bookmarkStart w:id="21" w:name="_Tocd19e10630"/>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0651"/>
      <w:bookmarkStart w:id="23" w:name="_Refd19e10651"/>
      <w:bookmarkStart w:id="24" w:name="_Tocd19e10651"/>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0672"/>
      <w:bookmarkStart w:id="26" w:name="_Refd19e10672"/>
      <w:bookmarkStart w:id="27" w:name="_Tocd19e10672"/>
      <w:r>
        <w:t/>
      </w:r>
      <w:r>
        <w:t xml:space="preserve"> </w:t>
      </w:r>
      <w:r>
        <w:t>5101.108</w:t>
      </w:r>
      <w:r>
        <w:t xml:space="preserve"> </w:t>
      </w:r>
      <w:r>
        <w:t xml:space="preserve"> (b)(S-90) Introduction of delegations matrix at Appendix GG and instructions for use.</w:t>
      </w:r>
      <w:bookmarkEnd w:id="26"/>
      <w:bookmarkEnd w:id="27"/>
      <w:bookmarkEnd w:id="25"/>
    </w:p>
    <w:p xmlns:tce="http://www.TCE.com">
      <w:pPr>
        <w:pStyle w:val="BodyText"/>
      </w:pPr>
      <w: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0692"/>
      <w:bookmarkStart w:id="29" w:name="_Refd19e10692"/>
      <w:bookmarkStart w:id="30" w:name="_Tocd19e10692"/>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w:t>
      </w:r>
    </w:p>
    <w:p xmlns:tce="http://www.TCE.com">
      <w:pPr>
        <w:pStyle w:val="BodyText"/>
        <w:ind w:left="2160"/>
      </w:pPr>
      <w:r>
        <w:t xml:space="preserve">(i) In accordance with </w:t>
      </w:r>
      <w:hyperlink r:id="rIdHyperlink103">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(2) Contracting activities shall provide their rolling annual forecast of acquisitions that will be subject to DoD peer reviews to the address at 5101.290(b)(2)(ii)(A) at the end of each quarter. See 5104.802(f)(4) for peer review forecast requirements.</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2160"/>
      </w:pPr>
      <w:r>
        <w:t xml:space="preserve">(v) </w:t>
      </w:r>
      <w:r>
        <w:rPr>
          <w:i/>
        </w:rPr>
        <w:t>Preaward</w:t>
      </w:r>
      <w:r>
        <w:t xml:space="preserve"> </w:t>
      </w:r>
      <w:r>
        <w:rPr>
          <w:i/>
        </w:rPr>
        <w:t xml:space="preserve"> peer reviews for competitive procurements valued at less than $1 billion and noncompetitive procurements valued at less than $500 million.</w:t>
      </w:r>
      <w:r>
        <w:t/>
      </w:r>
    </w:p>
    <w:p xmlns:tce="http://www.TCE.com">
      <w:pPr>
        <w:pStyle w:val="BodyText"/>
        <w:ind w:left="2880"/>
      </w:pPr>
      <w:r>
        <w:t>(A) The HCA will chair an SRB and a CRB for:</w:t>
      </w:r>
    </w:p>
    <w:p xmlns:tce="http://www.TCE.com">
      <w:pPr>
        <w:pStyle w:val="BodyText"/>
        <w:ind w:left="4320"/>
      </w:pPr>
      <w:r>
        <w:t>(</w:t>
      </w:r>
      <w:r>
        <w:rPr>
          <w:i/>
        </w:rPr>
        <w:t>1</w:t>
      </w:r>
      <w:r>
        <w:t>) Competitive procurements valued at $250 million or more but less than $1 billion or</w:t>
      </w:r>
    </w:p>
    <w:p xmlns:tce="http://www.TCE.com">
      <w:pPr>
        <w:pStyle w:val="BodyText"/>
        <w:ind w:left="4320"/>
      </w:pPr>
      <w:r>
        <w:t>(</w:t>
      </w:r>
      <w:r>
        <w:rPr>
          <w:i/>
        </w:rPr>
        <w:t>2</w:t>
      </w:r>
      <w:r>
        <w:t>) Noncompetitive procurements valued at $250 million or more but less than $500 million. See Appendix GG for further delegation.</w:t>
      </w:r>
    </w:p>
    <w:p xmlns:tce="http://www.TCE.com">
      <w:pPr>
        <w:pStyle w:val="BodyText"/>
        <w:ind w:left="2880"/>
      </w:pPr>
      <w:r>
        <w:t>(B) The SCO will chair an SRB and a CRB for all procurements valued at $50 million or more but less than $250 million. See Appendix GG for further delegation .</w:t>
      </w:r>
    </w:p>
    <w:p xmlns:tce="http://www.TCE.com">
      <w:pPr>
        <w:pStyle w:val="BodyText"/>
        <w:ind w:left="2880"/>
      </w:pPr>
      <w:r>
        <w:t>(C) 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BodyText"/>
        <w:ind w:left="2880"/>
      </w:pPr>
      <w:r>
        <w:t>(D) HCAs, SCOs and chiefs of the contracting office may waive the requirement for a formal review board. The contracting officer will include the written waiver in the contract file.</w:t>
      </w:r>
    </w:p>
    <w:p xmlns:tce="http://www.TCE.com">
      <w:pPr>
        <w:pStyle w:val="BodyText"/>
        <w:ind w:left="2160"/>
      </w:pPr>
      <w:r>
        <w:t xml:space="preserve">(vi) </w:t>
      </w:r>
      <w:r>
        <w:rPr>
          <w:i/>
        </w:rPr>
        <w:t>Postaward</w:t>
      </w:r>
      <w:r>
        <w:t xml:space="preserve"> </w:t>
      </w:r>
      <w:r>
        <w:rPr>
          <w:i/>
        </w:rPr>
        <w:t xml:space="preserve"> peer reviews of contracts for services valued at less than $1 billion.</w:t>
      </w:r>
      <w:r>
        <w:t/>
      </w:r>
    </w:p>
    <w:p xmlns:tce="http://www.TCE.com">
      <w:pPr>
        <w:pStyle w:val="BodyText"/>
        <w:ind w:left="2880"/>
      </w:pPr>
      <w:r>
        <w:t>(A) At least once during the period of performance the HCA will conduct a postaward peer review for contracts for services valued at $250 million or more but less than $1 billion. See Appendix GG for further delegation. The information identified in 5137.590-6(a)(8) and 5137.590-7 will serve as the starting point for the postaward reviews. For such reviews, the HCA will provide the Senior Services Manager a postaward peer review summary report. The summary report will address the postaward peer review of service requirements focus areas at DFARS PGI 201.170-3(b) and the postaward peer review required elements at DFARS PGI 201.170-4, and shall be submitted to the email address at 5101.290(b)(2)(ii)(F) no later than 60 days after completion of the review.</w:t>
      </w:r>
    </w:p>
    <w:p xmlns:tce="http://www.TCE.com">
      <w:pPr>
        <w:pStyle w:val="BodyText"/>
        <w:ind w:left="2880"/>
      </w:pPr>
      <w:r>
        <w:t>(B) The SCO will establish procedures for postaward peer reviews for contracts for services valued at $50 million or more but less than $250 million.</w:t>
      </w:r>
    </w:p>
    <w:p xmlns:tce="http://www.TCE.com">
      <w:pPr>
        <w:pStyle w:val="BodyText"/>
      </w:pPr>
      <w:r>
        <w:t/>
      </w:r>
      <w:r>
        <w:t xml:space="preserve"> </w:t>
      </w:r>
      <w:r>
        <w:t>(S-90) If the DASA(P) identifies a procurement as special interest, the ODASA(P) will convene an HQDA review of the procurements. The DASA(P) will serve as the chairperson. Other Army peer reviews identified in 5101.170(b) are not required when the ODASA(P) conducts a special interest peer review for a procurement.</w:t>
      </w:r>
    </w:p>
    <!--Topic unique_14-->
    <w:p xmlns:tce="http://www.TCE.com">
      <w:pPr>
        <w:pStyle w:val="Heading2"/>
      </w:pPr>
      <w:bookmarkStart w:id="31" w:name="_Numd19e10798"/>
      <w:bookmarkStart w:id="32" w:name="_Refd19e10798"/>
      <w:bookmarkStart w:id="33" w:name="_Tocd19e10798"/>
      <w:r>
        <w:t/>
      </w:r>
      <w:r>
        <w:t>Subpart 5101.2</w:t>
      </w:r>
      <w:r>
        <w:t xml:space="preserve"> - Administration</w:t>
      </w:r>
      <w:bookmarkEnd w:id="32"/>
      <w:bookmarkEnd w:id="33"/>
      <w:bookmarkEnd w:id="31"/>
    </w:p>
    <!--Topic unique_15-->
    <w:p xmlns:tce="http://www.TCE.com">
      <w:pPr>
        <w:pStyle w:val="Heading3"/>
      </w:pPr>
      <w:bookmarkStart w:id="34" w:name="_Numd19e10811"/>
      <w:bookmarkStart w:id="35" w:name="_Refd19e10811"/>
      <w:bookmarkStart w:id="36" w:name="_Tocd19e10811"/>
      <w:r>
        <w:t/>
      </w:r>
      <w:r>
        <w:t>5101.290</w:t>
      </w:r>
      <w:r>
        <w:t xml:space="preserve"> Routing documents and mailing addresses.</w:t>
      </w:r>
      <w:bookmarkEnd w:id="35"/>
      <w:bookmarkEnd w:id="36"/>
      <w:bookmarkEnd w:id="34"/>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pPr>
      <w:r>
        <w:t xml:space="preserve">The email address is </w:t>
      </w:r>
      <w:hyperlink r:id="rIdHyperlink104">
        <w:r>
          <w:rPr>
            <w:rStyle w:val="Hyperlink"/>
          </w:rPr>
          <w:t/>
        </w:r>
        <w:r>
          <w:rPr>
            <w:rStyle w:val="Hyperlink"/>
            <w:u w:val="single"/>
          </w:rPr>
          <w:t>usarmy.pentagon.hqda-asa-alt.list.dasa-p-primary-staff@mail.mil</w:t>
        </w:r>
        <w:r>
          <w:rPr>
            <w:rStyle w:val="Hyperlink"/>
          </w:rPr>
          <w:t/>
        </w:r>
      </w:hyperlink>
      <w:r>
        <w:t>.</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5">
        <w:r>
          <w:rPr>
            <w:rStyle w:val="Hyperlink"/>
          </w:rPr>
          <w:t/>
        </w:r>
        <w:r>
          <w:rPr>
            <w:rStyle w:val="Hyperlink"/>
            <w:u w:val="single"/>
          </w:rPr>
          <w:t>usarmy.pentagon.hqda-asa-alt.list.zp-current-operations@mail.mil</w:t>
        </w:r>
        <w:r>
          <w:rPr>
            <w:rStyle w:val="Hyperlink"/>
          </w:rPr>
          <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06">
        <w:r>
          <w:rPr>
            <w:rStyle w:val="Hyperlink"/>
          </w:rPr>
          <w:t/>
        </w:r>
        <w:r>
          <w:rPr>
            <w:rStyle w:val="Hyperlink"/>
            <w:u w:val="single"/>
          </w:rPr>
          <w:t>usarmy.pentagon.hqda-asa-alt.list.saal-zp-pp@mail.mil</w:t>
        </w:r>
        <w:r>
          <w:rPr>
            <w:rStyle w:val="Hyperlink"/>
          </w:rPr>
          <w:t/>
        </w:r>
      </w:hyperlink>
      <w:r>
        <w:t>.</w:t>
      </w:r>
    </w:p>
    <w:p xmlns:tce="http://www.TCE.com">
      <w:pPr>
        <w:pStyle w:val="BodyText"/>
        <w:ind w:left="2880"/>
      </w:pPr>
      <w:r>
        <w:t xml:space="preserve">(B) SAAL-ZP-PS Procurement Support, </w:t>
      </w:r>
      <w:hyperlink r:id="rIdHyperlink107">
        <w:r>
          <w:rPr>
            <w:rStyle w:val="Hyperlink"/>
          </w:rPr>
          <w:t/>
        </w:r>
        <w:r>
          <w:rPr>
            <w:rStyle w:val="Hyperlink"/>
            <w:u w:val="single"/>
          </w:rPr>
          <w:t>usarmy.pentagon.hqda-asa-alt.list.saal-ps-staff@mail.mil</w:t>
        </w:r>
        <w:r>
          <w:rPr>
            <w:rStyle w:val="Hyperlink"/>
          </w:rPr>
          <w:t/>
        </w:r>
      </w:hyperlink>
      <w:r>
        <w:t>.</w:t>
      </w:r>
    </w:p>
    <w:p xmlns:tce="http://www.TCE.com">
      <w:pPr>
        <w:pStyle w:val="BodyText"/>
        <w:ind w:left="2880"/>
      </w:pPr>
      <w:r>
        <w:t xml:space="preserve">(C) SAAL-ZP-PE Procurement Systems, </w:t>
      </w:r>
      <w:hyperlink r:id="rIdHyperlink108">
        <w:r>
          <w:rPr>
            <w:rStyle w:val="Hyperlink"/>
          </w:rPr>
          <w:t/>
        </w:r>
        <w:r>
          <w:rPr>
            <w:rStyle w:val="Hyperlink"/>
            <w:u w:val="single"/>
          </w:rPr>
          <w:t>usarmy.pentagon.hqda-asa-alt.saal-zp-pe@mail.mil</w:t>
        </w:r>
        <w:r>
          <w:rPr>
            <w:rStyle w:val="Hyperlink"/>
          </w:rPr>
          <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ind w:left="1440"/>
      </w:pPr>
      <w:r>
        <w:t>U.S. Army Contracting Command</w:t>
      </w:r>
    </w:p>
    <w:p xmlns:tce="http://www.TCE.com">
      <w:pPr>
        <w:pStyle w:val="BodyText"/>
        <w:ind w:left="1440"/>
      </w:pPr>
      <w:r>
        <w:t>ATTN: AMSCC</w:t>
      </w:r>
    </w:p>
    <w:p xmlns:tce="http://www.TCE.com">
      <w:pPr>
        <w:pStyle w:val="BodyText"/>
        <w:ind w:left="1440"/>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ind w:left="1440"/>
      </w:pPr>
      <w:r>
        <w:t>U.S. Army Center for Public Works (CECPW-C)</w:t>
      </w:r>
    </w:p>
    <w:p xmlns:tce="http://www.TCE.com">
      <w:pPr>
        <w:pStyle w:val="BodyText"/>
        <w:ind w:left="1440"/>
      </w:pPr>
      <w:r>
        <w:t>7701 Telegraph Road</w:t>
      </w:r>
    </w:p>
    <w:p xmlns:tce="http://www.TCE.com">
      <w:pPr>
        <w:pStyle w:val="BodyText"/>
        <w:ind w:left="1440"/>
      </w:pPr>
      <w:r>
        <w:t>Alexandria, VA 22315-3862.</w:t>
      </w:r>
    </w:p>
    <!--Topic unique_16-->
    <w:p xmlns:tce="http://www.TCE.com">
      <w:pPr>
        <w:pStyle w:val="Heading2"/>
      </w:pPr>
      <w:bookmarkStart w:id="37" w:name="_Numd19e10985"/>
      <w:bookmarkStart w:id="38" w:name="_Refd19e10985"/>
      <w:bookmarkStart w:id="39" w:name="_Tocd19e10985"/>
      <w:r>
        <w:t/>
      </w:r>
      <w:r>
        <w:t>Subpart 5101.3</w:t>
      </w:r>
      <w:r>
        <w:t xml:space="preserve"> - Agency Acquisition Regulations</w:t>
      </w:r>
      <w:bookmarkEnd w:id="38"/>
      <w:bookmarkEnd w:id="39"/>
      <w:bookmarkEnd w:id="37"/>
    </w:p>
    <!--Topic unique_17-->
    <w:p xmlns:tce="http://www.TCE.com">
      <w:pPr>
        <w:pStyle w:val="Heading3"/>
      </w:pPr>
      <w:bookmarkStart w:id="40" w:name="_Numd19e10998"/>
      <w:bookmarkStart w:id="41" w:name="_Refd19e10998"/>
      <w:bookmarkStart w:id="42" w:name="_Tocd19e10998"/>
      <w:r>
        <w:t/>
      </w:r>
      <w:r>
        <w:t>5101.301</w:t>
      </w:r>
      <w:r>
        <w:t xml:space="preserve"> Policy.</w:t>
      </w:r>
      <w:bookmarkEnd w:id="41"/>
      <w:bookmarkEnd w:id="42"/>
      <w:bookmarkEnd w:id="40"/>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3" w:name="_Numd19e11030"/>
      <w:bookmarkStart w:id="44" w:name="_Refd19e11030"/>
      <w:bookmarkStart w:id="45" w:name="_Tocd19e11030"/>
      <w:r>
        <w:t/>
      </w:r>
      <w:r>
        <w:t>5101.303</w:t>
      </w:r>
      <w:r>
        <w:t xml:space="preserve"> Publication and codification.</w:t>
      </w:r>
      <w:bookmarkEnd w:id="44"/>
      <w:bookmarkEnd w:id="45"/>
      <w:bookmarkEnd w:id="43"/>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2160"/>
            </w:pPr>
            <w:r>
              <w:t>(ii)</w:t>
            </w:r>
          </w:p>
          <w:p xmlns:tce="http://www.TCE.com">
            <w:pPr>
              <w:pStyle w:val="BodyText"/>
              <w:ind w:left="216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880"/>
            </w:pPr>
            <w:r>
              <w:t>(B)</w:t>
            </w:r>
          </w:p>
          <w:p xmlns:tce="http://www.TCE.com">
            <w:pPr>
              <w:pStyle w:val="BodyText"/>
              <w:ind w:left="288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w:t>
            </w:r>
            <w:r>
              <w:t xml:space="preserve"> </w:t>
            </w:r>
            <w:r>
              <w:rPr>
                <w:i/>
              </w:rPr>
              <w:t>i</w:t>
            </w:r>
            <w:r>
              <w:t xml:space="preserve"> </w:t>
            </w:r>
            <w:r>
              <w:rPr>
                <w:i/>
              </w:rPr>
              <w:t>)</w:t>
            </w:r>
            <w:r>
              <w:t/>
            </w:r>
          </w:p>
        </w:tc>
        <w:tc>
          <w:p xmlns:tce="http://www.TCE.com">
            <w:pPr>
              <w:pStyle w:val="BodyText"/>
            </w:pPr>
            <w:r>
              <w:t>5119.501(1)(i)(A</w:t>
            </w:r>
            <w:r>
              <w:rPr>
                <w:i/>
              </w:rPr>
              <w:t>)(1)(</w:t>
            </w:r>
            <w:r>
              <w:t xml:space="preserve"> </w:t>
            </w:r>
            <w:r>
              <w:rPr>
                <w:i/>
              </w:rPr>
              <w:t>i</w:t>
            </w:r>
            <w:r>
              <w:t xml:space="preserve"> </w:t>
            </w:r>
            <w:r>
              <w:rPr>
                <w:i/>
              </w:rPr>
              <w:t>)</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6" w:name="_Numd19e11404"/>
      <w:bookmarkStart w:id="47" w:name="_Refd19e11404"/>
      <w:bookmarkStart w:id="48" w:name="_Tocd19e11404"/>
      <w:r>
        <w:t/>
      </w:r>
      <w:r>
        <w:t>5101.304</w:t>
      </w:r>
      <w:r>
        <w:t xml:space="preserve"> Agency control and compliance procedures.</w:t>
      </w:r>
      <w:bookmarkEnd w:id="47"/>
      <w:bookmarkEnd w:id="48"/>
      <w:bookmarkEnd w:id="46"/>
    </w:p>
    <!--Topic unique_20-->
    <w:p xmlns:tce="http://www.TCE.com">
      <w:pPr>
        <w:pStyle w:val="Heading4"/>
      </w:pPr>
      <w:bookmarkStart w:id="49" w:name="_Numd19e11417"/>
      <w:bookmarkStart w:id="50" w:name="_Refd19e11417"/>
      <w:bookmarkStart w:id="51" w:name="_Tocd19e11417"/>
      <w:r>
        <w:t/>
      </w:r>
      <w:r>
        <w:t>5101.304-90</w:t>
      </w:r>
      <w:r>
        <w:t xml:space="preserve"> Army control and compliance.</w:t>
      </w:r>
      <w:bookmarkEnd w:id="50"/>
      <w:bookmarkEnd w:id="51"/>
      <w:bookmarkEnd w:id="49"/>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AI1 January 2022 and every three years thereafter</w:t>
      </w:r>
    </w:p>
    <w:p xmlns:tce="http://www.TCE.com">
      <w:pPr>
        <w:pStyle w:val="BodyText"/>
      </w:pPr>
      <w:r>
        <w:t>MEDCOM AI1 February 2022 and every three years thereafter</w:t>
      </w:r>
    </w:p>
    <w:p xmlns:tce="http://www.TCE.com">
      <w:pPr>
        <w:pStyle w:val="BodyText"/>
      </w:pPr>
      <w:r>
        <w:t>NGB AI1 February 2022 and every three years thereafter</w:t>
      </w:r>
    </w:p>
    <w:p xmlns:tce="http://www.TCE.com">
      <w:pPr>
        <w:pStyle w:val="BodyText"/>
      </w:pPr>
      <w:r>
        <w:t>USACE AI1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2" w:name="_Numd19e11469"/>
      <w:bookmarkStart w:id="53" w:name="_Refd19e11469"/>
      <w:bookmarkStart w:id="54" w:name="_Tocd19e11469"/>
      <w:r>
        <w:t/>
      </w:r>
      <w:r>
        <w:t>Subpart 5101.4</w:t>
      </w:r>
      <w:r>
        <w:t xml:space="preserve"> - Deviations From the FAR</w:t>
      </w:r>
      <w:bookmarkEnd w:id="53"/>
      <w:bookmarkEnd w:id="54"/>
      <w:bookmarkEnd w:id="52"/>
    </w:p>
    <!--Topic unique_22-->
    <w:p xmlns:tce="http://www.TCE.com">
      <w:pPr>
        <w:pStyle w:val="Heading3"/>
      </w:pPr>
      <w:bookmarkStart w:id="55" w:name="_Numd19e11482"/>
      <w:bookmarkStart w:id="56" w:name="_Refd19e11482"/>
      <w:bookmarkStart w:id="57" w:name="_Tocd19e11482"/>
      <w:r>
        <w:t/>
      </w:r>
      <w:r>
        <w:t>5101.402</w:t>
      </w:r>
      <w:r>
        <w:t xml:space="preserve"> Policy.</w:t>
      </w:r>
      <w:bookmarkEnd w:id="56"/>
      <w:bookmarkEnd w:id="57"/>
      <w:bookmarkEnd w:id="55"/>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58" w:name="_Numd19e11500"/>
      <w:bookmarkStart w:id="59" w:name="_Refd19e11500"/>
      <w:bookmarkStart w:id="60" w:name="_Tocd19e11500"/>
      <w:r>
        <w:t/>
      </w:r>
      <w:r>
        <w:t>5101.403</w:t>
      </w:r>
      <w:r>
        <w:t xml:space="preserve"> Individual deviations.</w:t>
      </w:r>
      <w:bookmarkEnd w:id="59"/>
      <w:bookmarkEnd w:id="60"/>
      <w:bookmarkEnd w:id="58"/>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1" w:name="_Numd19e11517"/>
      <w:bookmarkStart w:id="62" w:name="_Refd19e11517"/>
      <w:bookmarkStart w:id="63" w:name="_Tocd19e11517"/>
      <w:r>
        <w:t/>
      </w:r>
      <w:r>
        <w:t>5101.403-90</w:t>
      </w:r>
      <w:r>
        <w:t xml:space="preserve"> Deviation copy and control number.</w:t>
      </w:r>
      <w:bookmarkEnd w:id="62"/>
      <w:bookmarkEnd w:id="63"/>
      <w:bookmarkEnd w:id="61"/>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4" w:name="_Numd19e11538"/>
      <w:bookmarkStart w:id="65" w:name="_Refd19e11538"/>
      <w:bookmarkStart w:id="66" w:name="_Tocd19e11538"/>
      <w:r>
        <w:t/>
      </w:r>
      <w:r>
        <w:t>5101.404</w:t>
      </w:r>
      <w:r>
        <w:t xml:space="preserve"> Class deviations.</w:t>
      </w:r>
      <w:bookmarkEnd w:id="65"/>
      <w:bookmarkEnd w:id="66"/>
      <w:bookmarkEnd w:id="64"/>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7" w:name="_Numd19e11555"/>
      <w:bookmarkStart w:id="68" w:name="_Refd19e11555"/>
      <w:bookmarkStart w:id="69" w:name="_Tocd19e11555"/>
      <w:r>
        <w:t/>
      </w:r>
      <w:r>
        <w:t>Subpart 5101.5</w:t>
      </w:r>
      <w:r>
        <w:t xml:space="preserve"> - Agency and Public Participation</w:t>
      </w:r>
      <w:bookmarkEnd w:id="68"/>
      <w:bookmarkEnd w:id="69"/>
      <w:bookmarkEnd w:id="67"/>
    </w:p>
    <!--Topic unique_27-->
    <w:p xmlns:tce="http://www.TCE.com">
      <w:pPr>
        <w:pStyle w:val="Heading3"/>
      </w:pPr>
      <w:bookmarkStart w:id="70" w:name="_Numd19e11568"/>
      <w:bookmarkStart w:id="71" w:name="_Refd19e11568"/>
      <w:bookmarkStart w:id="72" w:name="_Tocd19e11568"/>
      <w:r>
        <w:t/>
      </w:r>
      <w:r>
        <w:t>5101.501-2</w:t>
      </w:r>
      <w:r>
        <w:t xml:space="preserve"> Opportunity for public comments.</w:t>
      </w:r>
      <w:bookmarkEnd w:id="71"/>
      <w:bookmarkEnd w:id="72"/>
      <w:bookmarkEnd w:id="70"/>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3" w:name="_Numd19e11590"/>
      <w:bookmarkStart w:id="74" w:name="_Refd19e11590"/>
      <w:bookmarkStart w:id="75" w:name="_Tocd19e11590"/>
      <w:r>
        <w:t/>
      </w:r>
      <w:r>
        <w:t>Subpart 5101.6</w:t>
      </w:r>
      <w:r>
        <w:t xml:space="preserve"> - Career Development, Contracting Authority and Responsibilities</w:t>
      </w:r>
      <w:bookmarkEnd w:id="74"/>
      <w:bookmarkEnd w:id="75"/>
      <w:bookmarkEnd w:id="73"/>
    </w:p>
    <!--Topic unique_29-->
    <w:p xmlns:tce="http://www.TCE.com">
      <w:pPr>
        <w:pStyle w:val="Heading3"/>
      </w:pPr>
      <w:bookmarkStart w:id="76" w:name="_Numd19e11603"/>
      <w:bookmarkStart w:id="77" w:name="_Refd19e11603"/>
      <w:bookmarkStart w:id="78" w:name="_Tocd19e11603"/>
      <w:r>
        <w:t/>
      </w:r>
      <w:r>
        <w:t>5101.601</w:t>
      </w:r>
      <w:r>
        <w:t xml:space="preserve"> General.</w:t>
      </w:r>
      <w:bookmarkEnd w:id="77"/>
      <w:bookmarkEnd w:id="78"/>
      <w:bookmarkEnd w:id="76"/>
    </w:p>
    <w:p xmlns:tce="http://www.TCE.com">
      <w:pPr>
        <w:pStyle w:val="BodyText"/>
        <w:ind w:left="1440"/>
      </w:pPr>
      <w:r>
        <w:t>(1) Army contracting activities are listed in DFARS PGI 202.101.</w:t>
      </w:r>
    </w:p>
    <!--Topic unique_30-->
    <w:p xmlns:tce="http://www.TCE.com">
      <w:pPr>
        <w:pStyle w:val="Heading4"/>
      </w:pPr>
      <w:bookmarkStart w:id="79" w:name="_Numd19e11620"/>
      <w:bookmarkStart w:id="80" w:name="_Refd19e11620"/>
      <w:bookmarkStart w:id="81" w:name="_Tocd19e11620"/>
      <w:r>
        <w:t/>
      </w:r>
      <w:r>
        <w:t>5101.601-90</w:t>
      </w:r>
      <w:r>
        <w:t xml:space="preserve"> Department of the Army contracting authorities and responsibilities.</w:t>
      </w:r>
      <w:bookmarkEnd w:id="80"/>
      <w:bookmarkEnd w:id="81"/>
      <w:bookmarkEnd w:id="79"/>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09">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Authority for architect-engineer contracting).</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4"/>
      </w:pPr>
      <w:bookmarkStart w:id="82" w:name="_Numd19e11711"/>
      <w:bookmarkStart w:id="83" w:name="_Refd19e11711"/>
      <w:bookmarkStart w:id="84" w:name="_Tocd19e11711"/>
      <w:r>
        <w:t/>
      </w:r>
      <w:r>
        <w:t>5101.602-1</w:t>
      </w:r>
      <w:r>
        <w:t xml:space="preserve"> Authority.</w:t>
      </w:r>
      <w:bookmarkEnd w:id="83"/>
      <w:bookmarkEnd w:id="84"/>
      <w:bookmarkEnd w:id="82"/>
    </w:p>
    <!--Topic unique_32-->
    <w:p xmlns:tce="http://www.TCE.com">
      <w:pPr>
        <w:pStyle w:val="Heading4"/>
      </w:pPr>
      <w:bookmarkStart w:id="85" w:name="_Numd19e11724"/>
      <w:bookmarkStart w:id="86" w:name="_Refd19e11724"/>
      <w:bookmarkStart w:id="87" w:name="_Tocd19e11724"/>
      <w:r>
        <w:t/>
      </w:r>
      <w:r>
        <w:t>5101.602-1-90</w:t>
      </w:r>
      <w:r>
        <w:t xml:space="preserve"> Departmental review and approval.</w:t>
      </w:r>
      <w:bookmarkEnd w:id="86"/>
      <w:bookmarkEnd w:id="87"/>
      <w:bookmarkEnd w:id="85"/>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3-->
    <w:p xmlns:tce="http://www.TCE.com">
      <w:pPr>
        <w:pStyle w:val="Heading4"/>
      </w:pPr>
      <w:bookmarkStart w:id="88" w:name="_Numd19e11750"/>
      <w:bookmarkStart w:id="89" w:name="_Refd19e11750"/>
      <w:bookmarkStart w:id="90" w:name="_Tocd19e11750"/>
      <w:r>
        <w:t/>
      </w:r>
      <w:r>
        <w:t>5101.602-2</w:t>
      </w:r>
      <w:r>
        <w:t xml:space="preserve"> Responsibilities.</w:t>
      </w:r>
      <w:bookmarkEnd w:id="89"/>
      <w:bookmarkEnd w:id="90"/>
      <w:bookmarkEnd w:id="88"/>
    </w:p>
    <w:p xmlns:tce="http://www.TCE.com">
      <w:pPr>
        <w:pStyle w:val="BodyText"/>
        <w:ind w:left="720"/>
      </w:pPr>
      <w:r>
        <w:t>(a) Refer to 5132.7 for instructions with regard to ensuring funds are available.</w:t>
      </w:r>
    </w:p>
    <!--Topic unique_34-->
    <w:p xmlns:tce="http://www.TCE.com">
      <w:pPr>
        <w:pStyle w:val="Heading4"/>
      </w:pPr>
      <w:bookmarkStart w:id="91" w:name="_Numd19e11767"/>
      <w:bookmarkStart w:id="92" w:name="_Refd19e11767"/>
      <w:bookmarkStart w:id="93" w:name="_Tocd19e11767"/>
      <w:r>
        <w:t/>
      </w:r>
      <w:r>
        <w:t>5101.602-2-90</w:t>
      </w:r>
      <w:r>
        <w:t xml:space="preserve"> Legal coordination.</w:t>
      </w:r>
      <w:bookmarkEnd w:id="92"/>
      <w:bookmarkEnd w:id="93"/>
      <w:bookmarkEnd w:id="91"/>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5-->
    <w:p xmlns:tce="http://www.TCE.com">
      <w:pPr>
        <w:pStyle w:val="Heading4"/>
      </w:pPr>
      <w:bookmarkStart w:id="94" w:name="_Numd19e11793"/>
      <w:bookmarkStart w:id="95" w:name="_Refd19e11793"/>
      <w:bookmarkStart w:id="96" w:name="_Tocd19e11793"/>
      <w:r>
        <w:t/>
      </w:r>
      <w:r>
        <w:t>5101.602-2-91</w:t>
      </w:r>
      <w:r>
        <w:t xml:space="preserve"> Contracting officers representative appointments.</w:t>
      </w:r>
      <w:bookmarkEnd w:id="95"/>
      <w:bookmarkEnd w:id="96"/>
      <w:bookmarkEnd w:id="94"/>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6-->
    <w:p xmlns:tce="http://www.TCE.com">
      <w:pPr>
        <w:pStyle w:val="Heading4"/>
      </w:pPr>
      <w:bookmarkStart w:id="97" w:name="_Numd19e11814"/>
      <w:bookmarkStart w:id="98" w:name="_Refd19e11814"/>
      <w:bookmarkStart w:id="99" w:name="_Tocd19e11814"/>
      <w:r>
        <w:t/>
      </w:r>
      <w:r>
        <w:t>5101.602-2-92</w:t>
      </w:r>
      <w:r>
        <w:t xml:space="preserve"> Ordering officer appointments.</w:t>
      </w:r>
      <w:bookmarkEnd w:id="98"/>
      <w:bookmarkEnd w:id="99"/>
      <w:bookmarkEnd w:id="97"/>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7-->
    <w:p xmlns:tce="http://www.TCE.com">
      <w:pPr>
        <w:pStyle w:val="Heading4"/>
      </w:pPr>
      <w:bookmarkStart w:id="100" w:name="_Numd19e11916"/>
      <w:bookmarkStart w:id="101" w:name="_Refd19e11916"/>
      <w:bookmarkStart w:id="102" w:name="_Tocd19e11916"/>
      <w:r>
        <w:t/>
      </w:r>
      <w:r>
        <w:t>5101.602-3</w:t>
      </w:r>
      <w:r>
        <w:t xml:space="preserve"> Ratification of unauthorized commitments.</w:t>
      </w:r>
      <w:bookmarkEnd w:id="101"/>
      <w:bookmarkEnd w:id="102"/>
      <w:bookmarkEnd w:id="100"/>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8-->
    <w:p xmlns:tce="http://www.TCE.com">
      <w:pPr>
        <w:pStyle w:val="Heading4"/>
      </w:pPr>
      <w:bookmarkStart w:id="103" w:name="_Numd19e11938"/>
      <w:bookmarkStart w:id="104" w:name="_Refd19e11938"/>
      <w:bookmarkStart w:id="105" w:name="_Tocd19e11938"/>
      <w:r>
        <w:t/>
      </w:r>
      <w:r>
        <w:t>5101.602-3-90</w:t>
      </w:r>
      <w:r>
        <w:t xml:space="preserve"> Ratification procedures.</w:t>
      </w:r>
      <w:bookmarkEnd w:id="104"/>
      <w:bookmarkEnd w:id="105"/>
      <w:bookmarkEnd w:id="103"/>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39-->
    <w:p xmlns:tce="http://www.TCE.com">
      <w:pPr>
        <w:pStyle w:val="Heading3"/>
      </w:pPr>
      <w:bookmarkStart w:id="106" w:name="_Numd19e11981"/>
      <w:bookmarkStart w:id="107" w:name="_Refd19e11981"/>
      <w:bookmarkStart w:id="108" w:name="_Tocd19e11981"/>
      <w:r>
        <w:t/>
      </w:r>
      <w:r>
        <w:t>5101.603</w:t>
      </w:r>
      <w:r>
        <w:t xml:space="preserve"> Selection, appointment, and termination of appointment for contracting officers.</w:t>
      </w:r>
      <w:bookmarkEnd w:id="107"/>
      <w:bookmarkEnd w:id="108"/>
      <w:bookmarkEnd w:id="106"/>
    </w:p>
    <!--Topic unique_40-->
    <w:p xmlns:tce="http://www.TCE.com">
      <w:pPr>
        <w:pStyle w:val="Heading4"/>
      </w:pPr>
      <w:bookmarkStart w:id="109" w:name="_Numd19e11994"/>
      <w:bookmarkStart w:id="110" w:name="_Refd19e11994"/>
      <w:bookmarkStart w:id="111" w:name="_Tocd19e11994"/>
      <w:r>
        <w:t/>
      </w:r>
      <w:r>
        <w:t>5101.603-1</w:t>
      </w:r>
      <w:r>
        <w:t xml:space="preserve"> General.</w:t>
      </w:r>
      <w:bookmarkEnd w:id="110"/>
      <w:bookmarkEnd w:id="111"/>
      <w:bookmarkEnd w:id="109"/>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1-->
    <w:p xmlns:tce="http://www.TCE.com">
      <w:pPr>
        <w:pStyle w:val="Heading4"/>
      </w:pPr>
      <w:bookmarkStart w:id="112" w:name="_Numd19e12018"/>
      <w:bookmarkStart w:id="113" w:name="_Refd19e12018"/>
      <w:bookmarkStart w:id="114" w:name="_Tocd19e12018"/>
      <w:r>
        <w:t/>
      </w:r>
      <w:r>
        <w:t>5101.603-2</w:t>
      </w:r>
      <w:r>
        <w:t xml:space="preserve"> Selection.</w:t>
      </w:r>
      <w:bookmarkEnd w:id="113"/>
      <w:bookmarkEnd w:id="114"/>
      <w:bookmarkEnd w:id="112"/>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Contracting Officer Warranting Program Version 6.  The policy is available in the Warranting tile on https://procurement.army.mil (PAM) at </w:t>
      </w:r>
      <w:hyperlink r:id="rIdHyperlink110">
        <w:r>
          <w:rPr>
            <w:rStyle w:val="Hyperlink"/>
          </w:rPr>
          <w:t/>
        </w:r>
        <w:r>
          <w:rPr>
            <w:rStyle w:val="Hyperlink"/>
            <w:u w:val="single"/>
          </w:rPr>
          <w:t>https://spcs3.kc.army.mil/asaalt/zp/doccenter/Documents/Army%20Warranting%20Program%20v6%20%20Sep%202020.pdf</w:t>
        </w:r>
        <w:r>
          <w:rPr>
            <w:rStyle w:val="Hyperlink"/>
          </w:rPr>
          <w:t/>
        </w:r>
      </w:hyperlink>
      <w:r>
        <w:t>.</w:t>
      </w:r>
    </w:p>
    <!--Topic unique_42-->
    <w:p xmlns:tce="http://www.TCE.com">
      <w:pPr>
        <w:pStyle w:val="Heading4"/>
      </w:pPr>
      <w:bookmarkStart w:id="115" w:name="_Numd19e12042"/>
      <w:bookmarkStart w:id="116" w:name="_Refd19e12042"/>
      <w:bookmarkStart w:id="117" w:name="_Tocd19e12042"/>
      <w:r>
        <w:t/>
      </w:r>
      <w:r>
        <w:t>5101.603-3</w:t>
      </w:r>
      <w:r>
        <w:t xml:space="preserve"> Appointment.</w:t>
      </w:r>
      <w:bookmarkEnd w:id="116"/>
      <w:bookmarkEnd w:id="117"/>
      <w:bookmarkEnd w:id="115"/>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3-->
    <w:p xmlns:tce="http://www.TCE.com">
      <w:pPr>
        <w:pStyle w:val="Heading4"/>
      </w:pPr>
      <w:bookmarkStart w:id="118" w:name="_Numd19e12060"/>
      <w:bookmarkStart w:id="119" w:name="_Refd19e12060"/>
      <w:bookmarkStart w:id="120" w:name="_Tocd19e12060"/>
      <w:r>
        <w:t/>
      </w:r>
      <w:r>
        <w:t>5101.603-3-90</w:t>
      </w:r>
      <w:r>
        <w:t xml:space="preserve"> Other individuals authorized to procure supplies and services on behalf of the Army.</w:t>
      </w:r>
      <w:bookmarkEnd w:id="119"/>
      <w:bookmarkEnd w:id="120"/>
      <w:bookmarkEnd w:id="118"/>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4320"/>
      </w:pPr>
      <w:r>
        <w:t>(1) Authorized flights or voyages during which mechanical or meteorological conditions prevent obtaining required supplies and services from Government facilities.</w:t>
      </w:r>
    </w:p>
    <w:p xmlns:tce="http://www.TCE.com">
      <w:pPr>
        <w:pStyle w:val="BodyText"/>
        <w:ind w:left="4320"/>
      </w:pPr>
      <w:r>
        <w:t>(2) Conditions under which continuation of flight, voyage or mission would constitute a hazard to safety or endanger public property.</w:t>
      </w:r>
    </w:p>
    <w:p xmlns:tce="http://www.TCE.com">
      <w:pPr>
        <w:pStyle w:val="BodyText"/>
        <w:ind w:left="432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 xml:space="preserve">(d) Appointing officials may authorize individuals in Reserve Components to procure supplies or services on behalf of the Army in the event of mobilization using Standard Form 44 and </w:t>
      </w:r>
      <w:r>
        <w:t xml:space="preserve"> </w:t>
      </w:r>
      <w:r>
        <w:rPr>
          <w:b w:val="true"/>
        </w:rPr>
        <w:t>U.S. Army Forces Command</w:t>
      </w:r>
      <w:r>
        <w:t xml:space="preserve"> </w:t>
      </w:r>
      <w:r>
        <w:t xml:space="preserve">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4-->
    <w:p xmlns:tce="http://www.TCE.com">
      <w:pPr>
        <w:pStyle w:val="Heading4"/>
      </w:pPr>
      <w:bookmarkStart w:id="121" w:name="_Numd19e12101"/>
      <w:bookmarkStart w:id="122" w:name="_Refd19e12101"/>
      <w:bookmarkStart w:id="123" w:name="_Tocd19e12101"/>
      <w:r>
        <w:t/>
      </w:r>
      <w:r>
        <w:t>5101.603-3-91</w:t>
      </w:r>
      <w:r>
        <w:t xml:space="preserve"> Restrictions.</w:t>
      </w:r>
      <w:bookmarkEnd w:id="122"/>
      <w:bookmarkEnd w:id="123"/>
      <w:bookmarkEnd w:id="121"/>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5-->
    <w:p xmlns:tce="http://www.TCE.com">
      <w:pPr>
        <w:pStyle w:val="Heading3"/>
      </w:pPr>
      <w:bookmarkStart w:id="124" w:name="_Numd19e12120"/>
      <w:bookmarkStart w:id="125" w:name="_Refd19e12120"/>
      <w:bookmarkStart w:id="126" w:name="_Tocd19e12120"/>
      <w:r>
        <w:t/>
      </w:r>
      <w:r>
        <w:t>5101.690</w:t>
      </w:r>
      <w:r>
        <w:t xml:space="preserve"> Procurement management review assistance.</w:t>
      </w:r>
      <w:bookmarkEnd w:id="125"/>
      <w:bookmarkEnd w:id="126"/>
      <w:bookmarkEnd w:id="124"/>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6-->
    <w:p xmlns:tce="http://www.TCE.com">
      <w:pPr>
        <w:pStyle w:val="Heading3"/>
      </w:pPr>
      <w:bookmarkStart w:id="127" w:name="_Numd19e12140"/>
      <w:bookmarkStart w:id="128" w:name="_Refd19e12140"/>
      <w:bookmarkStart w:id="129" w:name="_Tocd19e12140"/>
      <w:r>
        <w:t/>
      </w:r>
      <w:r>
        <w:t>5101.691</w:t>
      </w:r>
      <w:r>
        <w:t xml:space="preserve"> Management controls.</w:t>
      </w:r>
      <w:bookmarkEnd w:id="128"/>
      <w:bookmarkEnd w:id="129"/>
      <w:bookmarkEnd w:id="127"/>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7-->
    <w:p xmlns:tce="http://www.TCE.com">
      <w:pPr>
        <w:pStyle w:val="Heading3"/>
      </w:pPr>
      <w:bookmarkStart w:id="130" w:name="_Numd19e12157"/>
      <w:bookmarkStart w:id="131" w:name="_Refd19e12157"/>
      <w:bookmarkStart w:id="132" w:name="_Tocd19e12157"/>
      <w:r>
        <w:t/>
      </w:r>
      <w:r>
        <w:t>5101.692</w:t>
      </w:r>
      <w:r>
        <w:t xml:space="preserve"> Head of the contracting activity.</w:t>
      </w:r>
      <w:bookmarkEnd w:id="131"/>
      <w:bookmarkEnd w:id="132"/>
      <w:bookmarkEnd w:id="130"/>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8-->
    <w:p xmlns:tce="http://www.TCE.com">
      <w:pPr>
        <w:pStyle w:val="Heading3"/>
      </w:pPr>
      <w:bookmarkStart w:id="133" w:name="_Numd19e12183"/>
      <w:bookmarkStart w:id="134" w:name="_Refd19e12183"/>
      <w:bookmarkStart w:id="135" w:name="_Tocd19e12183"/>
      <w:r>
        <w:t/>
      </w:r>
      <w:r>
        <w:t>5101.693</w:t>
      </w:r>
      <w:r>
        <w:t xml:space="preserve"> Senior contracting official.</w:t>
      </w:r>
      <w:bookmarkEnd w:id="134"/>
      <w:bookmarkEnd w:id="135"/>
      <w:bookmarkEnd w:id="133"/>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w:p xmlns:tce="http://www.TCE.com">
      <w:pPr>
        <w:pStyle w:val="BodyText"/>
        <w:ind w:left="2160"/>
      </w:pPr>
      <w:r>
        <w:t xml:space="preserve">(iv) Direct contracting officers to submit Acquisition Critical Incident Reports (ACIRs) identifying time sensitive information needed by senior ASA(ALT) leadership in order to make critical and timely decisions. ACIR shall be submitted via the SharePoint site at </w:t>
      </w:r>
      <w:hyperlink r:id="rIdHyperlink111">
        <w:r>
          <w:rPr>
            <w:rStyle w:val="Hyperlink"/>
          </w:rPr>
          <w:t/>
        </w:r>
        <w:r>
          <w:rPr>
            <w:rStyle w:val="Hyperlink"/>
            <w:u w:val="single"/>
          </w:rPr>
          <w:t>https://spcs3.kc.army.mil/asaalt/zp/SitePages/ACIR.aspx</w:t>
        </w:r>
        <w:r>
          <w:rPr>
            <w:rStyle w:val="Hyperlink"/>
          </w:rPr>
          <w:t/>
        </w:r>
      </w:hyperlink>
      <w:r>
        <w:t>.</w:t>
      </w:r>
    </w:p>
    <!--Topic unique_49-->
    <w:p xmlns:tce="http://www.TCE.com">
      <w:pPr>
        <w:pStyle w:val="Heading4"/>
      </w:pPr>
      <w:bookmarkStart w:id="136" w:name="_Numd19e12221"/>
      <w:bookmarkStart w:id="137" w:name="_Refd19e12221"/>
      <w:bookmarkStart w:id="138" w:name="_Tocd19e12221"/>
      <w:r>
        <w:t/>
      </w:r>
      <w:r>
        <w:t>5101.694-90</w:t>
      </w:r>
      <w:r>
        <w:t xml:space="preserve"> Program or Project-specific Senior contracting official.</w:t>
      </w:r>
      <w:bookmarkEnd w:id="137"/>
      <w:bookmarkEnd w:id="138"/>
      <w:bookmarkEnd w:id="136"/>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pPr>
      <w:r>
        <w:t>(ii) Have direct access to the personnel and other essential resources necessary to perform all assigned functions.</w:t>
      </w:r>
    </w:p>
    <!--Topic unique_50-->
    <w:p xmlns:tce="http://www.TCE.com">
      <w:pPr>
        <w:pStyle w:val="Heading2"/>
      </w:pPr>
      <w:bookmarkStart w:id="139" w:name="_Numd19e12246"/>
      <w:bookmarkStart w:id="140" w:name="_Refd19e12246"/>
      <w:bookmarkStart w:id="141" w:name="_Tocd19e12246"/>
      <w:r>
        <w:t/>
      </w:r>
      <w:r>
        <w:t>Subpart 5101.7</w:t>
      </w:r>
      <w:r>
        <w:t xml:space="preserve"> - Determinations and Findings</w:t>
      </w:r>
      <w:bookmarkEnd w:id="140"/>
      <w:bookmarkEnd w:id="141"/>
      <w:bookmarkEnd w:id="139"/>
    </w:p>
    <!--Topic unique_51-->
    <w:p xmlns:tce="http://www.TCE.com">
      <w:pPr>
        <w:pStyle w:val="Heading3"/>
      </w:pPr>
      <w:bookmarkStart w:id="142" w:name="_Numd19e12259"/>
      <w:bookmarkStart w:id="143" w:name="_Refd19e12259"/>
      <w:bookmarkStart w:id="144" w:name="_Tocd19e12259"/>
      <w:r>
        <w:t/>
      </w:r>
      <w:r>
        <w:t>5101.707</w:t>
      </w:r>
      <w:r>
        <w:t xml:space="preserve"> Signatory authority.</w:t>
      </w:r>
      <w:bookmarkEnd w:id="143"/>
      <w:bookmarkEnd w:id="144"/>
      <w:bookmarkEnd w:id="142"/>
    </w:p>
    <w:p xmlns:tce="http://www.TCE.com">
      <w:pPr>
        <w:pStyle w:val="BodyText"/>
      </w:pPr>
      <w:r>
        <w:t>The head of the contracting activity or the SCO and the contracting officer will sign each Secretarial determination request.</w:t>
      </w:r>
    </w:p>
    <!--Topic unique_52-->
    <w:p xmlns:tce="http://www.TCE.com">
      <w:pPr>
        <w:pStyle w:val="Heading2"/>
      </w:pPr>
      <w:bookmarkStart w:id="145" w:name="_Numd19e12277"/>
      <w:bookmarkStart w:id="146" w:name="_Refd19e12277"/>
      <w:bookmarkStart w:id="147" w:name="_Tocd19e12277"/>
      <w:r>
        <w:t/>
      </w:r>
      <w:r>
        <w:t>Subpart 5101.90</w:t>
      </w:r>
      <w:r>
        <w:t xml:space="preserve"> - Nonappropriated Funds</w:t>
      </w:r>
      <w:bookmarkEnd w:id="146"/>
      <w:bookmarkEnd w:id="147"/>
      <w:bookmarkEnd w:id="145"/>
    </w:p>
    <!--Topic unique_53-->
    <w:p xmlns:tce="http://www.TCE.com">
      <w:pPr>
        <w:pStyle w:val="Heading3"/>
      </w:pPr>
      <w:bookmarkStart w:id="148" w:name="_Numd19e12290"/>
      <w:bookmarkStart w:id="149" w:name="_Refd19e12290"/>
      <w:bookmarkStart w:id="150" w:name="_Tocd19e12290"/>
      <w:r>
        <w:t/>
      </w:r>
      <w:r>
        <w:t>5101.9001</w:t>
      </w:r>
      <w:r>
        <w:t xml:space="preserve"> Policy.</w:t>
      </w:r>
      <w:bookmarkEnd w:id="149"/>
      <w:bookmarkEnd w:id="150"/>
      <w:bookmarkEnd w:id="148"/>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4-->
    <w:p xmlns:tce="http://www.TCE.com">
      <w:pPr>
        <w:pStyle w:val="Heading3"/>
      </w:pPr>
      <w:bookmarkStart w:id="151" w:name="_Numd19e12308"/>
      <w:bookmarkStart w:id="152" w:name="_Refd19e12308"/>
      <w:bookmarkStart w:id="153" w:name="_Tocd19e12308"/>
      <w:r>
        <w:t/>
      </w:r>
      <w:r>
        <w:t>5101.9002</w:t>
      </w:r>
      <w:r>
        <w:t xml:space="preserve"> Contracting authority.</w:t>
      </w:r>
      <w:bookmarkEnd w:id="152"/>
      <w:bookmarkEnd w:id="153"/>
      <w:bookmarkEnd w:id="151"/>
    </w:p>
    <w:p xmlns:tce="http://www.TCE.com">
      <w:pPr>
        <w:pStyle w:val="BodyText"/>
      </w:pPr>
      <w:r>
        <w:t>SCOs may designate appropriated fund contracting officers as nonappropriated fund contracting officers. (See AR 215-4.)</w:t>
      </w:r>
    </w:p>
    <!--Topic unique_55-->
    <w:p xmlns:tce="http://www.TCE.com">
      <w:pPr>
        <w:pStyle w:val="Heading2"/>
      </w:pPr>
      <w:bookmarkStart w:id="154" w:name="_Numd19e12325"/>
      <w:bookmarkStart w:id="155" w:name="_Refd19e12325"/>
      <w:bookmarkStart w:id="156" w:name="_Tocd19e12325"/>
      <w:r>
        <w:t/>
      </w:r>
      <w:r>
        <w:t>Subpart 5101.91</w:t>
      </w:r>
      <w:r>
        <w:t xml:space="preserve"> - Authority to Award and Administer Grants, Cooperative Agreements, Technology Investment Agreements, and Other Transactions</w:t>
      </w:r>
      <w:bookmarkEnd w:id="155"/>
      <w:bookmarkEnd w:id="156"/>
      <w:bookmarkEnd w:id="154"/>
    </w:p>
    <!--Topic unique_56-->
    <w:p xmlns:tce="http://www.TCE.com">
      <w:pPr>
        <w:pStyle w:val="Heading3"/>
      </w:pPr>
      <w:bookmarkStart w:id="157" w:name="_Numd19e12338"/>
      <w:bookmarkStart w:id="158" w:name="_Refd19e12338"/>
      <w:bookmarkStart w:id="159" w:name="_Tocd19e12338"/>
      <w:r>
        <w:t/>
      </w:r>
      <w:r>
        <w:t>5101.9101</w:t>
      </w:r>
      <w:r>
        <w:t xml:space="preserve"> Authority and responsibilities.</w:t>
      </w:r>
      <w:bookmarkEnd w:id="158"/>
      <w:bookmarkEnd w:id="159"/>
      <w:bookmarkEnd w:id="157"/>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Version 6.  The policy is available in the Warranting tile on https://procurement.army.mil (PAM) at </w:t>
      </w:r>
      <w:hyperlink r:id="rIdHyperlink112">
        <w:r>
          <w:rPr>
            <w:rStyle w:val="Hyperlink"/>
          </w:rPr>
          <w:t/>
        </w:r>
        <w:r>
          <w:rPr>
            <w:rStyle w:val="Hyperlink"/>
            <w:u w:val="single"/>
          </w:rPr>
          <w:t>https://spcs3.kc.army.mil/asaalt/zp/doccenter/Documents/Army%20Warranting%20Program%20v6%20%20Sep%202020.pdf</w:t>
        </w:r>
        <w:r>
          <w:rPr>
            <w:rStyle w:val="Hyperlink"/>
          </w:rPr>
          <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
    <w:p xmlns:tce="http://www.TCE.com">
      <w:pPr>
        <w:pStyle w:val="Heading1"/>
      </w:pPr>
      <w:bookmarkStart w:id="160" w:name="_Numd19e12371"/>
      <w:bookmarkStart w:id="161" w:name="_Refd19e12371"/>
      <w:bookmarkStart w:id="162" w:name="_Tocd19e12371"/>
      <w:r>
        <w:t/>
      </w:r>
      <w:r>
        <w:t>Part 5102</w:t>
      </w:r>
      <w:r>
        <w:t xml:space="preserve"> - Definitions of Words and Terms</w:t>
      </w:r>
      <w:bookmarkEnd w:id="161"/>
      <w:bookmarkEnd w:id="162"/>
      <w:bookmarkEnd w:id="160"/>
    </w:p>
    <w:p xmlns:tce="http://www.TCE.com">
      <w:pPr>
        <w:pStyle w:val="ListBullet"/>
        <!--depth 1-->
        <w:numPr>
          <w:ilvl w:val="0"/>
          <w:numId w:val="117"/>
        </w:numPr>
      </w:pPr>
      <w:r>
        <w:t/>
      </w:r>
      <w:r>
        <w:rPr>
          <w:color w:val="0000FF"/>
        </w:rPr>
        <w:fldChar w:fldCharType="begin"/>
      </w:r>
      <w:r>
        <w:rPr>
          <w:color w:val="0000FF"/>
        </w:rPr>
        <w:instrText xml:space="preserve"> REF _Numd19e12406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18"/>
        </w:numPr>
      </w:pPr>
      <w:r>
        <w:t/>
      </w:r>
      <w:r>
        <w:rPr>
          <w:color w:val="0000FF"/>
        </w:rPr>
        <w:fldChar w:fldCharType="begin"/>
      </w:r>
      <w:r>
        <w:rPr>
          <w:color w:val="0000FF"/>
        </w:rPr>
        <w:instrText xml:space="preserve"> REF _Numd19e12419 \h </w:instrText>
      </w:r>
      <w:r>
        <w:fldChar w:fldCharType="separate"/>
      </w:r>
      <w:rPr>
        <w:color w:val="0000FF"/>
      </w:rPr>
      <w:r>
        <w:rPr>
          <w:u w:val="single"/>
        </w:rPr>
        <w:t>5102.101 Definitions.</w:t>
      </w:r>
      <w:r>
        <w:rPr>
          <w:color w:val="0000FF"/>
        </w:rPr>
        <w:fldChar w:fldCharType="end"/>
      </w:r>
      <w:r>
        <w:t/>
      </w:r>
    </w:p>
    <!--Topic unique_59-->
    <w:p xmlns:tce="http://www.TCE.com">
      <w:pPr>
        <w:pStyle w:val="Heading2"/>
      </w:pPr>
      <w:bookmarkStart w:id="163" w:name="_Numd19e12406"/>
      <w:bookmarkStart w:id="164" w:name="_Refd19e12406"/>
      <w:bookmarkStart w:id="165" w:name="_Tocd19e12406"/>
      <w:r>
        <w:t/>
      </w:r>
      <w:r>
        <w:t>Subpart 5102.1</w:t>
      </w:r>
      <w:r>
        <w:t xml:space="preserve"> - Definitions</w:t>
      </w:r>
      <w:bookmarkEnd w:id="164"/>
      <w:bookmarkEnd w:id="165"/>
      <w:bookmarkEnd w:id="163"/>
    </w:p>
    <!--Topic unique_60-->
    <w:p xmlns:tce="http://www.TCE.com">
      <w:pPr>
        <w:pStyle w:val="Heading3"/>
      </w:pPr>
      <w:bookmarkStart w:id="166" w:name="_Numd19e12419"/>
      <w:bookmarkStart w:id="167" w:name="_Refd19e12419"/>
      <w:bookmarkStart w:id="168" w:name="_Tocd19e12419"/>
      <w:r>
        <w:t/>
      </w:r>
      <w:r>
        <w:t>5102.101</w:t>
      </w:r>
      <w:r>
        <w:t xml:space="preserve"> Definitions.</w:t>
      </w:r>
      <w:bookmarkEnd w:id="167"/>
      <w:bookmarkEnd w:id="168"/>
      <w:bookmarkEnd w:id="166"/>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
    <w:p xmlns:tce="http://www.TCE.com">
      <w:pPr>
        <w:pStyle w:val="Heading1"/>
      </w:pPr>
      <w:bookmarkStart w:id="169" w:name="_Numd19e12441"/>
      <w:bookmarkStart w:id="170" w:name="_Refd19e12441"/>
      <w:bookmarkStart w:id="171" w:name="_Tocd19e12441"/>
      <w:r>
        <w:t/>
      </w:r>
      <w:r>
        <w:t>Part 5103</w:t>
      </w:r>
      <w:r>
        <w:t xml:space="preserve"> - Improper Business Practices and Personal Conflicts of Interest</w:t>
      </w:r>
      <w:bookmarkEnd w:id="170"/>
      <w:bookmarkEnd w:id="171"/>
      <w:bookmarkEnd w:id="169"/>
    </w:p>
    <w:p xmlns:tce="http://www.TCE.com">
      <w:pPr>
        <w:pStyle w:val="ListBullet"/>
        <!--depth 1-->
        <w:numPr>
          <w:ilvl w:val="0"/>
          <w:numId w:val="119"/>
        </w:numPr>
      </w:pPr>
      <w:r>
        <w:t/>
      </w:r>
      <w:r>
        <w:rPr>
          <w:color w:val="0000FF"/>
        </w:rPr>
        <w:fldChar w:fldCharType="begin"/>
      </w:r>
      <w:r>
        <w:rPr>
          <w:color w:val="0000FF"/>
        </w:rPr>
        <w:instrText xml:space="preserve"> REF _Numd19e12651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_Numd19e12664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1"/>
        </w:numPr>
      </w:pPr>
      <w:r>
        <w:t/>
      </w:r>
      <w:r>
        <w:rPr>
          <w:color w:val="0000FF"/>
        </w:rPr>
        <w:fldChar w:fldCharType="begin"/>
      </w:r>
      <w:r>
        <w:rPr>
          <w:color w:val="0000FF"/>
        </w:rPr>
        <w:instrText xml:space="preserve"> REF _Numd19e12681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1"/>
        </w:numPr>
      </w:pPr>
      <w:r>
        <w:t/>
      </w:r>
      <w:r>
        <w:rPr>
          <w:color w:val="0000FF"/>
        </w:rPr>
        <w:fldChar w:fldCharType="begin"/>
      </w:r>
      <w:r>
        <w:rPr>
          <w:color w:val="0000FF"/>
        </w:rPr>
        <w:instrText xml:space="preserve"> REF _Numd19e12725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1"/>
        </w:numPr>
      </w:pPr>
      <w:r>
        <w:t/>
      </w:r>
      <w:r>
        <w:rPr>
          <w:color w:val="0000FF"/>
        </w:rPr>
        <w:fldChar w:fldCharType="begin"/>
      </w:r>
      <w:r>
        <w:rPr>
          <w:color w:val="0000FF"/>
        </w:rPr>
        <w:instrText xml:space="preserve"> REF _Numd19e12742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1"/>
        </w:numPr>
      </w:pPr>
      <w:r>
        <w:t/>
      </w:r>
      <w:r>
        <w:rPr>
          <w:color w:val="0000FF"/>
        </w:rPr>
        <w:fldChar w:fldCharType="begin"/>
      </w:r>
      <w:r>
        <w:rPr>
          <w:color w:val="0000FF"/>
        </w:rPr>
        <w:instrText xml:space="preserve"> REF _Numd19e12760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_Numd19e12790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_Numd19e12803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19"/>
        </w:numPr>
      </w:pPr>
      <w:r>
        <w:t/>
      </w:r>
      <w:r>
        <w:rPr>
          <w:color w:val="0000FF"/>
        </w:rPr>
        <w:fldChar w:fldCharType="begin"/>
      </w:r>
      <w:r>
        <w:rPr>
          <w:color w:val="0000FF"/>
        </w:rPr>
        <w:instrText xml:space="preserve"> REF _Numd19e12821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3"/>
        </w:numPr>
      </w:pPr>
      <w:r>
        <w:t/>
      </w:r>
      <w:r>
        <w:rPr>
          <w:color w:val="0000FF"/>
        </w:rPr>
        <w:fldChar w:fldCharType="begin"/>
      </w:r>
      <w:r>
        <w:rPr>
          <w:color w:val="0000FF"/>
        </w:rPr>
        <w:instrText xml:space="preserve"> REF _Numd19e12834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3"/>
        </w:numPr>
      </w:pPr>
      <w:r>
        <w:t/>
      </w:r>
      <w:r>
        <w:rPr>
          <w:color w:val="0000FF"/>
        </w:rPr>
        <w:fldChar w:fldCharType="begin"/>
      </w:r>
      <w:r>
        <w:rPr>
          <w:color w:val="0000FF"/>
        </w:rPr>
        <w:instrText xml:space="preserve"> REF _Numd19e12852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3"/>
        </w:numPr>
      </w:pPr>
      <w:r>
        <w:t/>
      </w:r>
      <w:r>
        <w:rPr>
          <w:color w:val="0000FF"/>
        </w:rPr>
        <w:fldChar w:fldCharType="begin"/>
      </w:r>
      <w:r>
        <w:rPr>
          <w:color w:val="0000FF"/>
        </w:rPr>
        <w:instrText xml:space="preserve"> REF _Numd19e12898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19"/>
        </w:numPr>
      </w:pPr>
      <w:r>
        <w:t/>
      </w:r>
      <w:r>
        <w:rPr>
          <w:color w:val="0000FF"/>
        </w:rPr>
        <w:fldChar w:fldCharType="begin"/>
      </w:r>
      <w:r>
        <w:rPr>
          <w:color w:val="0000FF"/>
        </w:rPr>
        <w:instrText xml:space="preserve"> REF _Numd19e12970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_Numd19e12983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19"/>
        </w:numPr>
      </w:pPr>
      <w:r>
        <w:t/>
      </w:r>
      <w:r>
        <w:rPr>
          <w:color w:val="0000FF"/>
        </w:rPr>
        <w:fldChar w:fldCharType="begin"/>
      </w:r>
      <w:r>
        <w:rPr>
          <w:color w:val="0000FF"/>
        </w:rPr>
        <w:instrText xml:space="preserve"> REF _Numd19e13001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25"/>
        </w:numPr>
      </w:pPr>
      <w:r>
        <w:t/>
      </w:r>
      <w:r>
        <w:rPr>
          <w:color w:val="0000FF"/>
        </w:rPr>
        <w:fldChar w:fldCharType="begin"/>
      </w:r>
      <w:r>
        <w:rPr>
          <w:color w:val="0000FF"/>
        </w:rPr>
        <w:instrText xml:space="preserve"> REF _Numd19e13014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25"/>
        </w:numPr>
      </w:pPr>
      <w:r>
        <w:t/>
      </w:r>
      <w:r>
        <w:rPr>
          <w:color w:val="0000FF"/>
        </w:rPr>
        <w:fldChar w:fldCharType="begin"/>
      </w:r>
      <w:r>
        <w:rPr>
          <w:color w:val="0000FF"/>
        </w:rPr>
        <w:instrText xml:space="preserve"> REF _Numd19e13032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19"/>
        </w:numPr>
      </w:pPr>
      <w:r>
        <w:t/>
      </w:r>
      <w:r>
        <w:rPr>
          <w:color w:val="0000FF"/>
        </w:rPr>
        <w:fldChar w:fldCharType="begin"/>
      </w:r>
      <w:r>
        <w:rPr>
          <w:color w:val="0000FF"/>
        </w:rPr>
        <w:instrText xml:space="preserve"> REF _Numd19e13049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_Numd19e13062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_Numd19e13080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19"/>
        </w:numPr>
      </w:pPr>
      <w:r>
        <w:t/>
      </w:r>
      <w:r>
        <w:rPr>
          <w:color w:val="0000FF"/>
        </w:rPr>
        <w:fldChar w:fldCharType="begin"/>
      </w:r>
      <w:r>
        <w:rPr>
          <w:color w:val="0000FF"/>
        </w:rPr>
        <w:instrText xml:space="preserve"> REF _Numd19e13098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_Numd19e13111 \h </w:instrText>
      </w:r>
      <w:r>
        <w:fldChar w:fldCharType="separate"/>
      </w:r>
      <w:rPr>
        <w:color w:val="0000FF"/>
      </w:rPr>
      <w:r>
        <w:rPr>
          <w:u w:val="single"/>
        </w:rPr>
        <w:t>5103.1004 Contract clauses.</w:t>
      </w:r>
      <w:r>
        <w:rPr>
          <w:color w:val="0000FF"/>
        </w:rPr>
        <w:fldChar w:fldCharType="end"/>
      </w:r>
      <w:r>
        <w:t/>
      </w:r>
    </w:p>
    <!--Topic unique_63-->
    <w:p xmlns:tce="http://www.TCE.com">
      <w:pPr>
        <w:pStyle w:val="Heading2"/>
      </w:pPr>
      <w:bookmarkStart w:id="172" w:name="_Numd19e12651"/>
      <w:bookmarkStart w:id="173" w:name="_Refd19e12651"/>
      <w:bookmarkStart w:id="174" w:name="_Tocd19e12651"/>
      <w:r>
        <w:t/>
      </w:r>
      <w:r>
        <w:t>Subpart 5103.1</w:t>
      </w:r>
      <w:r>
        <w:t xml:space="preserve"> - Safeguards</w:t>
      </w:r>
      <w:bookmarkEnd w:id="173"/>
      <w:bookmarkEnd w:id="174"/>
      <w:bookmarkEnd w:id="172"/>
    </w:p>
    <!--Topic unique_64-->
    <w:p xmlns:tce="http://www.TCE.com">
      <w:pPr>
        <w:pStyle w:val="Heading3"/>
      </w:pPr>
      <w:bookmarkStart w:id="175" w:name="_Numd19e12664"/>
      <w:bookmarkStart w:id="176" w:name="_Refd19e12664"/>
      <w:bookmarkStart w:id="177" w:name="_Tocd19e12664"/>
      <w:r>
        <w:t/>
      </w:r>
      <w:r>
        <w:t>5103.104</w:t>
      </w:r>
      <w:r>
        <w:t xml:space="preserve"> Procurement integrity.</w:t>
      </w:r>
      <w:bookmarkEnd w:id="176"/>
      <w:bookmarkEnd w:id="177"/>
      <w:bookmarkEnd w:id="175"/>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5-->
    <w:p xmlns:tce="http://www.TCE.com">
      <w:pPr>
        <w:pStyle w:val="Heading4"/>
      </w:pPr>
      <w:bookmarkStart w:id="178" w:name="_Numd19e12681"/>
      <w:bookmarkStart w:id="179" w:name="_Refd19e12681"/>
      <w:bookmarkStart w:id="180" w:name="_Tocd19e12681"/>
      <w:r>
        <w:t/>
      </w:r>
      <w:r>
        <w:t>5103.104-4</w:t>
      </w:r>
      <w:r>
        <w:t xml:space="preserve"> Disclosure, protection, and marking of contractor bid or proposal information and source selection information.</w:t>
      </w:r>
      <w:bookmarkEnd w:id="179"/>
      <w:bookmarkEnd w:id="180"/>
      <w:bookmarkEnd w:id="178"/>
    </w:p>
    <w:p xmlns:tce="http://www.TCE.com">
      <w:pPr>
        <w:pStyle w:val="BodyText"/>
        <w:ind w:left="720"/>
      </w:pPr>
      <w:r>
        <w:t xml:space="preserve">(a) </w:t>
      </w:r>
      <w:r>
        <w:t>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w:t>
      </w:r>
      <w:r>
        <w:t xml:space="preserve">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 xml:space="preserve">(iv) </w:t>
      </w:r>
      <w:r>
        <w:t>Personnel in the requiring activity having principal technical cognizance over the requirement, to include those with technical oversight responsibilities.</w:t>
      </w:r>
      <w:r>
        <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13">
        <w:r>
          <w:rPr>
            <w:rStyle w:val="Hyperlink"/>
          </w:rPr>
          <w:t>AFARS PGI 5103.104-4-1</w:t>
        </w:r>
      </w:hyperlink>
      <w:r>
        <w:t xml:space="preserve"> Access to Contract Procurement Data and Documentation to provide access.</w:t>
      </w:r>
    </w:p>
    <!--Topic unique_66-->
    <w:p xmlns:tce="http://www.TCE.com">
      <w:pPr>
        <w:pStyle w:val="Heading4"/>
      </w:pPr>
      <w:bookmarkStart w:id="181" w:name="_Numd19e12725"/>
      <w:bookmarkStart w:id="182" w:name="_Refd19e12725"/>
      <w:bookmarkStart w:id="183" w:name="_Tocd19e12725"/>
      <w:r>
        <w:t/>
      </w:r>
      <w:r>
        <w:t>5103.104-5</w:t>
      </w:r>
      <w:r>
        <w:t xml:space="preserve"> Disqualification.</w:t>
      </w:r>
      <w:bookmarkEnd w:id="182"/>
      <w:bookmarkEnd w:id="183"/>
      <w:bookmarkEnd w:id="181"/>
    </w:p>
    <w:p xmlns:tce="http://www.TCE.com">
      <w:pPr>
        <w:pStyle w:val="BodyText"/>
        <w:ind w:left="720"/>
      </w:pPr>
      <w:r>
        <w:t>(c)(2) The head of contracting activity shall make the determination as described in FAR 3.104-5(c)(2). See Appendix GG for further delegation.</w:t>
      </w:r>
    </w:p>
    <!--Topic unique_67-->
    <w:p xmlns:tce="http://www.TCE.com">
      <w:pPr>
        <w:pStyle w:val="Heading4"/>
      </w:pPr>
      <w:bookmarkStart w:id="184" w:name="_Numd19e12742"/>
      <w:bookmarkStart w:id="185" w:name="_Refd19e12742"/>
      <w:bookmarkStart w:id="186" w:name="_Tocd19e12742"/>
      <w:r>
        <w:t/>
      </w:r>
      <w:r>
        <w:t>5103.104-6</w:t>
      </w:r>
      <w:r>
        <w:t xml:space="preserve"> Ethics advisory opinions regarding prohibitions on a former officials acceptance of compensation from a contractor.</w:t>
      </w:r>
      <w:bookmarkEnd w:id="185"/>
      <w:bookmarkEnd w:id="186"/>
      <w:bookmarkEnd w:id="184"/>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8-->
    <w:p xmlns:tce="http://www.TCE.com">
      <w:pPr>
        <w:pStyle w:val="Heading4"/>
      </w:pPr>
      <w:bookmarkStart w:id="187" w:name="_Numd19e12760"/>
      <w:bookmarkStart w:id="188" w:name="_Refd19e12760"/>
      <w:bookmarkStart w:id="189" w:name="_Tocd19e12760"/>
      <w:r>
        <w:t/>
      </w:r>
      <w:r>
        <w:t>5103.104-7</w:t>
      </w:r>
      <w:r>
        <w:t xml:space="preserve"> Violations or possible violations.</w:t>
      </w:r>
      <w:bookmarkEnd w:id="188"/>
      <w:bookmarkEnd w:id="189"/>
      <w:bookmarkEnd w:id="187"/>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69-->
    <w:p xmlns:tce="http://www.TCE.com">
      <w:pPr>
        <w:pStyle w:val="Heading3"/>
      </w:pPr>
      <w:bookmarkStart w:id="190" w:name="_Numd19e12790"/>
      <w:bookmarkStart w:id="191" w:name="_Refd19e12790"/>
      <w:bookmarkStart w:id="192" w:name="_Tocd19e12790"/>
      <w:r>
        <w:t/>
      </w:r>
      <w:r>
        <w:t>5103.171</w:t>
      </w:r>
      <w:r>
        <w:t xml:space="preserve"> Senior DoD officials seeking employment with defense contractors.</w:t>
      </w:r>
      <w:bookmarkEnd w:id="191"/>
      <w:bookmarkEnd w:id="192"/>
      <w:bookmarkEnd w:id="190"/>
    </w:p>
    <!--Topic unique_70-->
    <w:p xmlns:tce="http://www.TCE.com">
      <w:pPr>
        <w:pStyle w:val="Heading4"/>
      </w:pPr>
      <w:bookmarkStart w:id="193" w:name="_Numd19e12803"/>
      <w:bookmarkStart w:id="194" w:name="_Refd19e12803"/>
      <w:bookmarkStart w:id="195" w:name="_Tocd19e12803"/>
      <w:r>
        <w:t/>
      </w:r>
      <w:r>
        <w:t>5103.171-3</w:t>
      </w:r>
      <w:r>
        <w:t xml:space="preserve"> Policy.</w:t>
      </w:r>
      <w:bookmarkEnd w:id="194"/>
      <w:bookmarkEnd w:id="195"/>
      <w:bookmarkEnd w:id="193"/>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1-->
    <w:p xmlns:tce="http://www.TCE.com">
      <w:pPr>
        <w:pStyle w:val="Heading2"/>
      </w:pPr>
      <w:bookmarkStart w:id="196" w:name="_Numd19e12821"/>
      <w:bookmarkStart w:id="197" w:name="_Refd19e12821"/>
      <w:bookmarkStart w:id="198" w:name="_Tocd19e12821"/>
      <w:r>
        <w:t/>
      </w:r>
      <w:r>
        <w:t>Subpart 5103.2</w:t>
      </w:r>
      <w:r>
        <w:t xml:space="preserve"> - Contractor Gratuities to Government Personnel</w:t>
      </w:r>
      <w:bookmarkEnd w:id="197"/>
      <w:bookmarkEnd w:id="198"/>
      <w:bookmarkEnd w:id="196"/>
    </w:p>
    <!--Topic unique_72-->
    <w:p xmlns:tce="http://www.TCE.com">
      <w:pPr>
        <w:pStyle w:val="Heading3"/>
      </w:pPr>
      <w:bookmarkStart w:id="199" w:name="_Numd19e12834"/>
      <w:bookmarkStart w:id="200" w:name="_Refd19e12834"/>
      <w:bookmarkStart w:id="201" w:name="_Tocd19e12834"/>
      <w:r>
        <w:t/>
      </w:r>
      <w:r>
        <w:t>5103.201</w:t>
      </w:r>
      <w:r>
        <w:t xml:space="preserve"> Applicability.</w:t>
      </w:r>
      <w:bookmarkEnd w:id="200"/>
      <w:bookmarkEnd w:id="201"/>
      <w:bookmarkEnd w:id="199"/>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3-->
    <w:p xmlns:tce="http://www.TCE.com">
      <w:pPr>
        <w:pStyle w:val="Heading3"/>
      </w:pPr>
      <w:bookmarkStart w:id="202" w:name="_Numd19e12852"/>
      <w:bookmarkStart w:id="203" w:name="_Refd19e12852"/>
      <w:bookmarkStart w:id="204" w:name="_Tocd19e12852"/>
      <w:r>
        <w:t/>
      </w:r>
      <w:r>
        <w:t>5103.203</w:t>
      </w:r>
      <w:r>
        <w:t xml:space="preserve"> Reporting suspected violations of the Gratuities clause.</w:t>
      </w:r>
      <w:bookmarkEnd w:id="203"/>
      <w:bookmarkEnd w:id="204"/>
      <w:bookmarkEnd w:id="202"/>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4-->
    <w:p xmlns:tce="http://www.TCE.com">
      <w:pPr>
        <w:pStyle w:val="Heading3"/>
      </w:pPr>
      <w:bookmarkStart w:id="205" w:name="_Numd19e12898"/>
      <w:bookmarkStart w:id="206" w:name="_Refd19e12898"/>
      <w:bookmarkStart w:id="207" w:name="_Tocd19e12898"/>
      <w:r>
        <w:t/>
      </w:r>
      <w:r>
        <w:t>5103.204</w:t>
      </w:r>
      <w:r>
        <w:t xml:space="preserve"> Treatment of violations.</w:t>
      </w:r>
      <w:bookmarkEnd w:id="206"/>
      <w:bookmarkEnd w:id="207"/>
      <w:bookmarkEnd w:id="205"/>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5-->
    <w:p xmlns:tce="http://www.TCE.com">
      <w:pPr>
        <w:pStyle w:val="Heading2"/>
      </w:pPr>
      <w:bookmarkStart w:id="208" w:name="_Numd19e12970"/>
      <w:bookmarkStart w:id="209" w:name="_Refd19e12970"/>
      <w:bookmarkStart w:id="210" w:name="_Tocd19e12970"/>
      <w:r>
        <w:t/>
      </w:r>
      <w:r>
        <w:t>Subpart 5103.6</w:t>
      </w:r>
      <w:r>
        <w:t xml:space="preserve"> - Contracts with Government Employees or Organizations Owned or Controlled by Them</w:t>
      </w:r>
      <w:bookmarkEnd w:id="209"/>
      <w:bookmarkEnd w:id="210"/>
      <w:bookmarkEnd w:id="208"/>
    </w:p>
    <!--Topic unique_76-->
    <w:p xmlns:tce="http://www.TCE.com">
      <w:pPr>
        <w:pStyle w:val="Heading3"/>
      </w:pPr>
      <w:bookmarkStart w:id="211" w:name="_Numd19e12983"/>
      <w:bookmarkStart w:id="212" w:name="_Refd19e12983"/>
      <w:bookmarkStart w:id="213" w:name="_Tocd19e12983"/>
      <w:r>
        <w:t/>
      </w:r>
      <w:r>
        <w:t>5103.602</w:t>
      </w:r>
      <w:r>
        <w:t xml:space="preserve"> Exceptions.</w:t>
      </w:r>
      <w:bookmarkEnd w:id="212"/>
      <w:bookmarkEnd w:id="213"/>
      <w:bookmarkEnd w:id="211"/>
    </w:p>
    <w:p xmlns:tce="http://www.TCE.com">
      <w:pPr>
        <w:pStyle w:val="BodyText"/>
      </w:pPr>
      <w:r>
        <w:t>Only HCAs may authorize exceptions to the policy in FAR 3.601.</w:t>
      </w:r>
    </w:p>
    <!--Topic unique_77-->
    <w:p xmlns:tce="http://www.TCE.com">
      <w:pPr>
        <w:pStyle w:val="Heading2"/>
      </w:pPr>
      <w:bookmarkStart w:id="214" w:name="_Numd19e13001"/>
      <w:bookmarkStart w:id="215" w:name="_Refd19e13001"/>
      <w:bookmarkStart w:id="216" w:name="_Tocd19e13001"/>
      <w:r>
        <w:t/>
      </w:r>
      <w:r>
        <w:t>Subpart 5103.7</w:t>
      </w:r>
      <w:r>
        <w:t xml:space="preserve"> - Voiding and Rescinding Contracts</w:t>
      </w:r>
      <w:bookmarkEnd w:id="215"/>
      <w:bookmarkEnd w:id="216"/>
      <w:bookmarkEnd w:id="214"/>
    </w:p>
    <!--Topic unique_78-->
    <w:p xmlns:tce="http://www.TCE.com">
      <w:pPr>
        <w:pStyle w:val="Heading3"/>
      </w:pPr>
      <w:bookmarkStart w:id="217" w:name="_Numd19e13014"/>
      <w:bookmarkStart w:id="218" w:name="_Refd19e13014"/>
      <w:bookmarkStart w:id="219" w:name="_Tocd19e13014"/>
      <w:r>
        <w:t/>
      </w:r>
      <w:r>
        <w:t>5103.703</w:t>
      </w:r>
      <w:r>
        <w:t xml:space="preserve"> Authority.</w:t>
      </w:r>
      <w:bookmarkEnd w:id="218"/>
      <w:bookmarkEnd w:id="219"/>
      <w:bookmarkEnd w:id="217"/>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79-->
    <w:p xmlns:tce="http://www.TCE.com">
      <w:pPr>
        <w:pStyle w:val="Heading3"/>
      </w:pPr>
      <w:bookmarkStart w:id="220" w:name="_Numd19e13032"/>
      <w:bookmarkStart w:id="221" w:name="_Refd19e13032"/>
      <w:bookmarkStart w:id="222" w:name="_Tocd19e13032"/>
      <w:r>
        <w:t/>
      </w:r>
      <w:r>
        <w:t>5103.704</w:t>
      </w:r>
      <w:r>
        <w:t xml:space="preserve"> Policy.</w:t>
      </w:r>
      <w:bookmarkEnd w:id="221"/>
      <w:bookmarkEnd w:id="222"/>
      <w:bookmarkEnd w:id="220"/>
    </w:p>
    <w:p xmlns:tce="http://www.TCE.com">
      <w:pPr>
        <w:pStyle w:val="BodyText"/>
        <w:ind w:left="720"/>
      </w:pPr>
      <w:r>
        <w:t>(c) The head of contracting activity, on a non-delegable basis, shall perform the penalty-related duties as described in FAR 3.704(c)(1) and (2).</w:t>
      </w:r>
    </w:p>
    <!--Topic unique_80-->
    <w:p xmlns:tce="http://www.TCE.com">
      <w:pPr>
        <w:pStyle w:val="Heading2"/>
      </w:pPr>
      <w:bookmarkStart w:id="223" w:name="_Numd19e13049"/>
      <w:bookmarkStart w:id="224" w:name="_Refd19e13049"/>
      <w:bookmarkStart w:id="225" w:name="_Tocd19e13049"/>
      <w:r>
        <w:t/>
      </w:r>
      <w:r>
        <w:t>Subpart 5103.9</w:t>
      </w:r>
      <w:r>
        <w:t xml:space="preserve"> - Whistleblower Protections for Contractor Employees</w:t>
      </w:r>
      <w:bookmarkEnd w:id="224"/>
      <w:bookmarkEnd w:id="225"/>
      <w:bookmarkEnd w:id="223"/>
    </w:p>
    <!--Topic unique_81-->
    <w:p xmlns:tce="http://www.TCE.com">
      <w:pPr>
        <w:pStyle w:val="Heading3"/>
      </w:pPr>
      <w:bookmarkStart w:id="226" w:name="_Numd19e13062"/>
      <w:bookmarkStart w:id="227" w:name="_Refd19e13062"/>
      <w:bookmarkStart w:id="228" w:name="_Tocd19e13062"/>
      <w:r>
        <w:t/>
      </w:r>
      <w:r>
        <w:t>5103.905</w:t>
      </w:r>
      <w:r>
        <w:t xml:space="preserve"> Procedures for investigating complaints.</w:t>
      </w:r>
      <w:bookmarkEnd w:id="227"/>
      <w:bookmarkEnd w:id="228"/>
      <w:bookmarkEnd w:id="226"/>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2-->
    <w:p xmlns:tce="http://www.TCE.com">
      <w:pPr>
        <w:pStyle w:val="Heading3"/>
      </w:pPr>
      <w:bookmarkStart w:id="229" w:name="_Numd19e13080"/>
      <w:bookmarkStart w:id="230" w:name="_Refd19e13080"/>
      <w:bookmarkStart w:id="231" w:name="_Tocd19e13080"/>
      <w:r>
        <w:t/>
      </w:r>
      <w:r>
        <w:t>5103.906</w:t>
      </w:r>
      <w:r>
        <w:t xml:space="preserve"> Remedies.</w:t>
      </w:r>
      <w:bookmarkEnd w:id="230"/>
      <w:bookmarkEnd w:id="231"/>
      <w:bookmarkEnd w:id="229"/>
    </w:p>
    <w:p xmlns:tce="http://www.TCE.com">
      <w:pPr>
        <w:pStyle w:val="BodyText"/>
      </w:pPr>
      <w:r>
        <w:t>The Assistant Secretary of the Army (Acquisition, Logistics and Technology) performs the functions specified in DFARS 203.906. See Appendix GG for further delegations.</w:t>
      </w:r>
    </w:p>
    <!--Topic unique_83-->
    <w:p xmlns:tce="http://www.TCE.com">
      <w:pPr>
        <w:pStyle w:val="Heading2"/>
      </w:pPr>
      <w:bookmarkStart w:id="232" w:name="_Numd19e13098"/>
      <w:bookmarkStart w:id="233" w:name="_Refd19e13098"/>
      <w:bookmarkStart w:id="234" w:name="_Tocd19e13098"/>
      <w:r>
        <w:t/>
      </w:r>
      <w:r>
        <w:t>Subpart 5103.10</w:t>
      </w:r>
      <w:r>
        <w:t xml:space="preserve"> - Contractor Code of Business Ethics and Conduct</w:t>
      </w:r>
      <w:bookmarkEnd w:id="233"/>
      <w:bookmarkEnd w:id="234"/>
      <w:bookmarkEnd w:id="232"/>
    </w:p>
    <!--Topic unique_84-->
    <w:p xmlns:tce="http://www.TCE.com">
      <w:pPr>
        <w:pStyle w:val="Heading3"/>
      </w:pPr>
      <w:bookmarkStart w:id="235" w:name="_Numd19e13111"/>
      <w:bookmarkStart w:id="236" w:name="_Refd19e13111"/>
      <w:bookmarkStart w:id="237" w:name="_Tocd19e13111"/>
      <w:r>
        <w:t/>
      </w:r>
      <w:r>
        <w:t>5103.1004</w:t>
      </w:r>
      <w:r>
        <w:t xml:space="preserve"> Contract clauses.</w:t>
      </w:r>
      <w:bookmarkEnd w:id="236"/>
      <w:bookmarkEnd w:id="237"/>
      <w:bookmarkEnd w:id="235"/>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
    <w:p xmlns:tce="http://www.TCE.com">
      <w:pPr>
        <w:pStyle w:val="Heading1"/>
      </w:pPr>
      <w:bookmarkStart w:id="238" w:name="_Numd19e13123"/>
      <w:bookmarkStart w:id="239" w:name="_Refd19e13123"/>
      <w:bookmarkStart w:id="240" w:name="_Tocd19e13123"/>
      <w:r>
        <w:t/>
      </w:r>
      <w:r>
        <w:t>Part 5104</w:t>
      </w:r>
      <w:r>
        <w:t xml:space="preserve"> - Administrative Matters</w:t>
      </w:r>
      <w:bookmarkEnd w:id="239"/>
      <w:bookmarkEnd w:id="240"/>
      <w:bookmarkEnd w:id="238"/>
    </w:p>
    <w:p xmlns:tce="http://www.TCE.com">
      <w:pPr>
        <w:pStyle w:val="BodyText"/>
      </w:pPr>
      <w:r>
        <w:t/>
      </w:r>
      <w:r>
        <w:rPr>
          <w:i/>
        </w:rPr>
        <w:t>Revised 18 May 2022</w:t>
      </w:r>
      <w:r>
        <w:t/>
      </w:r>
    </w:p>
    <w:p xmlns:tce="http://www.TCE.com">
      <w:pPr>
        <w:pStyle w:val="ListBullet"/>
        <!--depth 1-->
        <w:numPr>
          <w:ilvl w:val="0"/>
          <w:numId w:val="128"/>
        </w:numPr>
      </w:pPr>
      <w:r>
        <w:t/>
      </w:r>
      <w:r>
        <w:rPr>
          <w:color w:val="0000FF"/>
        </w:rPr>
        <w:fldChar w:fldCharType="begin"/>
      </w:r>
      <w:r>
        <w:rPr>
          <w:color w:val="0000FF"/>
        </w:rPr>
        <w:instrText xml:space="preserve"> REF _Numd19e13360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_Numd19e13373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_Numd19e13391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_Numd19e13404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_Numd19e13422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_Numd19e13449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_Numd19e13462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_Numd19e13480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_Numd19e13504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_Numd19e13517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3"/>
        </w:numPr>
      </w:pPr>
      <w:r>
        <w:t/>
      </w:r>
      <w:r>
        <w:rPr>
          <w:color w:val="0000FF"/>
        </w:rPr>
        <w:fldChar w:fldCharType="begin"/>
      </w:r>
      <w:r>
        <w:rPr>
          <w:color w:val="0000FF"/>
        </w:rPr>
        <w:instrText xml:space="preserve"> REF _Numd19e13534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_Numd19e13551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34"/>
        </w:numPr>
      </w:pPr>
      <w:r>
        <w:t/>
      </w:r>
      <w:r>
        <w:rPr>
          <w:color w:val="0000FF"/>
        </w:rPr>
        <w:fldChar w:fldCharType="begin"/>
      </w:r>
      <w:r>
        <w:rPr>
          <w:color w:val="0000FF"/>
        </w:rPr>
        <w:instrText xml:space="preserve"> REF _Numd19e13564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_Numd19e13582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_Numd19e13595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_Numd19e13659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_Numd19e13676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36"/>
        </w:numPr>
      </w:pPr>
      <w:r>
        <w:t/>
      </w:r>
      <w:r>
        <w:rPr>
          <w:color w:val="0000FF"/>
        </w:rPr>
        <w:fldChar w:fldCharType="begin"/>
      </w:r>
      <w:r>
        <w:rPr>
          <w:color w:val="0000FF"/>
        </w:rPr>
        <w:instrText xml:space="preserve"> REF _Numd19e13693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_Numd19e13710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_Numd19e13723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_Numd19e13741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_Numd19e13754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28"/>
        </w:numPr>
      </w:pPr>
      <w:r>
        <w:t/>
      </w:r>
      <w:r>
        <w:rPr>
          <w:color w:val="0000FF"/>
        </w:rPr>
        <w:fldChar w:fldCharType="begin"/>
      </w:r>
      <w:r>
        <w:rPr>
          <w:color w:val="0000FF"/>
        </w:rPr>
        <w:instrText xml:space="preserve"> REF _Numd19e13800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39"/>
        </w:numPr>
      </w:pPr>
      <w:r>
        <w:t/>
      </w:r>
      <w:r>
        <w:rPr>
          <w:color w:val="0000FF"/>
        </w:rPr>
        <w:fldChar w:fldCharType="begin"/>
      </w:r>
      <w:r>
        <w:rPr>
          <w:color w:val="0000FF"/>
        </w:rPr>
        <w:instrText xml:space="preserve"> REF _Numd19e13813 \h </w:instrText>
      </w:r>
      <w:r>
        <w:fldChar w:fldCharType="separate"/>
      </w:r>
      <w:rPr>
        <w:color w:val="0000FF"/>
      </w:rPr>
      <w:r>
        <w:rPr>
          <w:u w:val="single"/>
        </w:rPr>
        <w:t>5104.7304 Solicitation provisions and contract clauses.</w:t>
      </w:r>
      <w:r>
        <w:rPr>
          <w:color w:val="0000FF"/>
        </w:rPr>
        <w:fldChar w:fldCharType="end"/>
      </w:r>
      <w:r>
        <w:t/>
      </w:r>
    </w:p>
    <!--Topic unique_87-->
    <w:p xmlns:tce="http://www.TCE.com">
      <w:pPr>
        <w:pStyle w:val="Heading2"/>
      </w:pPr>
      <w:bookmarkStart w:id="241" w:name="_Numd19e13360"/>
      <w:bookmarkStart w:id="242" w:name="_Refd19e13360"/>
      <w:bookmarkStart w:id="243" w:name="_Tocd19e13360"/>
      <w:r>
        <w:t/>
      </w:r>
      <w:r>
        <w:t>Subpart 5104.1</w:t>
      </w:r>
      <w:r>
        <w:t xml:space="preserve"> - Contract Execution</w:t>
      </w:r>
      <w:bookmarkEnd w:id="242"/>
      <w:bookmarkEnd w:id="243"/>
      <w:bookmarkEnd w:id="241"/>
    </w:p>
    <!--Topic unique_88-->
    <w:p xmlns:tce="http://www.TCE.com">
      <w:pPr>
        <w:pStyle w:val="Heading3"/>
      </w:pPr>
      <w:bookmarkStart w:id="244" w:name="_Numd19e13373"/>
      <w:bookmarkStart w:id="245" w:name="_Refd19e13373"/>
      <w:bookmarkStart w:id="246" w:name="_Tocd19e13373"/>
      <w:r>
        <w:t/>
      </w:r>
      <w:r>
        <w:t>5104.103</w:t>
      </w:r>
      <w:r>
        <w:t xml:space="preserve"> Contract clause.</w:t>
      </w:r>
      <w:bookmarkEnd w:id="245"/>
      <w:bookmarkEnd w:id="246"/>
      <w:bookmarkEnd w:id="244"/>
    </w:p>
    <w:p xmlns:tce="http://www.TCE.com">
      <w:pPr>
        <w:pStyle w:val="BodyText"/>
      </w:pPr>
      <w:r>
        <w:t>Contracting officers will insert FAR clause 52.204-1, Approval of Contract, in solicitations and contracts when an agency official other than the contracting officer is the approval authority.</w:t>
      </w:r>
    </w:p>
    <!--Topic unique_89-->
    <w:p xmlns:tce="http://www.TCE.com">
      <w:pPr>
        <w:pStyle w:val="Heading2"/>
      </w:pPr>
      <w:bookmarkStart w:id="247" w:name="_Numd19e13391"/>
      <w:bookmarkStart w:id="248" w:name="_Refd19e13391"/>
      <w:bookmarkStart w:id="249" w:name="_Tocd19e13391"/>
      <w:r>
        <w:t/>
      </w:r>
      <w:r>
        <w:t>Subpart 5104.2</w:t>
      </w:r>
      <w:r>
        <w:t xml:space="preserve"> - Contract Distribution</w:t>
      </w:r>
      <w:bookmarkEnd w:id="248"/>
      <w:bookmarkEnd w:id="249"/>
      <w:bookmarkEnd w:id="247"/>
    </w:p>
    <!--Topic unique_90-->
    <w:p xmlns:tce="http://www.TCE.com">
      <w:pPr>
        <w:pStyle w:val="Heading3"/>
      </w:pPr>
      <w:bookmarkStart w:id="250" w:name="_Numd19e13404"/>
      <w:bookmarkStart w:id="251" w:name="_Refd19e13404"/>
      <w:bookmarkStart w:id="252" w:name="_Tocd19e13404"/>
      <w:r>
        <w:t/>
      </w:r>
      <w:r>
        <w:t>5104.201</w:t>
      </w:r>
      <w:r>
        <w:t xml:space="preserve"> Procedures.</w:t>
      </w:r>
      <w:bookmarkEnd w:id="251"/>
      <w:bookmarkEnd w:id="252"/>
      <w:bookmarkEnd w:id="250"/>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1-->
    <w:p xmlns:tce="http://www.TCE.com">
      <w:pPr>
        <w:pStyle w:val="Heading3"/>
      </w:pPr>
      <w:bookmarkStart w:id="253" w:name="_Numd19e13422"/>
      <w:bookmarkStart w:id="254" w:name="_Refd19e13422"/>
      <w:bookmarkStart w:id="255" w:name="_Tocd19e13422"/>
      <w:r>
        <w:t/>
      </w:r>
      <w:r>
        <w:t>5104.202</w:t>
      </w:r>
      <w:r>
        <w:t xml:space="preserve"> Agency distribution requirements.</w:t>
      </w:r>
      <w:bookmarkEnd w:id="254"/>
      <w:bookmarkEnd w:id="255"/>
      <w:bookmarkEnd w:id="253"/>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2-->
    <w:p xmlns:tce="http://www.TCE.com">
      <w:pPr>
        <w:pStyle w:val="Heading2"/>
      </w:pPr>
      <w:bookmarkStart w:id="256" w:name="_Numd19e13449"/>
      <w:bookmarkStart w:id="257" w:name="_Refd19e13449"/>
      <w:bookmarkStart w:id="258" w:name="_Tocd19e13449"/>
      <w:r>
        <w:t/>
      </w:r>
      <w:r>
        <w:t>Subpart 5104.4</w:t>
      </w:r>
      <w:r>
        <w:t xml:space="preserve"> - Safeguarding Classified Information Within Industry</w:t>
      </w:r>
      <w:bookmarkEnd w:id="257"/>
      <w:bookmarkEnd w:id="258"/>
      <w:bookmarkEnd w:id="256"/>
    </w:p>
    <!--Topic unique_93-->
    <w:p xmlns:tce="http://www.TCE.com">
      <w:pPr>
        <w:pStyle w:val="Heading3"/>
      </w:pPr>
      <w:bookmarkStart w:id="259" w:name="_Numd19e13462"/>
      <w:bookmarkStart w:id="260" w:name="_Refd19e13462"/>
      <w:bookmarkStart w:id="261" w:name="_Tocd19e13462"/>
      <w:r>
        <w:t/>
      </w:r>
      <w:r>
        <w:t>5104.402</w:t>
      </w:r>
      <w:r>
        <w:t xml:space="preserve"> General.</w:t>
      </w:r>
      <w:bookmarkEnd w:id="260"/>
      <w:bookmarkEnd w:id="261"/>
      <w:bookmarkEnd w:id="259"/>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4-->
    <w:p xmlns:tce="http://www.TCE.com">
      <w:pPr>
        <w:pStyle w:val="Heading3"/>
      </w:pPr>
      <w:bookmarkStart w:id="262" w:name="_Numd19e13480"/>
      <w:bookmarkStart w:id="263" w:name="_Refd19e13480"/>
      <w:bookmarkStart w:id="264" w:name="_Tocd19e13480"/>
      <w:r>
        <w:t/>
      </w:r>
      <w:r>
        <w:t>5104.403</w:t>
      </w:r>
      <w:r>
        <w:t xml:space="preserve"> Responsibilities of contracting officers.</w:t>
      </w:r>
      <w:bookmarkEnd w:id="263"/>
      <w:bookmarkEnd w:id="264"/>
      <w:bookmarkEnd w:id="262"/>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14">
        <w:r>
          <w:rPr>
            <w:rStyle w:val="Hyperlink"/>
          </w:rPr>
          <w:t>AFARS PGI 5104.403(2)-1</w:t>
        </w:r>
      </w:hyperlink>
      <w:r>
        <w:t>.</w:t>
      </w:r>
    </w:p>
    <!--Topic unique_95-->
    <w:p xmlns:tce="http://www.TCE.com">
      <w:pPr>
        <w:pStyle w:val="Heading2"/>
      </w:pPr>
      <w:bookmarkStart w:id="265" w:name="_Numd19e13504"/>
      <w:bookmarkStart w:id="266" w:name="_Refd19e13504"/>
      <w:bookmarkStart w:id="267" w:name="_Tocd19e13504"/>
      <w:r>
        <w:t/>
      </w:r>
      <w:r>
        <w:t>Subpart 5104.5</w:t>
      </w:r>
      <w:r>
        <w:t xml:space="preserve"> - Electronic Commerce in Contracting</w:t>
      </w:r>
      <w:bookmarkEnd w:id="266"/>
      <w:bookmarkEnd w:id="267"/>
      <w:bookmarkEnd w:id="265"/>
    </w:p>
    <!--Topic unique_96-->
    <w:p xmlns:tce="http://www.TCE.com">
      <w:pPr>
        <w:pStyle w:val="Heading3"/>
      </w:pPr>
      <w:bookmarkStart w:id="268" w:name="_Numd19e13517"/>
      <w:bookmarkStart w:id="269" w:name="_Refd19e13517"/>
      <w:bookmarkStart w:id="270" w:name="_Tocd19e13517"/>
      <w:r>
        <w:t/>
      </w:r>
      <w:r>
        <w:t>5104.502</w:t>
      </w:r>
      <w:r>
        <w:t xml:space="preserve"> Policy.</w:t>
      </w:r>
      <w:bookmarkEnd w:id="269"/>
      <w:bookmarkEnd w:id="270"/>
      <w:bookmarkEnd w:id="268"/>
    </w:p>
    <w:p xmlns:tce="http://www.TCE.com">
      <w:pPr>
        <w:pStyle w:val="BodyText"/>
        <w:ind w:left="720"/>
      </w:pPr>
      <w:r>
        <w:t>(b)(4) Electronic commerce in contracting is satisfied if the reverse auction application posts the synopsis (or combined synopsis-solicitation) to SAM.gov.</w:t>
      </w:r>
    </w:p>
    <!--Topic unique_97-->
    <w:p xmlns:tce="http://www.TCE.com">
      <w:pPr>
        <w:pStyle w:val="Heading4"/>
      </w:pPr>
      <w:bookmarkStart w:id="271" w:name="_Numd19e13534"/>
      <w:bookmarkStart w:id="272" w:name="_Refd19e13534"/>
      <w:bookmarkStart w:id="273" w:name="_Tocd19e13534"/>
      <w:r>
        <w:t/>
      </w:r>
      <w:r>
        <w:t>5104.502-90</w:t>
      </w:r>
      <w:r>
        <w:t xml:space="preserve"> Army supplemental policy.</w:t>
      </w:r>
      <w:bookmarkEnd w:id="272"/>
      <w:bookmarkEnd w:id="273"/>
      <w:bookmarkEnd w:id="271"/>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8-->
    <w:p xmlns:tce="http://www.TCE.com">
      <w:pPr>
        <w:pStyle w:val="Heading2"/>
      </w:pPr>
      <w:bookmarkStart w:id="274" w:name="_Numd19e13551"/>
      <w:bookmarkStart w:id="275" w:name="_Refd19e13551"/>
      <w:bookmarkStart w:id="276" w:name="_Tocd19e13551"/>
      <w:r>
        <w:t/>
      </w:r>
      <w:r>
        <w:t>Subpart 5104.6</w:t>
      </w:r>
      <w:r>
        <w:t xml:space="preserve"> - Contract Reporting</w:t>
      </w:r>
      <w:bookmarkEnd w:id="275"/>
      <w:bookmarkEnd w:id="276"/>
      <w:bookmarkEnd w:id="274"/>
    </w:p>
    <!--Topic unique_99-->
    <w:p xmlns:tce="http://www.TCE.com">
      <w:pPr>
        <w:pStyle w:val="Heading3"/>
      </w:pPr>
      <w:bookmarkStart w:id="277" w:name="_Numd19e13564"/>
      <w:bookmarkStart w:id="278" w:name="_Refd19e13564"/>
      <w:bookmarkStart w:id="279" w:name="_Tocd19e13564"/>
      <w:r>
        <w:t/>
      </w:r>
      <w:r>
        <w:t>5104.604</w:t>
      </w:r>
      <w:r>
        <w:t xml:space="preserve"> Responsibilities.</w:t>
      </w:r>
      <w:bookmarkEnd w:id="278"/>
      <w:bookmarkEnd w:id="279"/>
      <w:bookmarkEnd w:id="277"/>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0-->
    <w:p xmlns:tce="http://www.TCE.com">
      <w:pPr>
        <w:pStyle w:val="Heading2"/>
      </w:pPr>
      <w:bookmarkStart w:id="280" w:name="_Numd19e13582"/>
      <w:bookmarkStart w:id="281" w:name="_Refd19e13582"/>
      <w:bookmarkStart w:id="282" w:name="_Tocd19e13582"/>
      <w:r>
        <w:t/>
      </w:r>
      <w:r>
        <w:t>Subpart 5104.8</w:t>
      </w:r>
      <w:r>
        <w:t xml:space="preserve"> - Government Contract Files</w:t>
      </w:r>
      <w:bookmarkEnd w:id="281"/>
      <w:bookmarkEnd w:id="282"/>
      <w:bookmarkEnd w:id="280"/>
    </w:p>
    <!--Topic unique_101-->
    <w:p xmlns:tce="http://www.TCE.com">
      <w:pPr>
        <w:pStyle w:val="Heading3"/>
      </w:pPr>
      <w:bookmarkStart w:id="283" w:name="_Numd19e13595"/>
      <w:bookmarkStart w:id="284" w:name="_Refd19e13595"/>
      <w:bookmarkStart w:id="285" w:name="_Tocd19e13595"/>
      <w:r>
        <w:t/>
      </w:r>
      <w:r>
        <w:t>5104.802</w:t>
      </w:r>
      <w:r>
        <w:t xml:space="preserve"> Contract files.</w:t>
      </w:r>
      <w:bookmarkEnd w:id="284"/>
      <w:bookmarkEnd w:id="285"/>
      <w:bookmarkEnd w:id="283"/>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15">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16">
        <w:r>
          <w:rPr>
            <w:rStyle w:val="Hyperlink"/>
          </w:rPr>
          <w:t>AFARS PGI 5104.802(f)(i)-2.</w:t>
        </w:r>
      </w:hyperlink>
      <w:r>
        <w:t/>
      </w:r>
    </w:p>
    <w:p xmlns:tce="http://www.TCE.com">
      <w:pPr>
        <w:pStyle w:val="BodyText"/>
      </w:pPr>
      <w:r>
        <w:t xml:space="preserve">Follow procedures at </w:t>
      </w:r>
      <w:hyperlink r:id="rIdHyperlink117">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18">
        <w:r>
          <w:rPr>
            <w:rStyle w:val="Hyperlink"/>
          </w:rPr>
          <w:t>AFARS PGI 5104.802(f)(i)(3)-1.</w:t>
        </w:r>
      </w:hyperlink>
      <w:r>
        <w:t/>
      </w:r>
    </w:p>
    <w:p xmlns:tce="http://www.TCE.com">
      <w:pPr>
        <w:pStyle w:val="BodyText"/>
      </w:pPr>
      <w:r>
        <w:t xml:space="preserve">See </w:t>
      </w:r>
      <w:hyperlink r:id="rIdHyperlink119">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2-->
    <w:p xmlns:tce="http://www.TCE.com">
      <w:pPr>
        <w:pStyle w:val="Heading3"/>
      </w:pPr>
      <w:bookmarkStart w:id="286" w:name="_Numd19e13659"/>
      <w:bookmarkStart w:id="287" w:name="_Refd19e13659"/>
      <w:bookmarkStart w:id="288" w:name="_Tocd19e13659"/>
      <w:r>
        <w:t/>
      </w:r>
      <w:r>
        <w:t>5104.803</w:t>
      </w:r>
      <w:r>
        <w:t xml:space="preserve"> Contents of contract files.</w:t>
      </w:r>
      <w:bookmarkEnd w:id="287"/>
      <w:bookmarkEnd w:id="288"/>
      <w:bookmarkEnd w:id="286"/>
    </w:p>
    <w:p xmlns:tce="http://www.TCE.com">
      <w:pPr>
        <w:pStyle w:val="BodyText"/>
        <w:ind w:left="720"/>
      </w:pPr>
      <w:r>
        <w:t>(a)(24) Legal reviews in accordance with 5101.602-2-90(c) shall be done in writing and documented in the contract file.</w:t>
      </w:r>
    </w:p>
    <!--Topic unique_103-->
    <w:p xmlns:tce="http://www.TCE.com">
      <w:pPr>
        <w:pStyle w:val="Heading3"/>
      </w:pPr>
      <w:bookmarkStart w:id="289" w:name="_Numd19e13676"/>
      <w:bookmarkStart w:id="290" w:name="_Refd19e13676"/>
      <w:bookmarkStart w:id="291" w:name="_Tocd19e13676"/>
      <w:r>
        <w:t/>
      </w:r>
      <w:r>
        <w:t>5104.804</w:t>
      </w:r>
      <w:r>
        <w:t xml:space="preserve"> Closeout of contract files.</w:t>
      </w:r>
      <w:bookmarkEnd w:id="290"/>
      <w:bookmarkEnd w:id="291"/>
      <w:bookmarkEnd w:id="289"/>
    </w:p>
    <w:p xmlns:tce="http://www.TCE.com">
      <w:pPr>
        <w:pStyle w:val="BodyText"/>
        <w:ind w:left="1440"/>
      </w:pPr>
      <w:r>
        <w:t>(2) The head of contracting activity shall perform the duties as described in DFARS 204.804(2). See Appendix GG for further delegation.</w:t>
      </w:r>
    </w:p>
    <!--Topic unique_104-->
    <w:p xmlns:tce="http://www.TCE.com">
      <w:pPr>
        <w:pStyle w:val="Heading4"/>
      </w:pPr>
      <w:bookmarkStart w:id="292" w:name="_Numd19e13693"/>
      <w:bookmarkStart w:id="293" w:name="_Refd19e13693"/>
      <w:bookmarkStart w:id="294" w:name="_Tocd19e13693"/>
      <w:r>
        <w:t/>
      </w:r>
      <w:r>
        <w:t>5104.804-5</w:t>
      </w:r>
      <w:r>
        <w:t xml:space="preserve"> Procedures for closing out contract files.</w:t>
      </w:r>
      <w:bookmarkEnd w:id="293"/>
      <w:bookmarkEnd w:id="294"/>
      <w:bookmarkEnd w:id="292"/>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5-->
    <w:p xmlns:tce="http://www.TCE.com">
      <w:pPr>
        <w:pStyle w:val="Heading2"/>
      </w:pPr>
      <w:bookmarkStart w:id="295" w:name="_Numd19e13710"/>
      <w:bookmarkStart w:id="296" w:name="_Refd19e13710"/>
      <w:bookmarkStart w:id="297" w:name="_Tocd19e13710"/>
      <w:r>
        <w:t/>
      </w:r>
      <w:r>
        <w:t>Subpart 5104.9</w:t>
      </w:r>
      <w:r>
        <w:t xml:space="preserve"> - Taxpayer Identification Number Information</w:t>
      </w:r>
      <w:bookmarkEnd w:id="296"/>
      <w:bookmarkEnd w:id="297"/>
      <w:bookmarkEnd w:id="295"/>
    </w:p>
    <!--Topic unique_106-->
    <w:p xmlns:tce="http://www.TCE.com">
      <w:pPr>
        <w:pStyle w:val="Heading3"/>
      </w:pPr>
      <w:bookmarkStart w:id="298" w:name="_Numd19e13723"/>
      <w:bookmarkStart w:id="299" w:name="_Refd19e13723"/>
      <w:bookmarkStart w:id="300" w:name="_Tocd19e13723"/>
      <w:r>
        <w:t/>
      </w:r>
      <w:r>
        <w:t>5104.903</w:t>
      </w:r>
      <w:r>
        <w:t xml:space="preserve"> Reporting contract information to the IRS.</w:t>
      </w:r>
      <w:bookmarkEnd w:id="299"/>
      <w:bookmarkEnd w:id="300"/>
      <w:bookmarkEnd w:id="298"/>
    </w:p>
    <w:p xmlns:tce="http://www.TCE.com">
      <w:pPr>
        <w:pStyle w:val="BodyText"/>
        <w:ind w:left="720"/>
      </w:pPr>
      <w:r>
        <w:t>(a) The Assistant Secretary of the Army (Acquisition, Logistics and Technology) shall report the information set forth in FAR 4.903 to the IRS. See Appendix GG for further delegation.</w:t>
      </w:r>
    </w:p>
    <!--Topic unique_107-->
    <w:p xmlns:tce="http://www.TCE.com">
      <w:pPr>
        <w:pStyle w:val="Heading2"/>
      </w:pPr>
      <w:bookmarkStart w:id="301" w:name="_Numd19e13741"/>
      <w:bookmarkStart w:id="302" w:name="_Refd19e13741"/>
      <w:bookmarkStart w:id="303" w:name="_Tocd19e13741"/>
      <w:r>
        <w:t/>
      </w:r>
      <w:r>
        <w:t>Subpart 5104.71</w:t>
      </w:r>
      <w:r>
        <w:t xml:space="preserve"> - Uniform Contract Line Item Numbering System</w:t>
      </w:r>
      <w:bookmarkEnd w:id="302"/>
      <w:bookmarkEnd w:id="303"/>
      <w:bookmarkEnd w:id="301"/>
    </w:p>
    <!--Topic unique_108-->
    <w:p xmlns:tce="http://www.TCE.com">
      <w:pPr>
        <w:pStyle w:val="Heading3"/>
      </w:pPr>
      <w:bookmarkStart w:id="304" w:name="_Numd19e13754"/>
      <w:bookmarkStart w:id="305" w:name="_Refd19e13754"/>
      <w:bookmarkStart w:id="306" w:name="_Tocd19e13754"/>
      <w:r>
        <w:t/>
      </w:r>
      <w:r>
        <w:t>5104.7103-90</w:t>
      </w:r>
      <w:r>
        <w:t xml:space="preserve"> Contract line items for internal use software (IUS).</w:t>
      </w:r>
      <w:bookmarkEnd w:id="305"/>
      <w:bookmarkEnd w:id="306"/>
      <w:bookmarkEnd w:id="304"/>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0">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09-->
    <w:p xmlns:tce="http://www.TCE.com">
      <w:pPr>
        <w:pStyle w:val="Heading2"/>
      </w:pPr>
      <w:bookmarkStart w:id="307" w:name="_Numd19e13800"/>
      <w:bookmarkStart w:id="308" w:name="_Refd19e13800"/>
      <w:bookmarkStart w:id="309" w:name="_Tocd19e13800"/>
      <w:r>
        <w:t/>
      </w:r>
      <w:r>
        <w:t>Subpart 5104.73</w:t>
      </w:r>
      <w:r>
        <w:t xml:space="preserve"> - Safeguarding Covered Defense Information and Cyber Incident Reporting</w:t>
      </w:r>
      <w:bookmarkEnd w:id="308"/>
      <w:bookmarkEnd w:id="309"/>
      <w:bookmarkEnd w:id="307"/>
    </w:p>
    <!--Topic unique_110-->
    <w:p xmlns:tce="http://www.TCE.com">
      <w:pPr>
        <w:pStyle w:val="Heading3"/>
      </w:pPr>
      <w:bookmarkStart w:id="310" w:name="_Numd19e13813"/>
      <w:bookmarkStart w:id="311" w:name="_Refd19e13813"/>
      <w:bookmarkStart w:id="312" w:name="_Tocd19e13813"/>
      <w:r>
        <w:t/>
      </w:r>
      <w:r>
        <w:t>5104.7304</w:t>
      </w:r>
      <w:r>
        <w:t xml:space="preserve"> Solicitation provisions and contract clauses.</w:t>
      </w:r>
      <w:bookmarkEnd w:id="311"/>
      <w:bookmarkEnd w:id="312"/>
      <w:bookmarkEnd w:id="310"/>
    </w:p>
    <w:p xmlns:tce="http://www.TCE.com">
      <w:pPr>
        <w:pStyle w:val="BodyText"/>
      </w:pPr>
      <w:r>
        <w:t xml:space="preserve">See </w:t>
      </w:r>
      <w:hyperlink r:id="rIdHyperlink121">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2-->
    <w:p xmlns:tce="http://www.TCE.com">
      <w:pPr>
        <w:pStyle w:val="Heading1"/>
      </w:pPr>
      <w:bookmarkStart w:id="313" w:name="_Numd19e13829"/>
      <w:bookmarkStart w:id="314" w:name="_Refd19e13829"/>
      <w:bookmarkStart w:id="315" w:name="_Tocd19e13829"/>
      <w:r>
        <w:t/>
      </w:r>
      <w:r>
        <w:t>Part 5105</w:t>
      </w:r>
      <w:r>
        <w:t xml:space="preserve"> - Publicizing Contract Actions</w:t>
      </w:r>
      <w:bookmarkEnd w:id="314"/>
      <w:bookmarkEnd w:id="315"/>
      <w:bookmarkEnd w:id="313"/>
    </w:p>
    <w:p xmlns:tce="http://www.TCE.com">
      <w:pPr>
        <w:pStyle w:val="ListBullet"/>
        <!--depth 1-->
        <w:numPr>
          <w:ilvl w:val="0"/>
          <w:numId w:val="140"/>
        </w:numPr>
      </w:pPr>
      <w:r>
        <w:t/>
      </w:r>
      <w:r>
        <w:rPr>
          <w:color w:val="0000FF"/>
        </w:rPr>
        <w:fldChar w:fldCharType="begin"/>
      </w:r>
      <w:r>
        <w:rPr>
          <w:color w:val="0000FF"/>
        </w:rPr>
        <w:instrText xml:space="preserve"> REF _Numd19e13952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_Numd19e13965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_Numd19e13987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0"/>
        </w:numPr>
      </w:pPr>
      <w:r>
        <w:t/>
      </w:r>
      <w:r>
        <w:rPr>
          <w:color w:val="0000FF"/>
        </w:rPr>
        <w:fldChar w:fldCharType="begin"/>
      </w:r>
      <w:r>
        <w:rPr>
          <w:color w:val="0000FF"/>
        </w:rPr>
        <w:instrText xml:space="preserve"> REF _Numd19e14005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_Numd19e14018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0"/>
        </w:numPr>
      </w:pPr>
      <w:r>
        <w:t/>
      </w:r>
      <w:r>
        <w:rPr>
          <w:color w:val="0000FF"/>
        </w:rPr>
        <w:fldChar w:fldCharType="begin"/>
      </w:r>
      <w:r>
        <w:rPr>
          <w:color w:val="0000FF"/>
        </w:rPr>
        <w:instrText xml:space="preserve"> REF _Numd19e14105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_Numd19e14118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_Numd19e14136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_Numd19e14155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44"/>
        </w:numPr>
      </w:pPr>
      <w:r>
        <w:t/>
      </w:r>
      <w:r>
        <w:rPr>
          <w:color w:val="0000FF"/>
        </w:rPr>
        <w:fldChar w:fldCharType="begin"/>
      </w:r>
      <w:r>
        <w:rPr>
          <w:color w:val="0000FF"/>
        </w:rPr>
        <w:instrText xml:space="preserve"> REF _Numd19e14168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0"/>
        </w:numPr>
      </w:pPr>
      <w:r>
        <w:t/>
      </w:r>
      <w:r>
        <w:rPr>
          <w:color w:val="0000FF"/>
        </w:rPr>
        <w:fldChar w:fldCharType="begin"/>
      </w:r>
      <w:r>
        <w:rPr>
          <w:color w:val="0000FF"/>
        </w:rPr>
        <w:instrText xml:space="preserve"> REF _Numd19e14189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45"/>
        </w:numPr>
      </w:pPr>
      <w:r>
        <w:t/>
      </w:r>
      <w:r>
        <w:rPr>
          <w:color w:val="0000FF"/>
        </w:rPr>
        <w:fldChar w:fldCharType="begin"/>
      </w:r>
      <w:r>
        <w:rPr>
          <w:color w:val="0000FF"/>
        </w:rPr>
        <w:instrText xml:space="preserve"> REF _Numd19e14202 \h </w:instrText>
      </w:r>
      <w:r>
        <w:fldChar w:fldCharType="separate"/>
      </w:r>
      <w:rPr>
        <w:color w:val="0000FF"/>
      </w:rPr>
      <w:r>
        <w:rPr>
          <w:u w:val="single"/>
        </w:rPr>
        <w:t>5105.502 Authority.</w:t>
      </w:r>
      <w:r>
        <w:rPr>
          <w:color w:val="0000FF"/>
        </w:rPr>
        <w:fldChar w:fldCharType="end"/>
      </w:r>
      <w:r>
        <w:t/>
      </w:r>
    </w:p>
    <!--Topic unique_113-->
    <w:p xmlns:tce="http://www.TCE.com">
      <w:pPr>
        <w:pStyle w:val="Heading2"/>
      </w:pPr>
      <w:bookmarkStart w:id="316" w:name="_Numd19e13952"/>
      <w:bookmarkStart w:id="317" w:name="_Refd19e13952"/>
      <w:bookmarkStart w:id="318" w:name="_Tocd19e13952"/>
      <w:r>
        <w:t/>
      </w:r>
      <w:r>
        <w:t>Subpart 5105.1</w:t>
      </w:r>
      <w:r>
        <w:t xml:space="preserve"> - Dissemination of Information</w:t>
      </w:r>
      <w:bookmarkEnd w:id="317"/>
      <w:bookmarkEnd w:id="318"/>
      <w:bookmarkEnd w:id="316"/>
    </w:p>
    <!--Topic unique_114-->
    <w:p xmlns:tce="http://www.TCE.com">
      <w:pPr>
        <w:pStyle w:val="Heading3"/>
      </w:pPr>
      <w:bookmarkStart w:id="319" w:name="_Numd19e13965"/>
      <w:bookmarkStart w:id="320" w:name="_Refd19e13965"/>
      <w:bookmarkStart w:id="321" w:name="_Tocd19e13965"/>
      <w:r>
        <w:t/>
      </w:r>
      <w:r>
        <w:t>5105.101</w:t>
      </w:r>
      <w:r>
        <w:t xml:space="preserve"> Methods of disseminating information.</w:t>
      </w:r>
      <w:bookmarkEnd w:id="320"/>
      <w:bookmarkEnd w:id="321"/>
      <w:bookmarkEnd w:id="319"/>
    </w:p>
    <w:p xmlns:tce="http://www.TCE.com">
      <w:pPr>
        <w:pStyle w:val="BodyText"/>
        <w:ind w:left="720"/>
      </w:pPr>
      <w:r>
        <w:t>(a)(1) Prior to synopsizing in Federal Business Opportunities (FedBizOpps),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5-->
    <w:p xmlns:tce="http://www.TCE.com">
      <w:pPr>
        <w:pStyle w:val="Heading3"/>
      </w:pPr>
      <w:bookmarkStart w:id="322" w:name="_Numd19e13987"/>
      <w:bookmarkStart w:id="323" w:name="_Refd19e13987"/>
      <w:bookmarkStart w:id="324" w:name="_Tocd19e13987"/>
      <w:r>
        <w:t/>
      </w:r>
      <w:r>
        <w:t>5105.102</w:t>
      </w:r>
      <w:r>
        <w:t xml:space="preserve"> Availability of solicitations.</w:t>
      </w:r>
      <w:bookmarkEnd w:id="323"/>
      <w:bookmarkEnd w:id="324"/>
      <w:bookmarkEnd w:id="322"/>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6-->
    <w:p xmlns:tce="http://www.TCE.com">
      <w:pPr>
        <w:pStyle w:val="Heading2"/>
      </w:pPr>
      <w:bookmarkStart w:id="325" w:name="_Numd19e14005"/>
      <w:bookmarkStart w:id="326" w:name="_Refd19e14005"/>
      <w:bookmarkStart w:id="327" w:name="_Tocd19e14005"/>
      <w:r>
        <w:t/>
      </w:r>
      <w:r>
        <w:t>Subpart 5105.3</w:t>
      </w:r>
      <w:r>
        <w:t xml:space="preserve"> - Synopses of Contract Awards</w:t>
      </w:r>
      <w:bookmarkEnd w:id="326"/>
      <w:bookmarkEnd w:id="327"/>
      <w:bookmarkEnd w:id="325"/>
    </w:p>
    <!--Topic unique_117-->
    <w:p xmlns:tce="http://www.TCE.com">
      <w:pPr>
        <w:pStyle w:val="Heading3"/>
      </w:pPr>
      <w:bookmarkStart w:id="328" w:name="_Numd19e14018"/>
      <w:bookmarkStart w:id="329" w:name="_Refd19e14018"/>
      <w:bookmarkStart w:id="330" w:name="_Tocd19e14018"/>
      <w:r>
        <w:t/>
      </w:r>
      <w:r>
        <w:t>5105.303</w:t>
      </w:r>
      <w:r>
        <w:t xml:space="preserve"> Announcement of contract awards.</w:t>
      </w:r>
      <w:bookmarkEnd w:id="329"/>
      <w:bookmarkEnd w:id="330"/>
      <w:bookmarkEnd w:id="328"/>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22">
        <w:r>
          <w:rPr>
            <w:rStyle w:val="Hyperlink"/>
          </w:rPr>
          <w:t/>
        </w:r>
        <w:r>
          <w:rPr>
            <w:rStyle w:val="Hyperlink"/>
            <w:u w:val="single"/>
          </w:rPr>
          <w:t>https://vceportal.army.mil</w:t>
        </w:r>
        <w:r>
          <w:rPr>
            <w:rStyle w:val="Hyperlink"/>
          </w:rPr>
          <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23">
        <w:r>
          <w:rPr>
            <w:rStyle w:val="Hyperlink"/>
          </w:rPr>
          <w:t/>
        </w:r>
        <w:r>
          <w:rPr>
            <w:rStyle w:val="Hyperlink"/>
            <w:u w:val="single"/>
          </w:rPr>
          <w:t>usarmy.pentagon.hqda-asa-alt.list.congressional-notific@mail.mil</w:t>
        </w:r>
        <w:r>
          <w:rPr>
            <w:rStyle w:val="Hyperlink"/>
          </w:rPr>
          <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8-->
    <w:p xmlns:tce="http://www.TCE.com">
      <w:pPr>
        <w:pStyle w:val="Heading2"/>
      </w:pPr>
      <w:bookmarkStart w:id="331" w:name="_Numd19e14105"/>
      <w:bookmarkStart w:id="332" w:name="_Refd19e14105"/>
      <w:bookmarkStart w:id="333" w:name="_Tocd19e14105"/>
      <w:r>
        <w:t/>
      </w:r>
      <w:r>
        <w:t>Subpart 5105.4</w:t>
      </w:r>
      <w:r>
        <w:t xml:space="preserve"> - Release of Information</w:t>
      </w:r>
      <w:bookmarkEnd w:id="332"/>
      <w:bookmarkEnd w:id="333"/>
      <w:bookmarkEnd w:id="331"/>
    </w:p>
    <!--Topic unique_119-->
    <w:p xmlns:tce="http://www.TCE.com">
      <w:pPr>
        <w:pStyle w:val="Heading3"/>
      </w:pPr>
      <w:bookmarkStart w:id="334" w:name="_Numd19e14118"/>
      <w:bookmarkStart w:id="335" w:name="_Refd19e14118"/>
      <w:bookmarkStart w:id="336" w:name="_Tocd19e14118"/>
      <w:r>
        <w:t/>
      </w:r>
      <w:r>
        <w:t>5105.402</w:t>
      </w:r>
      <w:r>
        <w:t xml:space="preserve"> General public.</w:t>
      </w:r>
      <w:bookmarkEnd w:id="335"/>
      <w:bookmarkEnd w:id="336"/>
      <w:bookmarkEnd w:id="334"/>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0-->
    <w:p xmlns:tce="http://www.TCE.com">
      <w:pPr>
        <w:pStyle w:val="Heading3"/>
      </w:pPr>
      <w:bookmarkStart w:id="337" w:name="_Numd19e14136"/>
      <w:bookmarkStart w:id="338" w:name="_Refd19e14136"/>
      <w:bookmarkStart w:id="339" w:name="_Tocd19e14136"/>
      <w:r>
        <w:t/>
      </w:r>
      <w:r>
        <w:t>5105.403</w:t>
      </w:r>
      <w:r>
        <w:t xml:space="preserve"> Requests from members of congress.</w:t>
      </w:r>
      <w:bookmarkEnd w:id="338"/>
      <w:bookmarkEnd w:id="339"/>
      <w:bookmarkEnd w:id="337"/>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1-->
    <w:p xmlns:tce="http://www.TCE.com">
      <w:pPr>
        <w:pStyle w:val="Heading3"/>
      </w:pPr>
      <w:bookmarkStart w:id="340" w:name="_Numd19e14155"/>
      <w:bookmarkStart w:id="341" w:name="_Refd19e14155"/>
      <w:bookmarkStart w:id="342" w:name="_Tocd19e14155"/>
      <w:r>
        <w:t/>
      </w:r>
      <w:r>
        <w:t>5105.404</w:t>
      </w:r>
      <w:r>
        <w:t xml:space="preserve"> Release of long-range acquisition estimates.</w:t>
      </w:r>
      <w:bookmarkEnd w:id="341"/>
      <w:bookmarkEnd w:id="342"/>
      <w:bookmarkEnd w:id="340"/>
    </w:p>
    <!--Topic unique_122-->
    <w:p xmlns:tce="http://www.TCE.com">
      <w:pPr>
        <w:pStyle w:val="Heading4"/>
      </w:pPr>
      <w:bookmarkStart w:id="343" w:name="_Numd19e14168"/>
      <w:bookmarkStart w:id="344" w:name="_Refd19e14168"/>
      <w:bookmarkStart w:id="345" w:name="_Tocd19e14168"/>
      <w:r>
        <w:t/>
      </w:r>
      <w:r>
        <w:t>5105.404-1</w:t>
      </w:r>
      <w:r>
        <w:t xml:space="preserve"> Release procedures.</w:t>
      </w:r>
      <w:bookmarkEnd w:id="344"/>
      <w:bookmarkEnd w:id="345"/>
      <w:bookmarkEnd w:id="343"/>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3-->
    <w:p xmlns:tce="http://www.TCE.com">
      <w:pPr>
        <w:pStyle w:val="Heading2"/>
      </w:pPr>
      <w:bookmarkStart w:id="346" w:name="_Numd19e14189"/>
      <w:bookmarkStart w:id="347" w:name="_Refd19e14189"/>
      <w:bookmarkStart w:id="348" w:name="_Tocd19e14189"/>
      <w:r>
        <w:t/>
      </w:r>
      <w:r>
        <w:t>Subpart 5105.5</w:t>
      </w:r>
      <w:r>
        <w:t xml:space="preserve"> - Paid Advertisments</w:t>
      </w:r>
      <w:bookmarkEnd w:id="347"/>
      <w:bookmarkEnd w:id="348"/>
      <w:bookmarkEnd w:id="346"/>
    </w:p>
    <!--Topic unique_124-->
    <w:p xmlns:tce="http://www.TCE.com">
      <w:pPr>
        <w:pStyle w:val="Heading3"/>
      </w:pPr>
      <w:bookmarkStart w:id="349" w:name="_Numd19e14202"/>
      <w:bookmarkStart w:id="350" w:name="_Refd19e14202"/>
      <w:bookmarkStart w:id="351" w:name="_Tocd19e14202"/>
      <w:r>
        <w:t/>
      </w:r>
      <w:r>
        <w:t>5105.502</w:t>
      </w:r>
      <w:r>
        <w:t xml:space="preserve"> Authority.</w:t>
      </w:r>
      <w:bookmarkEnd w:id="350"/>
      <w:bookmarkEnd w:id="351"/>
      <w:bookmarkEnd w:id="349"/>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6-->
    <w:p xmlns:tce="http://www.TCE.com">
      <w:pPr>
        <w:pStyle w:val="Heading1"/>
      </w:pPr>
      <w:bookmarkStart w:id="352" w:name="_Numd19e14214"/>
      <w:bookmarkStart w:id="353" w:name="_Refd19e14214"/>
      <w:bookmarkStart w:id="354" w:name="_Tocd19e14214"/>
      <w:r>
        <w:t/>
      </w:r>
      <w:r>
        <w:t>Part 5106</w:t>
      </w:r>
      <w:r>
        <w:t xml:space="preserve"> - Competition Requirements</w:t>
      </w:r>
      <w:bookmarkEnd w:id="353"/>
      <w:bookmarkEnd w:id="354"/>
      <w:bookmarkEnd w:id="352"/>
    </w:p>
    <w:p xmlns:tce="http://www.TCE.com">
      <w:pPr>
        <w:pStyle w:val="ListBullet"/>
        <!--depth 1-->
        <w:numPr>
          <w:ilvl w:val="0"/>
          <w:numId w:val="146"/>
        </w:numPr>
      </w:pPr>
      <w:r>
        <w:t/>
      </w:r>
      <w:r>
        <w:rPr>
          <w:color w:val="0000FF"/>
        </w:rPr>
        <w:fldChar w:fldCharType="begin"/>
      </w:r>
      <w:r>
        <w:rPr>
          <w:color w:val="0000FF"/>
        </w:rPr>
        <w:instrText xml:space="preserve"> REF _Numd19e14395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_Numd19e14408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_Numd19e14426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_Numd19e14439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49"/>
        </w:numPr>
      </w:pPr>
      <w:r>
        <w:t/>
      </w:r>
      <w:r>
        <w:rPr>
          <w:color w:val="0000FF"/>
        </w:rPr>
        <w:fldChar w:fldCharType="begin"/>
      </w:r>
      <w:r>
        <w:rPr>
          <w:color w:val="0000FF"/>
        </w:rPr>
        <w:instrText xml:space="preserve"> REF _Numd19e14452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49"/>
        </w:numPr>
      </w:pPr>
      <w:r>
        <w:t/>
      </w:r>
      <w:r>
        <w:rPr>
          <w:color w:val="0000FF"/>
        </w:rPr>
        <w:fldChar w:fldCharType="begin"/>
      </w:r>
      <w:r>
        <w:rPr>
          <w:color w:val="0000FF"/>
        </w:rPr>
        <w:instrText xml:space="preserve"> REF _Numd19e14472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49"/>
        </w:numPr>
      </w:pPr>
      <w:r>
        <w:t/>
      </w:r>
      <w:r>
        <w:rPr>
          <w:color w:val="0000FF"/>
        </w:rPr>
        <w:fldChar w:fldCharType="begin"/>
      </w:r>
      <w:r>
        <w:rPr>
          <w:color w:val="0000FF"/>
        </w:rPr>
        <w:instrText xml:space="preserve"> REF _Numd19e14491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49"/>
        </w:numPr>
      </w:pPr>
      <w:r>
        <w:t/>
      </w:r>
      <w:r>
        <w:rPr>
          <w:color w:val="0000FF"/>
        </w:rPr>
        <w:fldChar w:fldCharType="begin"/>
      </w:r>
      <w:r>
        <w:rPr>
          <w:color w:val="0000FF"/>
        </w:rPr>
        <w:instrText xml:space="preserve"> REF _Numd19e14512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49"/>
        </w:numPr>
      </w:pPr>
      <w:r>
        <w:t/>
      </w:r>
      <w:r>
        <w:rPr>
          <w:color w:val="0000FF"/>
        </w:rPr>
        <w:fldChar w:fldCharType="begin"/>
      </w:r>
      <w:r>
        <w:rPr>
          <w:color w:val="0000FF"/>
        </w:rPr>
        <w:instrText xml:space="preserve"> REF _Numd19e14532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_Numd19e14552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_Numd19e14565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_Numd19e14604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_Numd19e14631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_Numd19e14649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_Numd19e14736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_Numd19e14759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_Numd19e14772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_Numd19e14792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2"/>
        </w:numPr>
      </w:pPr>
      <w:r>
        <w:t/>
      </w:r>
      <w:r>
        <w:rPr>
          <w:color w:val="0000FF"/>
        </w:rPr>
        <w:fldChar w:fldCharType="begin"/>
      </w:r>
      <w:r>
        <w:rPr>
          <w:color w:val="0000FF"/>
        </w:rPr>
        <w:instrText xml:space="preserve"> REF _Numd19e14825 \h </w:instrText>
      </w:r>
      <w:r>
        <w:fldChar w:fldCharType="separate"/>
      </w:r>
      <w:rPr>
        <w:color w:val="0000FF"/>
      </w:rPr>
      <w:r>
        <w:rPr>
          <w:u w:val="single"/>
        </w:rPr>
        <w:t>5106.502-90 Supplementary information.</w:t>
      </w:r>
      <w:r>
        <w:rPr>
          <w:color w:val="0000FF"/>
        </w:rPr>
        <w:fldChar w:fldCharType="end"/>
      </w:r>
      <w:r>
        <w:t/>
      </w:r>
    </w:p>
    <!--Topic unique_127-->
    <w:p xmlns:tce="http://www.TCE.com">
      <w:pPr>
        <w:pStyle w:val="Heading2"/>
      </w:pPr>
      <w:bookmarkStart w:id="355" w:name="_Numd19e14395"/>
      <w:bookmarkStart w:id="356" w:name="_Refd19e14395"/>
      <w:bookmarkStart w:id="357" w:name="_Tocd19e14395"/>
      <w:r>
        <w:t/>
      </w:r>
      <w:r>
        <w:t>Subpart 5106.2</w:t>
      </w:r>
      <w:r>
        <w:t xml:space="preserve"> - Full and Open Competition After Exclusion of Sources</w:t>
      </w:r>
      <w:bookmarkEnd w:id="356"/>
      <w:bookmarkEnd w:id="357"/>
      <w:bookmarkEnd w:id="355"/>
    </w:p>
    <!--Topic unique_128-->
    <w:p xmlns:tce="http://www.TCE.com">
      <w:pPr>
        <w:pStyle w:val="Heading3"/>
      </w:pPr>
      <w:bookmarkStart w:id="358" w:name="_Numd19e14408"/>
      <w:bookmarkStart w:id="359" w:name="_Refd19e14408"/>
      <w:bookmarkStart w:id="360" w:name="_Tocd19e14408"/>
      <w:r>
        <w:t/>
      </w:r>
      <w:r>
        <w:t>5106.202</w:t>
      </w:r>
      <w:r>
        <w:t xml:space="preserve"> Establishing or maintaining alternative sources.</w:t>
      </w:r>
      <w:bookmarkEnd w:id="359"/>
      <w:bookmarkEnd w:id="360"/>
      <w:bookmarkEnd w:id="358"/>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29-->
    <w:p xmlns:tce="http://www.TCE.com">
      <w:pPr>
        <w:pStyle w:val="Heading2"/>
      </w:pPr>
      <w:bookmarkStart w:id="361" w:name="_Numd19e14426"/>
      <w:bookmarkStart w:id="362" w:name="_Refd19e14426"/>
      <w:bookmarkStart w:id="363" w:name="_Tocd19e14426"/>
      <w:r>
        <w:t/>
      </w:r>
      <w:r>
        <w:t>Subpart 5106.3</w:t>
      </w:r>
      <w:r>
        <w:t xml:space="preserve"> - Other Than Full and Open Competition</w:t>
      </w:r>
      <w:bookmarkEnd w:id="362"/>
      <w:bookmarkEnd w:id="363"/>
      <w:bookmarkEnd w:id="361"/>
    </w:p>
    <!--Topic unique_130-->
    <w:p xmlns:tce="http://www.TCE.com">
      <w:pPr>
        <w:pStyle w:val="Heading3"/>
      </w:pPr>
      <w:bookmarkStart w:id="364" w:name="_Numd19e14439"/>
      <w:bookmarkStart w:id="365" w:name="_Refd19e14439"/>
      <w:bookmarkStart w:id="366" w:name="_Tocd19e14439"/>
      <w:r>
        <w:t/>
      </w:r>
      <w:r>
        <w:t>5106.302</w:t>
      </w:r>
      <w:r>
        <w:t xml:space="preserve"> Circumstances permitting other than full and open competition.</w:t>
      </w:r>
      <w:bookmarkEnd w:id="365"/>
      <w:bookmarkEnd w:id="366"/>
      <w:bookmarkEnd w:id="364"/>
    </w:p>
    <!--Topic unique_131-->
    <w:p xmlns:tce="http://www.TCE.com">
      <w:pPr>
        <w:pStyle w:val="Heading4"/>
      </w:pPr>
      <w:bookmarkStart w:id="367" w:name="_Numd19e14452"/>
      <w:bookmarkStart w:id="368" w:name="_Refd19e14452"/>
      <w:bookmarkStart w:id="369" w:name="_Tocd19e14452"/>
      <w:r>
        <w:t/>
      </w:r>
      <w:r>
        <w:t>5106.302-1</w:t>
      </w:r>
      <w:r>
        <w:t xml:space="preserve"> Only one responsible source and no other supplies or services will satisfy agency requirements.</w:t>
      </w:r>
      <w:bookmarkEnd w:id="368"/>
      <w:bookmarkEnd w:id="369"/>
      <w:bookmarkEnd w:id="367"/>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2-->
    <w:p xmlns:tce="http://www.TCE.com">
      <w:pPr>
        <w:pStyle w:val="Heading4"/>
      </w:pPr>
      <w:bookmarkStart w:id="370" w:name="_Numd19e14472"/>
      <w:bookmarkStart w:id="371" w:name="_Refd19e14472"/>
      <w:bookmarkStart w:id="372" w:name="_Tocd19e14472"/>
      <w:r>
        <w:t/>
      </w:r>
      <w:r>
        <w:t>5106.302-2</w:t>
      </w:r>
      <w:r>
        <w:t xml:space="preserve"> Unusual and compelling urgency.</w:t>
      </w:r>
      <w:bookmarkEnd w:id="371"/>
      <w:bookmarkEnd w:id="372"/>
      <w:bookmarkEnd w:id="370"/>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3-->
    <w:p xmlns:tce="http://www.TCE.com">
      <w:pPr>
        <w:pStyle w:val="Heading4"/>
      </w:pPr>
      <w:bookmarkStart w:id="373" w:name="_Numd19e14491"/>
      <w:bookmarkStart w:id="374" w:name="_Refd19e14491"/>
      <w:bookmarkStart w:id="375" w:name="_Tocd19e14491"/>
      <w:r>
        <w:t/>
      </w:r>
      <w:r>
        <w:t>5106.302-3</w:t>
      </w:r>
      <w:r>
        <w:t xml:space="preserve"> Industrial mobilization; engineering, developmental, or research capability; or expert services.</w:t>
      </w:r>
      <w:bookmarkEnd w:id="374"/>
      <w:bookmarkEnd w:id="375"/>
      <w:bookmarkEnd w:id="373"/>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4-->
    <w:p xmlns:tce="http://www.TCE.com">
      <w:pPr>
        <w:pStyle w:val="Heading4"/>
      </w:pPr>
      <w:bookmarkStart w:id="376" w:name="_Numd19e14512"/>
      <w:bookmarkStart w:id="377" w:name="_Refd19e14512"/>
      <w:bookmarkStart w:id="378" w:name="_Tocd19e14512"/>
      <w:r>
        <w:t/>
      </w:r>
      <w:r>
        <w:t>5106.302-4</w:t>
      </w:r>
      <w:r>
        <w:t xml:space="preserve"> International agreement.</w:t>
      </w:r>
      <w:bookmarkEnd w:id="377"/>
      <w:bookmarkEnd w:id="378"/>
      <w:bookmarkEnd w:id="376"/>
    </w:p>
    <w:p xmlns:tce="http://www.TCE.com">
      <w:pPr>
        <w:pStyle w:val="BodyText"/>
        <w:ind w:left="720"/>
      </w:pPr>
      <w:r>
        <w:t xml:space="preserve">(c) </w:t>
      </w:r>
      <w:r>
        <w:rPr>
          <w:i/>
        </w:rPr>
        <w:t xml:space="preserve">Limitations. </w:t>
      </w:r>
      <w:r>
        <w:t>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5-->
    <w:p xmlns:tce="http://www.TCE.com">
      <w:pPr>
        <w:pStyle w:val="Heading4"/>
      </w:pPr>
      <w:bookmarkStart w:id="379" w:name="_Numd19e14532"/>
      <w:bookmarkStart w:id="380" w:name="_Refd19e14532"/>
      <w:bookmarkStart w:id="381" w:name="_Tocd19e14532"/>
      <w:r>
        <w:t/>
      </w:r>
      <w:r>
        <w:t>5106.302-5</w:t>
      </w:r>
      <w:r>
        <w:t xml:space="preserve"> Authorized or required by statute.</w:t>
      </w:r>
      <w:bookmarkEnd w:id="380"/>
      <w:bookmarkEnd w:id="381"/>
      <w:bookmarkEnd w:id="379"/>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6-->
    <w:p xmlns:tce="http://www.TCE.com">
      <w:pPr>
        <w:pStyle w:val="Heading3"/>
      </w:pPr>
      <w:bookmarkStart w:id="382" w:name="_Numd19e14552"/>
      <w:bookmarkStart w:id="383" w:name="_Refd19e14552"/>
      <w:bookmarkStart w:id="384" w:name="_Tocd19e14552"/>
      <w:r>
        <w:t/>
      </w:r>
      <w:r>
        <w:t>5106.303</w:t>
      </w:r>
      <w:r>
        <w:t xml:space="preserve"> Justifications.</w:t>
      </w:r>
      <w:bookmarkEnd w:id="383"/>
      <w:bookmarkEnd w:id="384"/>
      <w:bookmarkEnd w:id="382"/>
    </w:p>
    <!--Topic unique_137-->
    <w:p xmlns:tce="http://www.TCE.com">
      <w:pPr>
        <w:pStyle w:val="Heading4"/>
      </w:pPr>
      <w:bookmarkStart w:id="385" w:name="_Numd19e14565"/>
      <w:bookmarkStart w:id="386" w:name="_Refd19e14565"/>
      <w:bookmarkStart w:id="387" w:name="_Tocd19e14565"/>
      <w:r>
        <w:t/>
      </w:r>
      <w:r>
        <w:t>5106.303-1</w:t>
      </w:r>
      <w:r>
        <w:t xml:space="preserve"> Requirements.</w:t>
      </w:r>
      <w:bookmarkEnd w:id="386"/>
      <w:bookmarkEnd w:id="387"/>
      <w:bookmarkEnd w:id="385"/>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38-->
    <w:p xmlns:tce="http://www.TCE.com">
      <w:pPr>
        <w:pStyle w:val="Heading4"/>
      </w:pPr>
      <w:bookmarkStart w:id="388" w:name="_Numd19e14604"/>
      <w:bookmarkStart w:id="389" w:name="_Refd19e14604"/>
      <w:bookmarkStart w:id="390" w:name="_Tocd19e14604"/>
      <w:r>
        <w:t/>
      </w:r>
      <w:r>
        <w:t>5106.303-1-90</w:t>
      </w:r>
      <w:r>
        <w:t xml:space="preserve"> Requirements for amended justifications.</w:t>
      </w:r>
      <w:bookmarkEnd w:id="389"/>
      <w:bookmarkEnd w:id="390"/>
      <w:bookmarkEnd w:id="388"/>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39-->
    <w:p xmlns:tce="http://www.TCE.com">
      <w:pPr>
        <w:pStyle w:val="Heading4"/>
      </w:pPr>
      <w:bookmarkStart w:id="391" w:name="_Numd19e14631"/>
      <w:bookmarkStart w:id="392" w:name="_Refd19e14631"/>
      <w:bookmarkStart w:id="393" w:name="_Tocd19e14631"/>
      <w:r>
        <w:t/>
      </w:r>
      <w:r>
        <w:t>5106.303-2</w:t>
      </w:r>
      <w:r>
        <w:t xml:space="preserve"> Content.</w:t>
      </w:r>
      <w:bookmarkEnd w:id="392"/>
      <w:bookmarkEnd w:id="393"/>
      <w:bookmarkEnd w:id="391"/>
    </w:p>
    <w:p xmlns:tce="http://www.TCE.com">
      <w:pPr>
        <w:pStyle w:val="BodyText"/>
        <w:ind w:left="720"/>
      </w:pPr>
      <w:r>
        <w:t>(d)(5) The Assistant Secretary of the Army (Acquisition, Logistics and Technology) shall specify other matters as described in FAR 6.303-2(d)(5). See Appendix GG for further delegation.</w:t>
      </w:r>
    </w:p>
    <!--Topic unique_140-->
    <w:p xmlns:tce="http://www.TCE.com">
      <w:pPr>
        <w:pStyle w:val="Heading4"/>
      </w:pPr>
      <w:bookmarkStart w:id="394" w:name="_Numd19e14649"/>
      <w:bookmarkStart w:id="395" w:name="_Refd19e14649"/>
      <w:bookmarkStart w:id="396" w:name="_Tocd19e14649"/>
      <w:r>
        <w:t/>
      </w:r>
      <w:r>
        <w:t>5106.303-2-90</w:t>
      </w:r>
      <w:r>
        <w:t xml:space="preserve"> Format and submission of the justification review and justification and approval documents.</w:t>
      </w:r>
      <w:bookmarkEnd w:id="395"/>
      <w:bookmarkEnd w:id="396"/>
      <w:bookmarkEnd w:id="394"/>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1-->
    <w:p xmlns:tce="http://www.TCE.com">
      <w:pPr>
        <w:pStyle w:val="Heading3"/>
      </w:pPr>
      <w:bookmarkStart w:id="397" w:name="_Numd19e14736"/>
      <w:bookmarkStart w:id="398" w:name="_Refd19e14736"/>
      <w:bookmarkStart w:id="399" w:name="_Tocd19e14736"/>
      <w:r>
        <w:t/>
      </w:r>
      <w:r>
        <w:t>5106.304</w:t>
      </w:r>
      <w:r>
        <w:t xml:space="preserve"> Approval of the justification.</w:t>
      </w:r>
      <w:bookmarkEnd w:id="398"/>
      <w:bookmarkEnd w:id="399"/>
      <w:bookmarkEnd w:id="397"/>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2-->
    <w:p xmlns:tce="http://www.TCE.com">
      <w:pPr>
        <w:pStyle w:val="Heading2"/>
      </w:pPr>
      <w:bookmarkStart w:id="400" w:name="_Numd19e14759"/>
      <w:bookmarkStart w:id="401" w:name="_Refd19e14759"/>
      <w:bookmarkStart w:id="402" w:name="_Tocd19e14759"/>
      <w:r>
        <w:t/>
      </w:r>
      <w:r>
        <w:t>Subpart 5106.5</w:t>
      </w:r>
      <w:r>
        <w:t xml:space="preserve"> - Advocates for Competition</w:t>
      </w:r>
      <w:bookmarkEnd w:id="401"/>
      <w:bookmarkEnd w:id="402"/>
      <w:bookmarkEnd w:id="400"/>
    </w:p>
    <!--Topic unique_143-->
    <w:p xmlns:tce="http://www.TCE.com">
      <w:pPr>
        <w:pStyle w:val="Heading3"/>
      </w:pPr>
      <w:bookmarkStart w:id="403" w:name="_Numd19e14772"/>
      <w:bookmarkStart w:id="404" w:name="_Refd19e14772"/>
      <w:bookmarkStart w:id="405" w:name="_Tocd19e14772"/>
      <w:r>
        <w:t/>
      </w:r>
      <w:r>
        <w:t>5106.501</w:t>
      </w:r>
      <w:r>
        <w:t xml:space="preserve"> Requirement.</w:t>
      </w:r>
      <w:bookmarkEnd w:id="404"/>
      <w:bookmarkEnd w:id="405"/>
      <w:bookmarkEnd w:id="403"/>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4-->
    <w:p xmlns:tce="http://www.TCE.com">
      <w:pPr>
        <w:pStyle w:val="Heading3"/>
      </w:pPr>
      <w:bookmarkStart w:id="406" w:name="_Numd19e14792"/>
      <w:bookmarkStart w:id="407" w:name="_Refd19e14792"/>
      <w:bookmarkStart w:id="408" w:name="_Tocd19e14792"/>
      <w:r>
        <w:t/>
      </w:r>
      <w:r>
        <w:t>5106.502</w:t>
      </w:r>
      <w:r>
        <w:t xml:space="preserve"> Duties and responsibilities.</w:t>
      </w:r>
      <w:bookmarkEnd w:id="407"/>
      <w:bookmarkEnd w:id="408"/>
      <w:bookmarkEnd w:id="406"/>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5-->
    <w:p xmlns:tce="http://www.TCE.com">
      <w:pPr>
        <w:pStyle w:val="Heading4"/>
      </w:pPr>
      <w:bookmarkStart w:id="409" w:name="_Numd19e14825"/>
      <w:bookmarkStart w:id="410" w:name="_Refd19e14825"/>
      <w:bookmarkStart w:id="411" w:name="_Tocd19e14825"/>
      <w:r>
        <w:t/>
      </w:r>
      <w:r>
        <w:t>5106.502-90</w:t>
      </w:r>
      <w:r>
        <w:t xml:space="preserve"> Supplementary information.</w:t>
      </w:r>
      <w:bookmarkEnd w:id="410"/>
      <w:bookmarkEnd w:id="411"/>
      <w:bookmarkEnd w:id="409"/>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7-->
    <w:p xmlns:tce="http://www.TCE.com">
      <w:pPr>
        <w:pStyle w:val="Heading1"/>
      </w:pPr>
      <w:bookmarkStart w:id="412" w:name="_Numd19e14837"/>
      <w:bookmarkStart w:id="413" w:name="_Refd19e14837"/>
      <w:bookmarkStart w:id="414" w:name="_Tocd19e14837"/>
      <w:r>
        <w:t/>
      </w:r>
      <w:r>
        <w:t>Part 5107</w:t>
      </w:r>
      <w:r>
        <w:t xml:space="preserve"> - Acquisition Planning</w:t>
      </w:r>
      <w:bookmarkEnd w:id="413"/>
      <w:bookmarkEnd w:id="414"/>
      <w:bookmarkEnd w:id="412"/>
    </w:p>
    <w:p xmlns:tce="http://www.TCE.com">
      <w:pPr>
        <w:pStyle w:val="BodyText"/>
      </w:pPr>
      <w:r>
        <w:t/>
      </w:r>
      <w:r>
        <w:rPr>
          <w:i/>
        </w:rPr>
        <w:t>(Revised 14 July 2022)</w:t>
      </w:r>
      <w:r>
        <w:t/>
      </w:r>
    </w:p>
    <w:p xmlns:tce="http://www.TCE.com">
      <w:pPr>
        <w:pStyle w:val="ListBullet"/>
        <!--depth 1-->
        <w:numPr>
          <w:ilvl w:val="0"/>
          <w:numId w:val="153"/>
        </w:numPr>
      </w:pPr>
      <w:r>
        <w:t/>
      </w:r>
      <w:r>
        <w:rPr>
          <w:color w:val="0000FF"/>
        </w:rPr>
        <w:fldChar w:fldCharType="begin"/>
      </w:r>
      <w:r>
        <w:rPr>
          <w:color w:val="0000FF"/>
        </w:rPr>
        <w:instrText xml:space="preserve"> REF _Numd19e15061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_Numd19e15074 \h </w:instrText>
      </w:r>
      <w:r>
        <w:fldChar w:fldCharType="separate"/>
      </w:r>
      <w:rPr>
        <w:color w:val="0000FF"/>
      </w:rPr>
      <w:r>
        <w:rPr>
          <w:u w:val="single"/>
        </w:rPr>
        <w:t>5107.103 Agency-head responsibilities.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_Numd19e15102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_Numd19e15139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_Numd19e15175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_Numd19e15192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_Numd19e15206 \h </w:instrText>
      </w:r>
      <w:r>
        <w:fldChar w:fldCharType="separate"/>
      </w:r>
      <w:rPr>
        <w:color w:val="0000FF"/>
      </w:rPr>
      <w:r>
        <w:rPr>
          <w:u w:val="single"/>
        </w:rPr>
        <w:t>5107.107-2 Consolidation.</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_Numd19e15227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3"/>
        </w:numPr>
      </w:pPr>
      <w:r>
        <w:t/>
      </w:r>
      <w:r>
        <w:rPr>
          <w:color w:val="0000FF"/>
        </w:rPr>
        <w:fldChar w:fldCharType="begin"/>
      </w:r>
      <w:r>
        <w:rPr>
          <w:color w:val="0000FF"/>
        </w:rPr>
        <w:instrText xml:space="preserve"> REF _Numd19e15245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_Numd19e15258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3"/>
        </w:numPr>
      </w:pPr>
      <w:r>
        <w:t/>
      </w:r>
      <w:r>
        <w:rPr>
          <w:color w:val="0000FF"/>
        </w:rPr>
        <w:fldChar w:fldCharType="begin"/>
      </w:r>
      <w:r>
        <w:rPr>
          <w:color w:val="0000FF"/>
        </w:rPr>
        <w:instrText xml:space="preserve"> REF _Numd19e15275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56"/>
        </w:numPr>
      </w:pPr>
      <w:r>
        <w:t/>
      </w:r>
      <w:r>
        <w:rPr>
          <w:color w:val="0000FF"/>
        </w:rPr>
        <w:fldChar w:fldCharType="begin"/>
      </w:r>
      <w:r>
        <w:rPr>
          <w:color w:val="0000FF"/>
        </w:rPr>
        <w:instrText xml:space="preserve"> REF _Numd19e15288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3"/>
        </w:numPr>
      </w:pPr>
      <w:r>
        <w:t/>
      </w:r>
      <w:r>
        <w:rPr>
          <w:color w:val="0000FF"/>
        </w:rPr>
        <w:fldChar w:fldCharType="begin"/>
      </w:r>
      <w:r>
        <w:rPr>
          <w:color w:val="0000FF"/>
        </w:rPr>
        <w:instrText xml:space="preserve"> REF _Numd19e15306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_Numd19e15319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3"/>
        </w:numPr>
      </w:pPr>
      <w:r>
        <w:t/>
      </w:r>
      <w:r>
        <w:rPr>
          <w:color w:val="0000FF"/>
        </w:rPr>
        <w:fldChar w:fldCharType="begin"/>
      </w:r>
      <w:r>
        <w:rPr>
          <w:color w:val="0000FF"/>
        </w:rPr>
        <w:instrText xml:space="preserve"> REF _Numd19e15336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58"/>
        </w:numPr>
      </w:pPr>
      <w:r>
        <w:t/>
      </w:r>
      <w:r>
        <w:rPr>
          <w:color w:val="0000FF"/>
        </w:rPr>
        <w:fldChar w:fldCharType="begin"/>
      </w:r>
      <w:r>
        <w:rPr>
          <w:color w:val="0000FF"/>
        </w:rPr>
        <w:instrText xml:space="preserve"> REF _Numd19e15349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3"/>
        </w:numPr>
      </w:pPr>
      <w:r>
        <w:t/>
      </w:r>
      <w:r>
        <w:rPr>
          <w:color w:val="0000FF"/>
        </w:rPr>
        <w:fldChar w:fldCharType="begin"/>
      </w:r>
      <w:r>
        <w:rPr>
          <w:color w:val="0000FF"/>
        </w:rPr>
        <w:instrText xml:space="preserve"> REF _Numd19e15380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59"/>
        </w:numPr>
      </w:pPr>
      <w:r>
        <w:t/>
      </w:r>
      <w:r>
        <w:rPr>
          <w:color w:val="0000FF"/>
        </w:rPr>
        <w:fldChar w:fldCharType="begin"/>
      </w:r>
      <w:r>
        <w:rPr>
          <w:color w:val="0000FF"/>
        </w:rPr>
        <w:instrText xml:space="preserve"> REF _Numd19e15393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59"/>
        </w:numPr>
      </w:pPr>
      <w:r>
        <w:t/>
      </w:r>
      <w:r>
        <w:rPr>
          <w:color w:val="0000FF"/>
        </w:rPr>
        <w:fldChar w:fldCharType="begin"/>
      </w:r>
      <w:r>
        <w:rPr>
          <w:color w:val="0000FF"/>
        </w:rPr>
        <w:instrText xml:space="preserve"> REF _Numd19e15411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59"/>
        </w:numPr>
      </w:pPr>
      <w:r>
        <w:t/>
      </w:r>
      <w:r>
        <w:rPr>
          <w:color w:val="0000FF"/>
        </w:rPr>
        <w:fldChar w:fldCharType="begin"/>
      </w:r>
      <w:r>
        <w:rPr>
          <w:color w:val="0000FF"/>
        </w:rPr>
        <w:instrText xml:space="preserve"> REF _Numd19e15428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3"/>
        </w:numPr>
      </w:pPr>
      <w:r>
        <w:t/>
      </w:r>
      <w:r>
        <w:rPr>
          <w:color w:val="0000FF"/>
        </w:rPr>
        <w:fldChar w:fldCharType="begin"/>
      </w:r>
      <w:r>
        <w:rPr>
          <w:color w:val="0000FF"/>
        </w:rPr>
        <w:instrText xml:space="preserve"> REF _Numd19e15457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_Numd19e15470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1"/>
        </w:numPr>
      </w:pPr>
      <w:r>
        <w:t/>
      </w:r>
      <w:r>
        <w:rPr>
          <w:color w:val="0000FF"/>
        </w:rPr>
        <w:fldChar w:fldCharType="begin"/>
      </w:r>
      <w:r>
        <w:rPr>
          <w:color w:val="0000FF"/>
        </w:rPr>
        <w:instrText xml:space="preserve"> REF _Numd19e15487 \h </w:instrText>
      </w:r>
      <w:r>
        <w:fldChar w:fldCharType="separate"/>
      </w:r>
      <w:rPr>
        <w:color w:val="0000FF"/>
      </w:rPr>
      <w:r>
        <w:rPr>
          <w:u w:val="single"/>
        </w:rPr>
        <w:t>5107.9101 Policy.</w:t>
      </w:r>
      <w:r>
        <w:rPr>
          <w:color w:val="0000FF"/>
        </w:rPr>
        <w:fldChar w:fldCharType="end"/>
      </w:r>
      <w:r>
        <w:t/>
      </w:r>
    </w:p>
    <!--Topic unique_148-->
    <w:p xmlns:tce="http://www.TCE.com">
      <w:pPr>
        <w:pStyle w:val="Heading2"/>
      </w:pPr>
      <w:bookmarkStart w:id="415" w:name="_Numd19e15061"/>
      <w:bookmarkStart w:id="416" w:name="_Refd19e15061"/>
      <w:bookmarkStart w:id="417" w:name="_Tocd19e15061"/>
      <w:r>
        <w:t/>
      </w:r>
      <w:r>
        <w:t>Subpart 5107.1</w:t>
      </w:r>
      <w:r>
        <w:t xml:space="preserve"> - Acquisition Plans</w:t>
      </w:r>
      <w:bookmarkEnd w:id="416"/>
      <w:bookmarkEnd w:id="417"/>
      <w:bookmarkEnd w:id="415"/>
    </w:p>
    <!--Topic unique_149-->
    <w:p xmlns:tce="http://www.TCE.com">
      <w:pPr>
        <w:pStyle w:val="Heading3"/>
      </w:pPr>
      <w:bookmarkStart w:id="418" w:name="_Numd19e15074"/>
      <w:bookmarkStart w:id="419" w:name="_Refd19e15074"/>
      <w:bookmarkStart w:id="420" w:name="_Tocd19e15074"/>
      <w:r>
        <w:t/>
      </w:r>
      <w:r>
        <w:t>5107.103</w:t>
      </w:r>
      <w:r>
        <w:t xml:space="preserve"> Agency-head responsibilities.</w:t>
      </w:r>
      <w:bookmarkEnd w:id="419"/>
      <w:bookmarkEnd w:id="420"/>
      <w:bookmarkEnd w:id="418"/>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0-->
    <w:p xmlns:tce="http://www.TCE.com">
      <w:pPr>
        <w:pStyle w:val="Heading3"/>
      </w:pPr>
      <w:bookmarkStart w:id="421" w:name="_Numd19e15102"/>
      <w:bookmarkStart w:id="422" w:name="_Refd19e15102"/>
      <w:bookmarkStart w:id="423" w:name="_Tocd19e15102"/>
      <w:r>
        <w:t/>
      </w:r>
      <w:r>
        <w:t>5107.103-90</w:t>
      </w:r>
      <w:r>
        <w:t xml:space="preserve"> Acquisition plan approvals.</w:t>
      </w:r>
      <w:bookmarkEnd w:id="422"/>
      <w:bookmarkEnd w:id="423"/>
      <w:bookmarkEnd w:id="421"/>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1-->
    <w:p xmlns:tce="http://www.TCE.com">
      <w:pPr>
        <w:pStyle w:val="Heading3"/>
      </w:pPr>
      <w:bookmarkStart w:id="424" w:name="_Numd19e15139"/>
      <w:bookmarkStart w:id="425" w:name="_Refd19e15139"/>
      <w:bookmarkStart w:id="426" w:name="_Tocd19e15139"/>
      <w:r>
        <w:t/>
      </w:r>
      <w:r>
        <w:t>5107.104</w:t>
      </w:r>
      <w:r>
        <w:t xml:space="preserve"> General procedures.</w:t>
      </w:r>
      <w:bookmarkEnd w:id="425"/>
      <w:bookmarkEnd w:id="426"/>
      <w:bookmarkEnd w:id="424"/>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2-->
    <w:p xmlns:tce="http://www.TCE.com">
      <w:pPr>
        <w:pStyle w:val="Heading3"/>
      </w:pPr>
      <w:bookmarkStart w:id="427" w:name="_Numd19e15175"/>
      <w:bookmarkStart w:id="428" w:name="_Refd19e15175"/>
      <w:bookmarkStart w:id="429" w:name="_Tocd19e15175"/>
      <w:r>
        <w:t/>
      </w:r>
      <w:r>
        <w:t>5107.105</w:t>
      </w:r>
      <w:r>
        <w:t xml:space="preserve"> Contents of written acquisition plans.</w:t>
      </w:r>
      <w:bookmarkEnd w:id="428"/>
      <w:bookmarkEnd w:id="429"/>
      <w:bookmarkEnd w:id="427"/>
    </w:p>
    <w:p xmlns:tce="http://www.TCE.com">
      <w:pPr>
        <w:pStyle w:val="BodyText"/>
        <w:ind w:left="720"/>
      </w:pPr>
      <w:r>
        <w:t>(b)(20)(C)(8)(iv) The head of contracting activity is responsible to perform the duties at DFARS 207.105.  See Appendix GG for further delegation.</w:t>
      </w:r>
    </w:p>
    <!--Topic unique_153-->
    <w:p xmlns:tce="http://www.TCE.com">
      <w:pPr>
        <w:pStyle w:val="Heading3"/>
      </w:pPr>
      <w:bookmarkStart w:id="430" w:name="_Numd19e15192"/>
      <w:bookmarkStart w:id="431" w:name="_Refd19e15192"/>
      <w:bookmarkStart w:id="432" w:name="_Tocd19e15192"/>
      <w:r>
        <w:t/>
      </w:r>
      <w:r>
        <w:t>5107.107</w:t>
      </w:r>
      <w:r>
        <w:t xml:space="preserve"> Additional requirements for acquisitions involving consolidation, bundling, or substantial bundling.</w:t>
      </w:r>
      <w:bookmarkEnd w:id="431"/>
      <w:bookmarkEnd w:id="432"/>
      <w:bookmarkEnd w:id="430"/>
    </w:p>
    <!--Topic unique_154-->
    <w:p xmlns:tce="http://www.TCE.com">
      <w:pPr>
        <w:pStyle w:val="Heading3"/>
      </w:pPr>
      <w:bookmarkStart w:id="433" w:name="_Numd19e15206"/>
      <w:bookmarkStart w:id="434" w:name="_Refd19e15206"/>
      <w:bookmarkStart w:id="435" w:name="_Tocd19e15206"/>
      <w:r>
        <w:t/>
      </w:r>
      <w:r>
        <w:t>5107.107-2</w:t>
      </w:r>
      <w:r>
        <w:t xml:space="preserve"> Consolidation.</w:t>
      </w:r>
      <w:bookmarkEnd w:id="434"/>
      <w:bookmarkEnd w:id="435"/>
      <w:bookmarkEnd w:id="433"/>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5-->
    <w:p xmlns:tce="http://www.TCE.com">
      <w:pPr>
        <w:pStyle w:val="Heading3"/>
      </w:pPr>
      <w:bookmarkStart w:id="436" w:name="_Numd19e15227"/>
      <w:bookmarkStart w:id="437" w:name="_Refd19e15227"/>
      <w:bookmarkStart w:id="438" w:name="_Tocd19e15227"/>
      <w:r>
        <w:t/>
      </w:r>
      <w:r>
        <w:t>5107.107-5</w:t>
      </w:r>
      <w:r>
        <w:t xml:space="preserve"> Notifications.</w:t>
      </w:r>
      <w:bookmarkEnd w:id="437"/>
      <w:bookmarkEnd w:id="438"/>
      <w:bookmarkEnd w:id="436"/>
    </w:p>
    <w:p xmlns:tce="http://www.TCE.com">
      <w:pPr>
        <w:pStyle w:val="BodyText"/>
      </w:pPr>
      <w:r>
        <w:t>The contracting officer is responsible for publishing the notices required by FAR 7.107-5(c) and (d).</w:t>
      </w:r>
    </w:p>
    <!--Topic unique_156-->
    <w:p xmlns:tce="http://www.TCE.com">
      <w:pPr>
        <w:pStyle w:val="Heading2"/>
      </w:pPr>
      <w:bookmarkStart w:id="439" w:name="_Numd19e15245"/>
      <w:bookmarkStart w:id="440" w:name="_Refd19e15245"/>
      <w:bookmarkStart w:id="441" w:name="_Tocd19e15245"/>
      <w:r>
        <w:t/>
      </w:r>
      <w:r>
        <w:t>Subpart 5107.2</w:t>
      </w:r>
      <w:r>
        <w:t xml:space="preserve"> - Planning for the Purchase of Supplies in Economic Quantities</w:t>
      </w:r>
      <w:bookmarkEnd w:id="440"/>
      <w:bookmarkEnd w:id="441"/>
      <w:bookmarkEnd w:id="439"/>
    </w:p>
    <!--Topic unique_157-->
    <w:p xmlns:tce="http://www.TCE.com">
      <w:pPr>
        <w:pStyle w:val="Heading3"/>
      </w:pPr>
      <w:bookmarkStart w:id="442" w:name="_Numd19e15258"/>
      <w:bookmarkStart w:id="443" w:name="_Refd19e15258"/>
      <w:bookmarkStart w:id="444" w:name="_Tocd19e15258"/>
      <w:r>
        <w:t/>
      </w:r>
      <w:r>
        <w:t>5107.204</w:t>
      </w:r>
      <w:r>
        <w:t xml:space="preserve"> Responsibilities of contracting officers.</w:t>
      </w:r>
      <w:bookmarkEnd w:id="443"/>
      <w:bookmarkEnd w:id="444"/>
      <w:bookmarkEnd w:id="442"/>
    </w:p>
    <w:p xmlns:tce="http://www.TCE.com">
      <w:pPr>
        <w:pStyle w:val="BodyText"/>
        <w:ind w:left="720"/>
      </w:pPr>
      <w:r>
        <w:t>(a)  Send offerors’ responses to the solicitation provision in FAR 52.207-4 to the requiring activity.</w:t>
      </w:r>
    </w:p>
    <!--Topic unique_158-->
    <w:p xmlns:tce="http://www.TCE.com">
      <w:pPr>
        <w:pStyle w:val="Heading2"/>
      </w:pPr>
      <w:bookmarkStart w:id="445" w:name="_Numd19e15275"/>
      <w:bookmarkStart w:id="446" w:name="_Refd19e15275"/>
      <w:bookmarkStart w:id="447" w:name="_Tocd19e15275"/>
      <w:r>
        <w:t/>
      </w:r>
      <w:r>
        <w:t>Subpart 5107.3</w:t>
      </w:r>
      <w:r>
        <w:t xml:space="preserve"> - Contractor Versus Government Performance</w:t>
      </w:r>
      <w:bookmarkEnd w:id="446"/>
      <w:bookmarkEnd w:id="447"/>
      <w:bookmarkEnd w:id="445"/>
    </w:p>
    <!--Topic unique_159-->
    <w:p xmlns:tce="http://www.TCE.com">
      <w:pPr>
        <w:pStyle w:val="Heading3"/>
      </w:pPr>
      <w:bookmarkStart w:id="448" w:name="_Numd19e15288"/>
      <w:bookmarkStart w:id="449" w:name="_Refd19e15288"/>
      <w:bookmarkStart w:id="450" w:name="_Tocd19e15288"/>
      <w:r>
        <w:t/>
      </w:r>
      <w:r>
        <w:t>5107.302</w:t>
      </w:r>
      <w:r>
        <w:t xml:space="preserve"> Policy.</w:t>
      </w:r>
      <w:bookmarkEnd w:id="449"/>
      <w:bookmarkEnd w:id="450"/>
      <w:bookmarkEnd w:id="448"/>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0-->
    <w:p xmlns:tce="http://www.TCE.com">
      <w:pPr>
        <w:pStyle w:val="Heading2"/>
      </w:pPr>
      <w:bookmarkStart w:id="451" w:name="_Numd19e15306"/>
      <w:bookmarkStart w:id="452" w:name="_Refd19e15306"/>
      <w:bookmarkStart w:id="453" w:name="_Tocd19e15306"/>
      <w:r>
        <w:t/>
      </w:r>
      <w:r>
        <w:t>Subpart 5107.4</w:t>
      </w:r>
      <w:r>
        <w:t xml:space="preserve"> - Equipment Lease or Purchase</w:t>
      </w:r>
      <w:bookmarkEnd w:id="452"/>
      <w:bookmarkEnd w:id="453"/>
      <w:bookmarkEnd w:id="451"/>
    </w:p>
    <!--Topic unique_161-->
    <w:p xmlns:tce="http://www.TCE.com">
      <w:pPr>
        <w:pStyle w:val="Heading3"/>
      </w:pPr>
      <w:bookmarkStart w:id="454" w:name="_Numd19e15319"/>
      <w:bookmarkStart w:id="455" w:name="_Refd19e15319"/>
      <w:bookmarkStart w:id="456" w:name="_Tocd19e15319"/>
      <w:r>
        <w:t/>
      </w:r>
      <w:r>
        <w:t>5107.470</w:t>
      </w:r>
      <w:r>
        <w:t xml:space="preserve"> Statutory requirements.</w:t>
      </w:r>
      <w:bookmarkEnd w:id="455"/>
      <w:bookmarkEnd w:id="456"/>
      <w:bookmarkEnd w:id="454"/>
    </w:p>
    <w:p xmlns:tce="http://www.TCE.com">
      <w:pPr>
        <w:pStyle w:val="BodyText"/>
        <w:ind w:left="720"/>
      </w:pPr>
      <w:r>
        <w:t>(b)  The head of the contracting activity shall make the determination as described in DFARS 207.470(b).  See Appendix GG for further delegation.</w:t>
      </w:r>
    </w:p>
    <!--Topic unique_162-->
    <w:p xmlns:tce="http://www.TCE.com">
      <w:pPr>
        <w:pStyle w:val="Heading2"/>
      </w:pPr>
      <w:bookmarkStart w:id="457" w:name="_Numd19e15336"/>
      <w:bookmarkStart w:id="458" w:name="_Refd19e15336"/>
      <w:bookmarkStart w:id="459" w:name="_Tocd19e15336"/>
      <w:r>
        <w:t/>
      </w:r>
      <w:r>
        <w:t>Subpart 5107.5</w:t>
      </w:r>
      <w:r>
        <w:t xml:space="preserve"> - Inherently Governmental Functions</w:t>
      </w:r>
      <w:bookmarkEnd w:id="458"/>
      <w:bookmarkEnd w:id="459"/>
      <w:bookmarkEnd w:id="457"/>
    </w:p>
    <!--Topic unique_163-->
    <w:p xmlns:tce="http://www.TCE.com">
      <w:pPr>
        <w:pStyle w:val="Heading3"/>
      </w:pPr>
      <w:bookmarkStart w:id="460" w:name="_Numd19e15349"/>
      <w:bookmarkStart w:id="461" w:name="_Refd19e15349"/>
      <w:bookmarkStart w:id="462" w:name="_Tocd19e15349"/>
      <w:r>
        <w:t/>
      </w:r>
      <w:r>
        <w:t>5107.503</w:t>
      </w:r>
      <w:r>
        <w:t xml:space="preserve"> Policy.</w:t>
      </w:r>
      <w:bookmarkEnd w:id="461"/>
      <w:bookmarkEnd w:id="462"/>
      <w:bookmarkEnd w:id="460"/>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(iii)  RSCA policy for requiring activities is available at AR 70-13, sections 2-2 and 2-9, and at the Office of the Assistant Secretary of the Army (Manpower and Reserve Affairs) website:  </w:t>
      </w:r>
      <w:hyperlink r:id="rIdHyperlink124">
        <w:r>
          <w:rPr>
            <w:rStyle w:val="Hyperlink"/>
          </w:rPr>
          <w:t/>
        </w:r>
        <w:r>
          <w:rPr>
            <w:rStyle w:val="Hyperlink"/>
            <w:u w:val="single"/>
          </w:rPr>
          <w:t>http://www.asamra.army.mil/scra/</w:t>
        </w:r>
        <w:r>
          <w:rPr>
            <w:rStyle w:val="Hyperlink"/>
          </w:rPr>
          <w:t/>
        </w:r>
      </w:hyperlink>
      <w:r>
        <w:t>.</w:t>
      </w:r>
    </w:p>
    <w:p xmlns:tce="http://www.TCE.com">
      <w:pPr>
        <w:pStyle w:val="BodyText"/>
        <w:ind w:left="720"/>
      </w:pPr>
      <w:r>
        <w:t> </w:t>
      </w:r>
    </w:p>
    <!--Topic unique_164-->
    <w:p xmlns:tce="http://www.TCE.com">
      <w:pPr>
        <w:pStyle w:val="Heading2"/>
      </w:pPr>
      <w:bookmarkStart w:id="463" w:name="_Numd19e15380"/>
      <w:bookmarkStart w:id="464" w:name="_Refd19e15380"/>
      <w:bookmarkStart w:id="465" w:name="_Tocd19e15380"/>
      <w:r>
        <w:t/>
      </w:r>
      <w:r>
        <w:t>Subpart 5107.90</w:t>
      </w:r>
      <w:r>
        <w:t xml:space="preserve"> - Independent Government Estimates</w:t>
      </w:r>
      <w:bookmarkEnd w:id="464"/>
      <w:bookmarkEnd w:id="465"/>
      <w:bookmarkEnd w:id="463"/>
    </w:p>
    <!--Topic unique_165-->
    <w:p xmlns:tce="http://www.TCE.com">
      <w:pPr>
        <w:pStyle w:val="Heading3"/>
      </w:pPr>
      <w:bookmarkStart w:id="466" w:name="_Numd19e15393"/>
      <w:bookmarkStart w:id="467" w:name="_Refd19e15393"/>
      <w:bookmarkStart w:id="468" w:name="_Tocd19e15393"/>
      <w:r>
        <w:t/>
      </w:r>
      <w:r>
        <w:t>5107.9000</w:t>
      </w:r>
      <w:r>
        <w:t xml:space="preserve"> Scope.</w:t>
      </w:r>
      <w:bookmarkEnd w:id="467"/>
      <w:bookmarkEnd w:id="468"/>
      <w:bookmarkEnd w:id="466"/>
    </w:p>
    <w:p xmlns:tce="http://www.TCE.com">
      <w:pPr>
        <w:pStyle w:val="BodyText"/>
      </w:pPr>
      <w:r>
        <w:t>This subpart prescribes policy for the preparation of independent government  estimates.</w:t>
      </w:r>
    </w:p>
    <!--Topic unique_166-->
    <w:p xmlns:tce="http://www.TCE.com">
      <w:pPr>
        <w:pStyle w:val="Heading3"/>
      </w:pPr>
      <w:bookmarkStart w:id="469" w:name="_Numd19e15411"/>
      <w:bookmarkStart w:id="470" w:name="_Refd19e15411"/>
      <w:bookmarkStart w:id="471" w:name="_Tocd19e15411"/>
      <w:r>
        <w:t/>
      </w:r>
      <w:r>
        <w:t>5107.9001</w:t>
      </w:r>
      <w:r>
        <w:t xml:space="preserve"> Definitions.</w:t>
      </w:r>
      <w:bookmarkEnd w:id="470"/>
      <w:bookmarkEnd w:id="471"/>
      <w:bookmarkEnd w:id="469"/>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7-->
    <w:p xmlns:tce="http://www.TCE.com">
      <w:pPr>
        <w:pStyle w:val="Heading3"/>
      </w:pPr>
      <w:bookmarkStart w:id="472" w:name="_Numd19e15428"/>
      <w:bookmarkStart w:id="473" w:name="_Refd19e15428"/>
      <w:bookmarkStart w:id="474" w:name="_Tocd19e15428"/>
      <w:r>
        <w:t/>
      </w:r>
      <w:r>
        <w:t>5107.9002</w:t>
      </w:r>
      <w:r>
        <w:t xml:space="preserve"> Policy.</w:t>
      </w:r>
      <w:bookmarkEnd w:id="473"/>
      <w:bookmarkEnd w:id="474"/>
      <w:bookmarkEnd w:id="472"/>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pPr>
      <w:r>
        <w:t> (ii)  Be signed and dated,  by hand or by CAC, by the preparer’s immediate supervisor, and includes the reviewer’s organization, position, title, rank or grade, and telephone number.</w:t>
      </w:r>
    </w:p>
    <!--Topic unique_168-->
    <w:p xmlns:tce="http://www.TCE.com">
      <w:pPr>
        <w:pStyle w:val="Heading2"/>
      </w:pPr>
      <w:bookmarkStart w:id="475" w:name="_Numd19e15457"/>
      <w:bookmarkStart w:id="476" w:name="_Refd19e15457"/>
      <w:bookmarkStart w:id="477" w:name="_Tocd19e15457"/>
      <w:r>
        <w:t/>
      </w:r>
      <w:r>
        <w:t>Subpart 5107.91</w:t>
      </w:r>
      <w:r>
        <w:t xml:space="preserve"> - Integrating Antiterrorism and Operations Security</w:t>
      </w:r>
      <w:bookmarkEnd w:id="476"/>
      <w:bookmarkEnd w:id="477"/>
      <w:bookmarkEnd w:id="475"/>
    </w:p>
    <!--Topic unique_169-->
    <w:p xmlns:tce="http://www.TCE.com">
      <w:pPr>
        <w:pStyle w:val="Heading3"/>
      </w:pPr>
      <w:bookmarkStart w:id="478" w:name="_Numd19e15470"/>
      <w:bookmarkStart w:id="479" w:name="_Refd19e15470"/>
      <w:bookmarkStart w:id="480" w:name="_Tocd19e15470"/>
      <w:r>
        <w:t/>
      </w:r>
      <w:r>
        <w:t>5107.9100</w:t>
      </w:r>
      <w:r>
        <w:t xml:space="preserve"> Scope.</w:t>
      </w:r>
      <w:bookmarkEnd w:id="479"/>
      <w:bookmarkEnd w:id="480"/>
      <w:bookmarkEnd w:id="478"/>
    </w:p>
    <w:p xmlns:tce="http://www.TCE.com">
      <w:pPr>
        <w:pStyle w:val="BodyText"/>
      </w:pPr>
      <w:r>
        <w:t>This subpart prescribes policy for integrating antiterrorism (AT) and operations security (OPSEC) considerations into Army contracts.</w:t>
      </w:r>
    </w:p>
    <!--Topic unique_170-->
    <w:p xmlns:tce="http://www.TCE.com">
      <w:pPr>
        <w:pStyle w:val="Heading4"/>
      </w:pPr>
      <w:bookmarkStart w:id="481" w:name="_Numd19e15487"/>
      <w:bookmarkStart w:id="482" w:name="_Refd19e15487"/>
      <w:bookmarkStart w:id="483" w:name="_Tocd19e15487"/>
      <w:r>
        <w:t/>
      </w:r>
      <w:r>
        <w:t>5107.9101</w:t>
      </w:r>
      <w:r>
        <w:t xml:space="preserve"> Policy.</w:t>
      </w:r>
      <w:bookmarkEnd w:id="482"/>
      <w:bookmarkEnd w:id="483"/>
      <w:bookmarkEnd w:id="481"/>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25">
        <w:r>
          <w:rPr>
            <w:rStyle w:val="Hyperlink"/>
          </w:rPr>
          <w:t/>
        </w:r>
        <w:r>
          <w:rPr>
            <w:rStyle w:val="Hyperlink"/>
            <w:u w:val="single"/>
          </w:rPr>
          <w:t>https://army.deps.mil/army/sites/PMG/prog/ATEP/AT%20in%20Contracting/AT%20OPSEC%20</w:t>
        </w:r>
        <w:r>
          <w:rPr>
            <w:rStyle w:val="Hyperlink"/>
          </w:rPr>
          <w:t xml:space="preserve"> </w:t>
        </w:r>
        <w:r>
          <w:rPr>
            <w:rStyle w:val="Hyperlink"/>
            <w:u w:val="single"/>
          </w:rPr>
          <w:t>Desk%20Reference%205th%20Edition_web.pdf</w:t>
        </w:r>
        <w:r>
          <w:rPr>
            <w:rStyle w:val="Hyperlink"/>
          </w:rPr>
          <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2-->
    <w:p xmlns:tce="http://www.TCE.com">
      <w:pPr>
        <w:pStyle w:val="Heading1"/>
      </w:pPr>
      <w:bookmarkStart w:id="484" w:name="_Numd19e15509"/>
      <w:bookmarkStart w:id="485" w:name="_Refd19e15509"/>
      <w:bookmarkStart w:id="486" w:name="_Tocd19e15509"/>
      <w:r>
        <w:t/>
      </w:r>
      <w:r>
        <w:t>Part 5108</w:t>
      </w:r>
      <w:r>
        <w:t xml:space="preserve"> - Required Sources of Supplies and Services</w:t>
      </w:r>
      <w:bookmarkEnd w:id="485"/>
      <w:bookmarkEnd w:id="486"/>
      <w:bookmarkEnd w:id="484"/>
    </w:p>
    <w:p xmlns:tce="http://www.TCE.com">
      <w:pPr>
        <w:pStyle w:val="BodyText"/>
      </w:pPr>
      <w:r>
        <w:t/>
      </w:r>
      <w:r>
        <w:rPr>
          <w:i/>
        </w:rPr>
        <w:t>(Revised 20 May 2022)</w:t>
      </w:r>
      <w:r>
        <w:t/>
      </w:r>
    </w:p>
    <w:p xmlns:tce="http://www.TCE.com">
      <w:pPr>
        <w:pStyle w:val="ListBullet"/>
        <!--depth 1-->
        <w:numPr>
          <w:ilvl w:val="0"/>
          <w:numId w:val="162"/>
        </w:numPr>
      </w:pPr>
      <w:r>
        <w:t/>
      </w:r>
      <w:r>
        <w:rPr>
          <w:color w:val="0000FF"/>
        </w:rPr>
        <w:fldChar w:fldCharType="begin"/>
      </w:r>
      <w:r>
        <w:rPr>
          <w:color w:val="0000FF"/>
        </w:rPr>
        <w:instrText xml:space="preserve"> REF _Numd19e15816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_Numd19e15829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_Numd19e15847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_Numd19e15860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_Numd19e15878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_Numd19e15898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_Numd19e15911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_Numd19e15928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_Numd19e15941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_Numd19e15959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_Numd19e15972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_Numd19e15990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_Numd19e16007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_Numd19e16020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_Numd19e16045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_Numd19e16063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_Numd19e16076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_Numd19e16094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_Numd19e16111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_Numd19e16124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_Numd19e16142 \h </w:instrText>
      </w:r>
      <w:r>
        <w:fldChar w:fldCharType="separate"/>
      </w:r>
      <w:rPr>
        <w:color w:val="0000FF"/>
      </w:rPr>
      <w:r>
        <w:rPr>
          <w:u w:val="single"/>
        </w:rPr>
        <w:t>5108.9101 Contracting for total productions.</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_Numd19e16174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_Numd19e16187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_Numd19e16205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_Numd19e16226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_Numd19e16260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_Numd19e16277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_Numd19e16290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_Numd19e16308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62"/>
        </w:numPr>
      </w:pPr>
      <w:r>
        <w:t/>
      </w:r>
      <w:r>
        <w:rPr>
          <w:color w:val="0000FF"/>
        </w:rPr>
        <w:fldChar w:fldCharType="begin"/>
      </w:r>
      <w:r>
        <w:rPr>
          <w:color w:val="0000FF"/>
        </w:rPr>
        <w:instrText xml:space="preserve"> REF _Numd19e16353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_Numd19e16366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_Numd19e16384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_Numd19e16401 \h </w:instrText>
      </w:r>
      <w:r>
        <w:fldChar w:fldCharType="separate"/>
      </w:r>
      <w:rPr>
        <w:color w:val="0000FF"/>
      </w:rPr>
      <w:r>
        <w:rPr>
          <w:u w:val="single"/>
        </w:rPr>
        <w:t>5108.9402 Policy.</w:t>
      </w:r>
      <w:r>
        <w:rPr>
          <w:color w:val="0000FF"/>
        </w:rPr>
        <w:fldChar w:fldCharType="end"/>
      </w:r>
      <w:r>
        <w:t/>
      </w:r>
    </w:p>
    <!--Topic unique_173-->
    <w:p xmlns:tce="http://www.TCE.com">
      <w:pPr>
        <w:pStyle w:val="Heading2"/>
      </w:pPr>
      <w:bookmarkStart w:id="487" w:name="_Numd19e15816"/>
      <w:bookmarkStart w:id="488" w:name="_Refd19e15816"/>
      <w:bookmarkStart w:id="489" w:name="_Tocd19e15816"/>
      <w:r>
        <w:t/>
      </w:r>
      <w:r>
        <w:t>Subpart 5108.4</w:t>
      </w:r>
      <w:r>
        <w:t xml:space="preserve"> - Federal Supply Schedules</w:t>
      </w:r>
      <w:bookmarkEnd w:id="488"/>
      <w:bookmarkEnd w:id="489"/>
      <w:bookmarkEnd w:id="487"/>
    </w:p>
    <!--Topic unique_174-->
    <w:p xmlns:tce="http://www.TCE.com">
      <w:pPr>
        <w:pStyle w:val="Heading3"/>
      </w:pPr>
      <w:bookmarkStart w:id="490" w:name="_Numd19e15829"/>
      <w:bookmarkStart w:id="491" w:name="_Refd19e15829"/>
      <w:bookmarkStart w:id="492" w:name="_Tocd19e15829"/>
      <w:r>
        <w:t/>
      </w:r>
      <w:r>
        <w:t>5108.404</w:t>
      </w:r>
      <w:r>
        <w:t xml:space="preserve"> Use of federal supply schedules.</w:t>
      </w:r>
      <w:bookmarkEnd w:id="491"/>
      <w:bookmarkEnd w:id="492"/>
      <w:bookmarkEnd w:id="490"/>
    </w:p>
    <w:p xmlns:tce="http://www.TCE.com">
      <w:pPr>
        <w:pStyle w:val="BodyText"/>
      </w:pPr>
      <w:r>
        <w:t>(h)(3)(ii)(C) The head of the contracting activity without the power to further delegate is the approval authority for actions stated in FAR 8.404(h)(3)(ii)(C).</w:t>
      </w:r>
    </w:p>
    <!--Topic unique_175-->
    <w:p xmlns:tce="http://www.TCE.com">
      <w:pPr>
        <w:pStyle w:val="Heading3"/>
      </w:pPr>
      <w:bookmarkStart w:id="493" w:name="_Numd19e15847"/>
      <w:bookmarkStart w:id="494" w:name="_Refd19e15847"/>
      <w:bookmarkStart w:id="495" w:name="_Tocd19e15847"/>
      <w:r>
        <w:t/>
      </w:r>
      <w:r>
        <w:t>5108.405</w:t>
      </w:r>
      <w:r>
        <w:t xml:space="preserve"> Ordering procedures for federal supply schedules.</w:t>
      </w:r>
      <w:bookmarkEnd w:id="494"/>
      <w:bookmarkEnd w:id="495"/>
      <w:bookmarkEnd w:id="493"/>
    </w:p>
    <!--Topic unique_176-->
    <w:p xmlns:tce="http://www.TCE.com">
      <w:pPr>
        <w:pStyle w:val="Heading3"/>
      </w:pPr>
      <w:bookmarkStart w:id="496" w:name="_Numd19e15860"/>
      <w:bookmarkStart w:id="497" w:name="_Refd19e15860"/>
      <w:bookmarkStart w:id="498" w:name="_Tocd19e15860"/>
      <w:r>
        <w:t/>
      </w:r>
      <w:r>
        <w:t>5108.405-3</w:t>
      </w:r>
      <w:r>
        <w:t xml:space="preserve"> Blanket purchase agreements (BPAs).</w:t>
      </w:r>
      <w:bookmarkEnd w:id="497"/>
      <w:bookmarkEnd w:id="498"/>
      <w:bookmarkEnd w:id="496"/>
    </w:p>
    <w:p xmlns:tce="http://www.TCE.com">
      <w:pPr>
        <w:pStyle w:val="BodyText"/>
      </w:pPr>
      <w:r>
        <w:t>(a)(3)(ii). The Assistant Secretary of the Army (Acquisition, Logistics and Technology) makes the determination described in FAR 8.405-3(3)(ii). See Appendix GG for further delegation.</w:t>
      </w:r>
    </w:p>
    <!--Topic unique_177-->
    <w:p xmlns:tce="http://www.TCE.com">
      <w:pPr>
        <w:pStyle w:val="Heading3"/>
      </w:pPr>
      <w:bookmarkStart w:id="499" w:name="_Numd19e15878"/>
      <w:bookmarkStart w:id="500" w:name="_Refd19e15878"/>
      <w:bookmarkStart w:id="501" w:name="_Tocd19e15878"/>
      <w:r>
        <w:t/>
      </w:r>
      <w:r>
        <w:t>5108.405-6</w:t>
      </w:r>
      <w:r>
        <w:t xml:space="preserve"> Limited sources.</w:t>
      </w:r>
      <w:bookmarkEnd w:id="500"/>
      <w:bookmarkEnd w:id="501"/>
      <w:bookmarkEnd w:id="499"/>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78-->
    <w:p xmlns:tce="http://www.TCE.com">
      <w:pPr>
        <w:pStyle w:val="Heading2"/>
      </w:pPr>
      <w:bookmarkStart w:id="502" w:name="_Numd19e15898"/>
      <w:bookmarkStart w:id="503" w:name="_Refd19e15898"/>
      <w:bookmarkStart w:id="504" w:name="_Tocd19e15898"/>
      <w:r>
        <w:t/>
      </w:r>
      <w:r>
        <w:t>Subpart 5108.8</w:t>
      </w:r>
      <w:r>
        <w:t xml:space="preserve"> - Acquisition of Printing and Related Supplies</w:t>
      </w:r>
      <w:bookmarkEnd w:id="503"/>
      <w:bookmarkEnd w:id="504"/>
      <w:bookmarkEnd w:id="502"/>
    </w:p>
    <!--Topic unique_179-->
    <w:p xmlns:tce="http://www.TCE.com">
      <w:pPr>
        <w:pStyle w:val="Heading3"/>
      </w:pPr>
      <w:bookmarkStart w:id="505" w:name="_Numd19e15911"/>
      <w:bookmarkStart w:id="506" w:name="_Refd19e15911"/>
      <w:bookmarkStart w:id="507" w:name="_Tocd19e15911"/>
      <w:r>
        <w:t/>
      </w:r>
      <w:r>
        <w:t>5108.802</w:t>
      </w:r>
      <w:r>
        <w:t xml:space="preserve"> Policy.</w:t>
      </w:r>
      <w:bookmarkEnd w:id="506"/>
      <w:bookmarkEnd w:id="507"/>
      <w:bookmarkEnd w:id="505"/>
    </w:p>
    <w:p xmlns:tce="http://www.TCE.com">
      <w:pPr>
        <w:pStyle w:val="BodyText"/>
      </w:pPr>
      <w:r>
        <w:t>(b) The Assistant Secretary of the Army (Acquisition, Logistics and Technology), on a non-delegable basis, shall designate a central printing authority as set forth in FAR 8.802(b).</w:t>
      </w:r>
    </w:p>
    <!--Topic unique_180-->
    <w:p xmlns:tce="http://www.TCE.com">
      <w:pPr>
        <w:pStyle w:val="Heading2"/>
      </w:pPr>
      <w:bookmarkStart w:id="508" w:name="_Numd19e15928"/>
      <w:bookmarkStart w:id="509" w:name="_Refd19e15928"/>
      <w:bookmarkStart w:id="510" w:name="_Tocd19e15928"/>
      <w:r>
        <w:t/>
      </w:r>
      <w:r>
        <w:t>Subpart 5108.11</w:t>
      </w:r>
      <w:r>
        <w:t xml:space="preserve"> - Leasing of Motor Vehicles</w:t>
      </w:r>
      <w:bookmarkEnd w:id="509"/>
      <w:bookmarkEnd w:id="510"/>
      <w:bookmarkEnd w:id="508"/>
    </w:p>
    <!--Topic unique_181-->
    <w:p xmlns:tce="http://www.TCE.com">
      <w:pPr>
        <w:pStyle w:val="Heading3"/>
      </w:pPr>
      <w:bookmarkStart w:id="511" w:name="_Numd19e15941"/>
      <w:bookmarkStart w:id="512" w:name="_Refd19e15941"/>
      <w:bookmarkStart w:id="513" w:name="_Tocd19e15941"/>
      <w:r>
        <w:t/>
      </w:r>
      <w:r>
        <w:t>5108.1102</w:t>
      </w:r>
      <w:r>
        <w:t xml:space="preserve"> Presolicitation requirements.</w:t>
      </w:r>
      <w:bookmarkEnd w:id="512"/>
      <w:bookmarkEnd w:id="513"/>
      <w:bookmarkEnd w:id="511"/>
    </w:p>
    <w:p xmlns:tce="http://www.TCE.com">
      <w:pPr>
        <w:pStyle w:val="BodyText"/>
      </w:pPr>
      <w:r>
        <w:t>(c) The head of the contracting office is the approval authority for actions stated in FAR 8.1102(c). See Appendix GG for further delegation.</w:t>
      </w:r>
    </w:p>
    <!--Topic unique_182-->
    <w:p xmlns:tce="http://www.TCE.com">
      <w:pPr>
        <w:pStyle w:val="Heading2"/>
      </w:pPr>
      <w:bookmarkStart w:id="514" w:name="_Numd19e15959"/>
      <w:bookmarkStart w:id="515" w:name="_Refd19e15959"/>
      <w:bookmarkStart w:id="516" w:name="_Tocd19e15959"/>
      <w:r>
        <w:t/>
      </w:r>
      <w:r>
        <w:t>Subpart 5108.70</w:t>
      </w:r>
      <w:r>
        <w:t xml:space="preserve"> - Coordinated Acquisition</w:t>
      </w:r>
      <w:bookmarkEnd w:id="515"/>
      <w:bookmarkEnd w:id="516"/>
      <w:bookmarkEnd w:id="514"/>
    </w:p>
    <!--Topic unique_183-->
    <w:p xmlns:tce="http://www.TCE.com">
      <w:pPr>
        <w:pStyle w:val="Heading3"/>
      </w:pPr>
      <w:bookmarkStart w:id="517" w:name="_Numd19e15972"/>
      <w:bookmarkStart w:id="518" w:name="_Refd19e15972"/>
      <w:bookmarkStart w:id="519" w:name="_Tocd19e15972"/>
      <w:r>
        <w:t/>
      </w:r>
      <w:r>
        <w:t>5108.7002</w:t>
      </w:r>
      <w:r>
        <w:t xml:space="preserve"> Assignment authority.</w:t>
      </w:r>
      <w:bookmarkEnd w:id="518"/>
      <w:bookmarkEnd w:id="519"/>
      <w:bookmarkEnd w:id="517"/>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4-->
    <w:p xmlns:tce="http://www.TCE.com">
      <w:pPr>
        <w:pStyle w:val="Heading3"/>
      </w:pPr>
      <w:bookmarkStart w:id="520" w:name="_Numd19e15990"/>
      <w:bookmarkStart w:id="521" w:name="_Refd19e15990"/>
      <w:bookmarkStart w:id="522" w:name="_Tocd19e15990"/>
      <w:r>
        <w:t/>
      </w:r>
      <w:r>
        <w:t>5108.7002-90</w:t>
      </w:r>
      <w:r>
        <w:t xml:space="preserve"> Non-standard ammunition.</w:t>
      </w:r>
      <w:bookmarkEnd w:id="521"/>
      <w:bookmarkEnd w:id="522"/>
      <w:bookmarkEnd w:id="520"/>
    </w:p>
    <w:p xmlns:tce="http://www.TCE.com">
      <w:pPr>
        <w:pStyle w:val="BodyText"/>
      </w:pPr>
      <w:r>
        <w:t>Contracting officers shall forward all U.S. Army non-standard ammunition procurements to Joint Program Executive Office, Armaments &amp; Ammunition for execution.</w:t>
      </w:r>
    </w:p>
    <!--Topic unique_185-->
    <w:p xmlns:tce="http://www.TCE.com">
      <w:pPr>
        <w:pStyle w:val="Heading2"/>
      </w:pPr>
      <w:bookmarkStart w:id="523" w:name="_Numd19e16007"/>
      <w:bookmarkStart w:id="524" w:name="_Refd19e16007"/>
      <w:bookmarkStart w:id="525" w:name="_Tocd19e16007"/>
      <w:r>
        <w:t/>
      </w:r>
      <w:r>
        <w:t>Subpart 5108.74</w:t>
      </w:r>
      <w:r>
        <w:t xml:space="preserve"> - Enterprise Software Agreements</w:t>
      </w:r>
      <w:bookmarkEnd w:id="524"/>
      <w:bookmarkEnd w:id="525"/>
      <w:bookmarkEnd w:id="523"/>
    </w:p>
    <!--Topic unique_186-->
    <w:p xmlns:tce="http://www.TCE.com">
      <w:pPr>
        <w:pStyle w:val="Heading3"/>
      </w:pPr>
      <w:bookmarkStart w:id="526" w:name="_Numd19e16020"/>
      <w:bookmarkStart w:id="527" w:name="_Refd19e16020"/>
      <w:bookmarkStart w:id="528" w:name="_Tocd19e16020"/>
      <w:r>
        <w:t/>
      </w:r>
      <w:r>
        <w:t>5108.7401-90</w:t>
      </w:r>
      <w:r>
        <w:t xml:space="preserve"> Software product manager.</w:t>
      </w:r>
      <w:bookmarkEnd w:id="527"/>
      <w:bookmarkEnd w:id="528"/>
      <w:bookmarkEnd w:id="526"/>
    </w:p>
    <w:p xmlns:tce="http://www.TCE.com">
      <w:pPr>
        <w:pStyle w:val="BodyText"/>
      </w:pPr>
      <w:r>
        <w:t xml:space="preserve">The Army’s software product manager is the Computer Hardware, Enterprise Software and Solutions (CHESS) Office. Information on CHESS is available via the Internet at </w:t>
      </w:r>
      <w:hyperlink r:id="rIdHyperlink126">
        <w:r>
          <w:rPr>
            <w:rStyle w:val="Hyperlink"/>
          </w:rPr>
          <w:t/>
        </w:r>
        <w:r>
          <w:rPr>
            <w:rStyle w:val="Hyperlink"/>
            <w:u w:val="single"/>
          </w:rPr>
          <w:t>https://chess.army.mil</w:t>
        </w:r>
        <w:r>
          <w:rPr>
            <w:rStyle w:val="Hyperlink"/>
          </w:rPr>
          <w:t/>
        </w:r>
      </w:hyperlink>
      <w:r>
        <w:t>.</w:t>
      </w:r>
    </w:p>
    <!--Topic unique_187-->
    <w:p xmlns:tce="http://www.TCE.com">
      <w:pPr>
        <w:pStyle w:val="Heading3"/>
      </w:pPr>
      <w:bookmarkStart w:id="529" w:name="_Numd19e16045"/>
      <w:bookmarkStart w:id="530" w:name="_Refd19e16045"/>
      <w:bookmarkStart w:id="531" w:name="_Tocd19e16045"/>
      <w:r>
        <w:t/>
      </w:r>
      <w:r>
        <w:t>5108.7403</w:t>
      </w:r>
      <w:r>
        <w:t xml:space="preserve"> Acquisition procedures.</w:t>
      </w:r>
      <w:bookmarkEnd w:id="530"/>
      <w:bookmarkEnd w:id="531"/>
      <w:bookmarkEnd w:id="529"/>
    </w:p>
    <w:p xmlns:tce="http://www.TCE.com">
      <w:pPr>
        <w:pStyle w:val="BodyText"/>
      </w:pPr>
      <w:r>
        <w:t>(5)(iii) Before procuring commercial software outside of the CHESS contracts, the contracting officer must ensure that the requiring activity obtains a waiver (see 5139.101-90(a)).</w:t>
      </w:r>
    </w:p>
    <!--Topic unique_188-->
    <w:p xmlns:tce="http://www.TCE.com">
      <w:pPr>
        <w:pStyle w:val="Heading2"/>
      </w:pPr>
      <w:bookmarkStart w:id="532" w:name="_Numd19e16063"/>
      <w:bookmarkStart w:id="533" w:name="_Refd19e16063"/>
      <w:bookmarkStart w:id="534" w:name="_Tocd19e16063"/>
      <w:r>
        <w:t/>
      </w:r>
      <w:r>
        <w:t>Subpart 5108.90</w:t>
      </w:r>
      <w:r>
        <w:t xml:space="preserve"> - Civil Confinement of Military Absentees and Deserters</w:t>
      </w:r>
      <w:bookmarkEnd w:id="533"/>
      <w:bookmarkEnd w:id="534"/>
      <w:bookmarkEnd w:id="532"/>
    </w:p>
    <!--Topic unique_189-->
    <w:p xmlns:tce="http://www.TCE.com">
      <w:pPr>
        <w:pStyle w:val="Heading3"/>
      </w:pPr>
      <w:bookmarkStart w:id="535" w:name="_Numd19e16076"/>
      <w:bookmarkStart w:id="536" w:name="_Refd19e16076"/>
      <w:bookmarkStart w:id="537" w:name="_Tocd19e16076"/>
      <w:r>
        <w:t/>
      </w:r>
      <w:r>
        <w:t>5108.9000</w:t>
      </w:r>
      <w:r>
        <w:t xml:space="preserve"> Scope of subpart.</w:t>
      </w:r>
      <w:bookmarkEnd w:id="536"/>
      <w:bookmarkEnd w:id="537"/>
      <w:bookmarkEnd w:id="535"/>
    </w:p>
    <w:p xmlns:tce="http://www.TCE.com">
      <w:pPr>
        <w:pStyle w:val="BodyText"/>
      </w:pPr>
      <w:r>
        <w:t>This subpart prescribes policy for the acquisition of civil detention facility services, when installation commanders or provost marshals deem the use of such facilities appropriate.</w:t>
      </w:r>
    </w:p>
    <!--Topic unique_190-->
    <w:p xmlns:tce="http://www.TCE.com">
      <w:pPr>
        <w:pStyle w:val="Heading3"/>
      </w:pPr>
      <w:bookmarkStart w:id="538" w:name="_Numd19e16094"/>
      <w:bookmarkStart w:id="539" w:name="_Refd19e16094"/>
      <w:bookmarkStart w:id="540" w:name="_Tocd19e16094"/>
      <w:r>
        <w:t/>
      </w:r>
      <w:r>
        <w:t>5108.9001</w:t>
      </w:r>
      <w:r>
        <w:t xml:space="preserve"> Use of civil detention facilities.</w:t>
      </w:r>
      <w:bookmarkEnd w:id="539"/>
      <w:bookmarkEnd w:id="540"/>
      <w:bookmarkEnd w:id="538"/>
    </w:p>
    <w:p xmlns:tce="http://www.TCE.com">
      <w:pPr>
        <w:pStyle w:val="BodyText"/>
      </w:pPr>
      <w:r>
        <w:t>See Army Regulations 190-9 and 190-47.</w:t>
      </w:r>
    </w:p>
    <!--Topic unique_191-->
    <w:p xmlns:tce="http://www.TCE.com">
      <w:pPr>
        <w:pStyle w:val="Heading2"/>
      </w:pPr>
      <w:bookmarkStart w:id="541" w:name="_Numd19e16111"/>
      <w:bookmarkStart w:id="542" w:name="_Refd19e16111"/>
      <w:bookmarkStart w:id="543" w:name="_Tocd19e16111"/>
      <w:r>
        <w:t/>
      </w:r>
      <w:r>
        <w:t>Subpart 5108.91</w:t>
      </w:r>
      <w:r>
        <w:t xml:space="preserve"> - Video Productions</w:t>
      </w:r>
      <w:bookmarkEnd w:id="542"/>
      <w:bookmarkEnd w:id="543"/>
      <w:bookmarkEnd w:id="541"/>
    </w:p>
    <!--Topic unique_192-->
    <w:p xmlns:tce="http://www.TCE.com">
      <w:pPr>
        <w:pStyle w:val="Heading3"/>
      </w:pPr>
      <w:bookmarkStart w:id="544" w:name="_Numd19e16124"/>
      <w:bookmarkStart w:id="545" w:name="_Refd19e16124"/>
      <w:bookmarkStart w:id="546" w:name="_Tocd19e16124"/>
      <w:r>
        <w:t/>
      </w:r>
      <w:r>
        <w:t>5108.9100</w:t>
      </w:r>
      <w:r>
        <w:t xml:space="preserve"> Scope of subpart.</w:t>
      </w:r>
      <w:bookmarkEnd w:id="545"/>
      <w:bookmarkEnd w:id="546"/>
      <w:bookmarkEnd w:id="544"/>
    </w:p>
    <w:p xmlns:tce="http://www.TCE.com">
      <w:pPr>
        <w:pStyle w:val="BodyText"/>
      </w:pPr>
      <w:r>
        <w:t>This subpart prescribes policy for the acquisition of video productions.</w:t>
      </w:r>
    </w:p>
    <!--Topic unique_193-->
    <w:p xmlns:tce="http://www.TCE.com">
      <w:pPr>
        <w:pStyle w:val="Heading3"/>
      </w:pPr>
      <w:bookmarkStart w:id="547" w:name="_Numd19e16142"/>
      <w:bookmarkStart w:id="548" w:name="_Refd19e16142"/>
      <w:bookmarkStart w:id="549" w:name="_Tocd19e16142"/>
      <w:r>
        <w:t/>
      </w:r>
      <w:r>
        <w:t>5108.9101</w:t>
      </w:r>
      <w:r>
        <w:t xml:space="preserve"> Contracting for total productions.</w:t>
      </w:r>
      <w:bookmarkEnd w:id="548"/>
      <w:bookmarkEnd w:id="549"/>
      <w:bookmarkEnd w:id="547"/>
    </w:p>
    <w:p xmlns:tce="http://www.TCE.com">
      <w:pPr>
        <w:pStyle w:val="BodyText"/>
      </w:pPr>
      <w: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xmlns:tce="http://www.TCE.com">
      <w:pPr>
        <w:pStyle w:val="BodyText"/>
      </w:pPr>
      <w:r>
        <w:t>(b) Direct requests for contracted total productions and non-local productions per Army Regulation 25-1 to the local visual information activity for processing to the</w:t>
      </w:r>
    </w:p>
    <w:p xmlns:tce="http://www.TCE.com">
      <w:pPr>
        <w:pStyle w:val="BodyText"/>
      </w:pPr>
      <w:r>
        <w:t>AMVID, Production Acquisition Division</w:t>
      </w:r>
    </w:p>
    <w:p xmlns:tce="http://www.TCE.com">
      <w:pPr>
        <w:pStyle w:val="BodyText"/>
      </w:pPr>
      <w:r>
        <w:t>ATTN: AAHS-VI-C</w:t>
      </w:r>
    </w:p>
    <w:p xmlns:tce="http://www.TCE.com">
      <w:pPr>
        <w:pStyle w:val="BodyText"/>
      </w:pPr>
      <w:r>
        <w:t>2530 Crystal Drive, 13th Floor</w:t>
      </w:r>
    </w:p>
    <w:p xmlns:tce="http://www.TCE.com">
      <w:pPr>
        <w:pStyle w:val="BodyText"/>
      </w:pPr>
      <w:r>
        <w:t>Arlington, Virginia 22202-3934.</w:t>
      </w:r>
    </w:p>
    <w:p xmlns:tce="http://www.TCE.com">
      <w:pPr>
        <w:pStyle w:val="BodyText"/>
      </w:pPr>
      <w:r>
        <w:t>(c) The contracting officer must forward procurement requests for contracting total productions to the AMVID, Production Acquisition Division at the address in paragraph (b) in this section.</w:t>
      </w:r>
    </w:p>
    <w:p xmlns:tce="http://www.TCE.com">
      <w:pPr>
        <w:pStyle w:val="BodyText"/>
      </w:pPr>
      <w:r>
        <w:t>(d) For advisory and assistance services for audiovisual productions, please contact AMVID, Production Acquisition Division, at the address in paragraph (b) in this section.</w:t>
      </w:r>
    </w:p>
    <!--Topic unique_194-->
    <w:p xmlns:tce="http://www.TCE.com">
      <w:pPr>
        <w:pStyle w:val="Heading2"/>
      </w:pPr>
      <w:bookmarkStart w:id="550" w:name="_Numd19e16174"/>
      <w:bookmarkStart w:id="551" w:name="_Refd19e16174"/>
      <w:bookmarkStart w:id="552" w:name="_Tocd19e16174"/>
      <w:r>
        <w:t/>
      </w:r>
      <w:r>
        <w:t>Subpart 5108.92</w:t>
      </w:r>
      <w:r>
        <w:t xml:space="preserve"> - Army Continuing Education System Contracts</w:t>
      </w:r>
      <w:bookmarkEnd w:id="551"/>
      <w:bookmarkEnd w:id="552"/>
      <w:bookmarkEnd w:id="550"/>
    </w:p>
    <!--Topic unique_195-->
    <w:p xmlns:tce="http://www.TCE.com">
      <w:pPr>
        <w:pStyle w:val="Heading3"/>
      </w:pPr>
      <w:bookmarkStart w:id="553" w:name="_Numd19e16187"/>
      <w:bookmarkStart w:id="554" w:name="_Refd19e16187"/>
      <w:bookmarkStart w:id="555" w:name="_Tocd19e16187"/>
      <w:r>
        <w:t/>
      </w:r>
      <w:r>
        <w:t>5108.9200</w:t>
      </w:r>
      <w:r>
        <w:t xml:space="preserve"> Scope of subpart.</w:t>
      </w:r>
      <w:bookmarkEnd w:id="554"/>
      <w:bookmarkEnd w:id="555"/>
      <w:bookmarkEnd w:id="553"/>
    </w:p>
    <w:p xmlns:tce="http://www.TCE.com">
      <w:pPr>
        <w:pStyle w:val="BodyText"/>
      </w:pPr>
      <w:r>
        <w:t>This subpart prescribes policy for the acquisition of Army Continuing Education System (ACES) programs and services.</w:t>
      </w:r>
    </w:p>
    <!--Topic unique_196-->
    <w:p xmlns:tce="http://www.TCE.com">
      <w:pPr>
        <w:pStyle w:val="Heading3"/>
      </w:pPr>
      <w:bookmarkStart w:id="556" w:name="_Numd19e16205"/>
      <w:bookmarkStart w:id="557" w:name="_Refd19e16205"/>
      <w:bookmarkStart w:id="558" w:name="_Tocd19e16205"/>
      <w:r>
        <w:t/>
      </w:r>
      <w:r>
        <w:t>5108.9201</w:t>
      </w:r>
      <w:r>
        <w:t xml:space="preserve"> References.</w:t>
      </w:r>
      <w:bookmarkEnd w:id="557"/>
      <w:bookmarkEnd w:id="558"/>
      <w:bookmarkEnd w:id="556"/>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197-->
    <w:p xmlns:tce="http://www.TCE.com">
      <w:pPr>
        <w:pStyle w:val="Heading3"/>
      </w:pPr>
      <w:bookmarkStart w:id="559" w:name="_Numd19e16226"/>
      <w:bookmarkStart w:id="560" w:name="_Refd19e16226"/>
      <w:bookmarkStart w:id="561" w:name="_Tocd19e16226"/>
      <w:r>
        <w:t/>
      </w:r>
      <w:r>
        <w:t>5108.9202</w:t>
      </w:r>
      <w:r>
        <w:t xml:space="preserve"> Educational services contracts.</w:t>
      </w:r>
      <w:bookmarkEnd w:id="560"/>
      <w:bookmarkEnd w:id="561"/>
      <w:bookmarkEnd w:id="559"/>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198-->
    <w:p xmlns:tce="http://www.TCE.com">
      <w:pPr>
        <w:pStyle w:val="Heading3"/>
      </w:pPr>
      <w:bookmarkStart w:id="562" w:name="_Numd19e16260"/>
      <w:bookmarkStart w:id="563" w:name="_Refd19e16260"/>
      <w:bookmarkStart w:id="564" w:name="_Tocd19e16260"/>
      <w:r>
        <w:t/>
      </w:r>
      <w:r>
        <w:t>5108.9203</w:t>
      </w:r>
      <w:r>
        <w:t xml:space="preserve"> Procedures.</w:t>
      </w:r>
      <w:bookmarkEnd w:id="563"/>
      <w:bookmarkEnd w:id="564"/>
      <w:bookmarkEnd w:id="562"/>
    </w:p>
    <w:p xmlns:tce="http://www.TCE.com">
      <w:pPr>
        <w:pStyle w:val="BodyText"/>
        <w:ind w:left="720"/>
      </w:pPr>
      <w:r>
        <w:t>See Army Regulations cited at 5108.9202(c)(1).</w:t>
      </w:r>
    </w:p>
    <!--Topic unique_199-->
    <w:p xmlns:tce="http://www.TCE.com">
      <w:pPr>
        <w:pStyle w:val="Heading2"/>
      </w:pPr>
      <w:bookmarkStart w:id="565" w:name="_Numd19e16277"/>
      <w:bookmarkStart w:id="566" w:name="_Refd19e16277"/>
      <w:bookmarkStart w:id="567" w:name="_Tocd19e16277"/>
      <w:r>
        <w:t/>
      </w:r>
      <w:r>
        <w:t>Subpart 5108.93</w:t>
      </w:r>
      <w:r>
        <w:t xml:space="preserve"> - Training With Commercial Firms</w:t>
      </w:r>
      <w:bookmarkEnd w:id="566"/>
      <w:bookmarkEnd w:id="567"/>
      <w:bookmarkEnd w:id="565"/>
    </w:p>
    <!--Topic unique_200-->
    <w:p xmlns:tce="http://www.TCE.com">
      <w:pPr>
        <w:pStyle w:val="Heading3"/>
      </w:pPr>
      <w:bookmarkStart w:id="568" w:name="_Numd19e16290"/>
      <w:bookmarkStart w:id="569" w:name="_Refd19e16290"/>
      <w:bookmarkStart w:id="570" w:name="_Tocd19e16290"/>
      <w:r>
        <w:t/>
      </w:r>
      <w:r>
        <w:t>5108.9300</w:t>
      </w:r>
      <w:r>
        <w:t xml:space="preserve"> Scope of subpart.</w:t>
      </w:r>
      <w:bookmarkEnd w:id="569"/>
      <w:bookmarkEnd w:id="570"/>
      <w:bookmarkEnd w:id="568"/>
    </w:p>
    <w:p xmlns:tce="http://www.TCE.com">
      <w:pPr>
        <w:pStyle w:val="BodyText"/>
      </w:pPr>
      <w:r>
        <w:t>This subpart prescribes policy for obtaining commercial training for Army Medical Department and other Army personnel.</w:t>
      </w:r>
    </w:p>
    <!--Topic unique_201-->
    <w:p xmlns:tce="http://www.TCE.com">
      <w:pPr>
        <w:pStyle w:val="Heading3"/>
      </w:pPr>
      <w:bookmarkStart w:id="571" w:name="_Numd19e16308"/>
      <w:bookmarkStart w:id="572" w:name="_Refd19e16308"/>
      <w:bookmarkStart w:id="573" w:name="_Tocd19e16308"/>
      <w:r>
        <w:t/>
      </w:r>
      <w:r>
        <w:t>5108.9301</w:t>
      </w:r>
      <w:r>
        <w:t xml:space="preserve"> General.</w:t>
      </w:r>
      <w:bookmarkEnd w:id="572"/>
      <w:bookmarkEnd w:id="573"/>
      <w:bookmarkEnd w:id="571"/>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2-->
    <w:p xmlns:tce="http://www.TCE.com">
      <w:pPr>
        <w:pStyle w:val="Heading2"/>
      </w:pPr>
      <w:bookmarkStart w:id="574" w:name="_Numd19e16353"/>
      <w:bookmarkStart w:id="575" w:name="_Refd19e16353"/>
      <w:bookmarkStart w:id="576" w:name="_Tocd19e16353"/>
      <w:r>
        <w:t/>
      </w:r>
      <w:r>
        <w:t>Subpart 5108.94</w:t>
      </w:r>
      <w:r>
        <w:t xml:space="preserve"> - Foreign Language Support</w:t>
      </w:r>
      <w:bookmarkEnd w:id="575"/>
      <w:bookmarkEnd w:id="576"/>
      <w:bookmarkEnd w:id="574"/>
    </w:p>
    <!--Topic unique_203-->
    <w:p xmlns:tce="http://www.TCE.com">
      <w:pPr>
        <w:pStyle w:val="Heading3"/>
      </w:pPr>
      <w:bookmarkStart w:id="577" w:name="_Numd19e16366"/>
      <w:bookmarkStart w:id="578" w:name="_Refd19e16366"/>
      <w:bookmarkStart w:id="579" w:name="_Tocd19e16366"/>
      <w:r>
        <w:t/>
      </w:r>
      <w:r>
        <w:t>5108.9400</w:t>
      </w:r>
      <w:r>
        <w:t xml:space="preserve"> Scope of subpart.</w:t>
      </w:r>
      <w:bookmarkEnd w:id="578"/>
      <w:bookmarkEnd w:id="579"/>
      <w:bookmarkEnd w:id="577"/>
    </w:p>
    <w:p xmlns:tce="http://www.TCE.com">
      <w:pPr>
        <w:pStyle w:val="BodyText"/>
      </w:pPr>
      <w:r>
        <w:t>This subpart prescribes policy for foreign language support contracts.</w:t>
      </w:r>
    </w:p>
    <!--Topic unique_204-->
    <w:p xmlns:tce="http://www.TCE.com">
      <w:pPr>
        <w:pStyle w:val="Heading3"/>
      </w:pPr>
      <w:bookmarkStart w:id="580" w:name="_Numd19e16384"/>
      <w:bookmarkStart w:id="581" w:name="_Refd19e16384"/>
      <w:bookmarkStart w:id="582" w:name="_Tocd19e16384"/>
      <w:r>
        <w:t/>
      </w:r>
      <w:r>
        <w:t>5108.9401</w:t>
      </w:r>
      <w:r>
        <w:t xml:space="preserve"> Definitions.</w:t>
      </w:r>
      <w:bookmarkEnd w:id="581"/>
      <w:bookmarkEnd w:id="582"/>
      <w:bookmarkEnd w:id="580"/>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5-->
    <w:p xmlns:tce="http://www.TCE.com">
      <w:pPr>
        <w:pStyle w:val="Heading3"/>
      </w:pPr>
      <w:bookmarkStart w:id="583" w:name="_Numd19e16401"/>
      <w:bookmarkStart w:id="584" w:name="_Refd19e16401"/>
      <w:bookmarkStart w:id="585" w:name="_Tocd19e16401"/>
      <w:r>
        <w:t/>
      </w:r>
      <w:r>
        <w:t>5108.9402</w:t>
      </w:r>
      <w:r>
        <w:t xml:space="preserve"> Policy.</w:t>
      </w:r>
      <w:bookmarkEnd w:id="584"/>
      <w:bookmarkEnd w:id="585"/>
      <w:bookmarkEnd w:id="583"/>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27">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07-->
    <w:p xmlns:tce="http://www.TCE.com">
      <w:pPr>
        <w:pStyle w:val="Heading1"/>
      </w:pPr>
      <w:bookmarkStart w:id="586" w:name="_Numd19e16445"/>
      <w:bookmarkStart w:id="587" w:name="_Refd19e16445"/>
      <w:bookmarkStart w:id="588" w:name="_Tocd19e16445"/>
      <w:r>
        <w:t/>
      </w:r>
      <w:r>
        <w:t>Part 5109</w:t>
      </w:r>
      <w:r>
        <w:t xml:space="preserve"> - Contractor Qualifications</w:t>
      </w:r>
      <w:bookmarkEnd w:id="587"/>
      <w:bookmarkEnd w:id="588"/>
      <w:bookmarkEnd w:id="586"/>
    </w:p>
    <w:p xmlns:tce="http://www.TCE.com">
      <w:pPr>
        <w:pStyle w:val="BodyText"/>
      </w:pPr>
      <w:r>
        <w:t/>
      </w:r>
      <w:r>
        <w:rPr>
          <w:i/>
        </w:rPr>
        <w:t>(Revised 30 March 2022)</w:t>
      </w:r>
      <w:r>
        <w:t/>
      </w:r>
    </w:p>
    <w:p xmlns:tce="http://www.TCE.com">
      <w:pPr>
        <w:pStyle w:val="ListBullet"/>
        <!--depth 1-->
        <w:numPr>
          <w:ilvl w:val="0"/>
          <w:numId w:val="173"/>
        </w:numPr>
      </w:pPr>
      <w:r>
        <w:t/>
      </w:r>
      <w:r>
        <w:rPr>
          <w:color w:val="0000FF"/>
        </w:rPr>
        <w:fldChar w:fldCharType="begin"/>
      </w:r>
      <w:r>
        <w:rPr>
          <w:color w:val="0000FF"/>
        </w:rPr>
        <w:instrText xml:space="preserve"> REF _Numd19e16740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_Numd19e16753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_Numd19e16782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75"/>
        </w:numPr>
      </w:pPr>
      <w:r>
        <w:t/>
      </w:r>
      <w:r>
        <w:rPr>
          <w:color w:val="0000FF"/>
        </w:rPr>
        <w:fldChar w:fldCharType="begin"/>
      </w:r>
      <w:r>
        <w:rPr>
          <w:color w:val="0000FF"/>
        </w:rPr>
        <w:instrText xml:space="preserve"> REF _Numd19e16797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_Numd19e16816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76"/>
        </w:numPr>
      </w:pPr>
      <w:r>
        <w:t/>
      </w:r>
      <w:r>
        <w:rPr>
          <w:color w:val="0000FF"/>
        </w:rPr>
        <w:fldChar w:fldCharType="begin"/>
      </w:r>
      <w:r>
        <w:rPr>
          <w:color w:val="0000FF"/>
        </w:rPr>
        <w:instrText xml:space="preserve"> REF _Numd19e16829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_Numd19e16850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77"/>
        </w:numPr>
      </w:pPr>
      <w:r>
        <w:t/>
      </w:r>
      <w:r>
        <w:rPr>
          <w:color w:val="0000FF"/>
        </w:rPr>
        <w:fldChar w:fldCharType="begin"/>
      </w:r>
      <w:r>
        <w:rPr>
          <w:color w:val="0000FF"/>
        </w:rPr>
        <w:instrText xml:space="preserve"> REF _Numd19e16863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73"/>
        </w:numPr>
      </w:pPr>
      <w:r>
        <w:t/>
      </w:r>
      <w:r>
        <w:rPr>
          <w:color w:val="0000FF"/>
        </w:rPr>
        <w:fldChar w:fldCharType="begin"/>
      </w:r>
      <w:r>
        <w:rPr>
          <w:color w:val="0000FF"/>
        </w:rPr>
        <w:instrText xml:space="preserve"> REF _Numd19e16881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_Numd19e16894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_Numd19e16916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79"/>
        </w:numPr>
      </w:pPr>
      <w:r>
        <w:t/>
      </w:r>
      <w:r>
        <w:rPr>
          <w:color w:val="0000FF"/>
        </w:rPr>
        <w:fldChar w:fldCharType="begin"/>
      </w:r>
      <w:r>
        <w:rPr>
          <w:color w:val="0000FF"/>
        </w:rPr>
        <w:instrText xml:space="preserve"> REF _Numd19e16929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_Numd19e16946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0"/>
        </w:numPr>
      </w:pPr>
      <w:r>
        <w:t/>
      </w:r>
      <w:r>
        <w:rPr>
          <w:color w:val="0000FF"/>
        </w:rPr>
        <w:fldChar w:fldCharType="begin"/>
      </w:r>
      <w:r>
        <w:rPr>
          <w:color w:val="0000FF"/>
        </w:rPr>
        <w:instrText xml:space="preserve"> REF _Numd19e16959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73"/>
        </w:numPr>
      </w:pPr>
      <w:r>
        <w:t/>
      </w:r>
      <w:r>
        <w:rPr>
          <w:color w:val="0000FF"/>
        </w:rPr>
        <w:fldChar w:fldCharType="begin"/>
      </w:r>
      <w:r>
        <w:rPr>
          <w:color w:val="0000FF"/>
        </w:rPr>
        <w:instrText xml:space="preserve"> REF _Numd19e16976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1"/>
        </w:numPr>
      </w:pPr>
      <w:r>
        <w:t/>
      </w:r>
      <w:r>
        <w:rPr>
          <w:color w:val="0000FF"/>
        </w:rPr>
        <w:fldChar w:fldCharType="begin"/>
      </w:r>
      <w:r>
        <w:rPr>
          <w:color w:val="0000FF"/>
        </w:rPr>
        <w:instrText xml:space="preserve"> REF _Numd19e16989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1"/>
        </w:numPr>
      </w:pPr>
      <w:r>
        <w:t/>
      </w:r>
      <w:r>
        <w:rPr>
          <w:color w:val="0000FF"/>
        </w:rPr>
        <w:fldChar w:fldCharType="begin"/>
      </w:r>
      <w:r>
        <w:rPr>
          <w:color w:val="0000FF"/>
        </w:rPr>
        <w:instrText xml:space="preserve"> REF _Numd19e17007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1"/>
        </w:numPr>
      </w:pPr>
      <w:r>
        <w:t/>
      </w:r>
      <w:r>
        <w:rPr>
          <w:color w:val="0000FF"/>
        </w:rPr>
        <w:fldChar w:fldCharType="begin"/>
      </w:r>
      <w:r>
        <w:rPr>
          <w:color w:val="0000FF"/>
        </w:rPr>
        <w:instrText xml:space="preserve"> REF _Numd19e17115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1"/>
        </w:numPr>
      </w:pPr>
      <w:r>
        <w:t/>
      </w:r>
      <w:r>
        <w:rPr>
          <w:color w:val="0000FF"/>
        </w:rPr>
        <w:fldChar w:fldCharType="begin"/>
      </w:r>
      <w:r>
        <w:rPr>
          <w:color w:val="0000FF"/>
        </w:rPr>
        <w:instrText xml:space="preserve"> REF _Numd19e17136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82"/>
        </w:numPr>
      </w:pPr>
      <w:r>
        <w:t/>
      </w:r>
      <w:r>
        <w:rPr>
          <w:color w:val="0000FF"/>
        </w:rPr>
        <w:fldChar w:fldCharType="begin"/>
      </w:r>
      <w:r>
        <w:rPr>
          <w:color w:val="0000FF"/>
        </w:rPr>
        <w:instrText xml:space="preserve"> REF _Numd19e17157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82"/>
        </w:numPr>
      </w:pPr>
      <w:r>
        <w:t/>
      </w:r>
      <w:r>
        <w:rPr>
          <w:color w:val="0000FF"/>
        </w:rPr>
        <w:fldChar w:fldCharType="begin"/>
      </w:r>
      <w:r>
        <w:rPr>
          <w:color w:val="0000FF"/>
        </w:rPr>
        <w:instrText xml:space="preserve"> REF _Numd19e17177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1"/>
        </w:numPr>
      </w:pPr>
      <w:r>
        <w:t/>
      </w:r>
      <w:r>
        <w:rPr>
          <w:color w:val="0000FF"/>
        </w:rPr>
        <w:fldChar w:fldCharType="begin"/>
      </w:r>
      <w:r>
        <w:rPr>
          <w:color w:val="0000FF"/>
        </w:rPr>
        <w:instrText xml:space="preserve"> REF _Numd19e17194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_Numd19e17207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_Numd19e17225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1"/>
        </w:numPr>
      </w:pPr>
      <w:r>
        <w:t/>
      </w:r>
      <w:r>
        <w:rPr>
          <w:color w:val="0000FF"/>
        </w:rPr>
        <w:fldChar w:fldCharType="begin"/>
      </w:r>
      <w:r>
        <w:rPr>
          <w:color w:val="0000FF"/>
        </w:rPr>
        <w:instrText xml:space="preserve"> REF _Numd19e17252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_Numd19e17265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_Numd19e17283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73"/>
        </w:numPr>
      </w:pPr>
      <w:r>
        <w:t/>
      </w:r>
      <w:r>
        <w:rPr>
          <w:color w:val="0000FF"/>
        </w:rPr>
        <w:fldChar w:fldCharType="begin"/>
      </w:r>
      <w:r>
        <w:rPr>
          <w:color w:val="0000FF"/>
        </w:rPr>
        <w:instrText xml:space="preserve"> REF _Numd19e17304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85"/>
        </w:numPr>
      </w:pPr>
      <w:r>
        <w:t/>
      </w:r>
      <w:r>
        <w:rPr>
          <w:color w:val="0000FF"/>
        </w:rPr>
        <w:fldChar w:fldCharType="begin"/>
      </w:r>
      <w:r>
        <w:rPr>
          <w:color w:val="0000FF"/>
        </w:rPr>
        <w:instrText xml:space="preserve"> REF _Numd19e17317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85"/>
        </w:numPr>
      </w:pPr>
      <w:r>
        <w:t/>
      </w:r>
      <w:r>
        <w:rPr>
          <w:color w:val="0000FF"/>
        </w:rPr>
        <w:fldChar w:fldCharType="begin"/>
      </w:r>
      <w:r>
        <w:rPr>
          <w:color w:val="0000FF"/>
        </w:rPr>
        <w:instrText xml:space="preserve"> REF _Numd19e17335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85"/>
        </w:numPr>
      </w:pPr>
      <w:r>
        <w:t/>
      </w:r>
      <w:r>
        <w:rPr>
          <w:color w:val="0000FF"/>
        </w:rPr>
        <w:fldChar w:fldCharType="begin"/>
      </w:r>
      <w:r>
        <w:rPr>
          <w:color w:val="0000FF"/>
        </w:rPr>
        <w:instrText xml:space="preserve"> REF _Numd19e17352 \h </w:instrText>
      </w:r>
      <w:r>
        <w:fldChar w:fldCharType="separate"/>
      </w:r>
      <w:rPr>
        <w:color w:val="0000FF"/>
      </w:rPr>
      <w:r>
        <w:rPr>
          <w:u w:val="single"/>
        </w:rPr>
        <w:t>5109.506 Procedures.</w:t>
      </w:r>
      <w:r>
        <w:rPr>
          <w:color w:val="0000FF"/>
        </w:rPr>
        <w:fldChar w:fldCharType="end"/>
      </w:r>
      <w:r>
        <w:t/>
      </w:r>
    </w:p>
    <!--Topic unique_208-->
    <w:p xmlns:tce="http://www.TCE.com">
      <w:pPr>
        <w:pStyle w:val="Heading2"/>
      </w:pPr>
      <w:bookmarkStart w:id="589" w:name="_Numd19e16740"/>
      <w:bookmarkStart w:id="590" w:name="_Refd19e16740"/>
      <w:bookmarkStart w:id="591" w:name="_Tocd19e16740"/>
      <w:r>
        <w:t/>
      </w:r>
      <w:r>
        <w:t>Subpart 5109.1</w:t>
      </w:r>
      <w:r>
        <w:t xml:space="preserve"> - Responsible Prospective Contractors</w:t>
      </w:r>
      <w:bookmarkEnd w:id="590"/>
      <w:bookmarkEnd w:id="591"/>
      <w:bookmarkEnd w:id="589"/>
    </w:p>
    <!--Topic unique_209-->
    <w:p xmlns:tce="http://www.TCE.com">
      <w:pPr>
        <w:pStyle w:val="Heading3"/>
      </w:pPr>
      <w:bookmarkStart w:id="592" w:name="_Numd19e16753"/>
      <w:bookmarkStart w:id="593" w:name="_Refd19e16753"/>
      <w:bookmarkStart w:id="594" w:name="_Tocd19e16753"/>
      <w:r>
        <w:t/>
      </w:r>
      <w:r>
        <w:t>5109.103</w:t>
      </w:r>
      <w:r>
        <w:t xml:space="preserve"> Policy.</w:t>
      </w:r>
      <w:bookmarkEnd w:id="593"/>
      <w:bookmarkEnd w:id="594"/>
      <w:bookmarkEnd w:id="592"/>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28">
        <w:r>
          <w:rPr>
            <w:rStyle w:val="Hyperlink"/>
          </w:rPr>
          <w:t/>
        </w:r>
        <w:r>
          <w:rPr>
            <w:rStyle w:val="Hyperlink"/>
            <w:u w:val="single"/>
          </w:rPr>
          <w:t>https://procurement.army.mil/bot</w:t>
        </w:r>
        <w:r>
          <w:rPr>
            <w:rStyle w:val="Hyperlink"/>
          </w:rPr>
          <w:t/>
        </w:r>
      </w:hyperlink>
      <w:r>
        <w:t xml:space="preserve">and at </w:t>
      </w:r>
      <w:hyperlink r:id="rIdHyperlink129">
        <w:r>
          <w:rPr>
            <w:rStyle w:val="Hyperlink"/>
          </w:rPr>
          <w:t>AFARS PGI 5109.103(b)-1.</w:t>
        </w:r>
      </w:hyperlink>
      <w:r>
        <w:t>.</w:t>
      </w:r>
    </w:p>
    <!--Topic unique_210-->
    <w:p xmlns:tce="http://www.TCE.com">
      <w:pPr>
        <w:pStyle w:val="Heading3"/>
      </w:pPr>
      <w:bookmarkStart w:id="595" w:name="_Numd19e16782"/>
      <w:bookmarkStart w:id="596" w:name="_Refd19e16782"/>
      <w:bookmarkStart w:id="597" w:name="_Tocd19e16782"/>
      <w:r>
        <w:t/>
      </w:r>
      <w:r>
        <w:t>5109.104</w:t>
      </w:r>
      <w:r>
        <w:t xml:space="preserve"> Standards.</w:t>
      </w:r>
      <w:bookmarkEnd w:id="596"/>
      <w:bookmarkEnd w:id="597"/>
      <w:bookmarkEnd w:id="595"/>
    </w:p>
    <!--Topic unique_211-->
    <w:p xmlns:tce="http://www.TCE.com">
      <w:pPr>
        <w:pStyle w:val="Heading4"/>
      </w:pPr>
      <w:bookmarkStart w:id="598" w:name="_Numd19e16797"/>
      <w:bookmarkStart w:id="599" w:name="_Refd19e16797"/>
      <w:bookmarkStart w:id="600" w:name="_Tocd19e16797"/>
      <w:r>
        <w:t/>
      </w:r>
      <w:r>
        <w:t>5109.104-5</w:t>
      </w:r>
      <w:r>
        <w:t xml:space="preserve"> Representation and certifications regarding responsibility matters.</w:t>
      </w:r>
      <w:bookmarkEnd w:id="599"/>
      <w:bookmarkEnd w:id="600"/>
      <w:bookmarkEnd w:id="598"/>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2-->
    <w:p xmlns:tce="http://www.TCE.com">
      <w:pPr>
        <w:pStyle w:val="Heading3"/>
      </w:pPr>
      <w:bookmarkStart w:id="601" w:name="_Numd19e16816"/>
      <w:bookmarkStart w:id="602" w:name="_Refd19e16816"/>
      <w:bookmarkStart w:id="603" w:name="_Tocd19e16816"/>
      <w:r>
        <w:t/>
      </w:r>
      <w:r>
        <w:t>5109.105</w:t>
      </w:r>
      <w:r>
        <w:t xml:space="preserve"> Procedures.</w:t>
      </w:r>
      <w:bookmarkEnd w:id="602"/>
      <w:bookmarkEnd w:id="603"/>
      <w:bookmarkEnd w:id="601"/>
    </w:p>
    <!--Topic unique_213-->
    <w:p xmlns:tce="http://www.TCE.com">
      <w:pPr>
        <w:pStyle w:val="Heading4"/>
      </w:pPr>
      <w:bookmarkStart w:id="604" w:name="_Numd19e16829"/>
      <w:bookmarkStart w:id="605" w:name="_Refd19e16829"/>
      <w:bookmarkStart w:id="606" w:name="_Tocd19e16829"/>
      <w:r>
        <w:t/>
      </w:r>
      <w:r>
        <w:t>5109.105-2</w:t>
      </w:r>
      <w:r>
        <w:t xml:space="preserve"> Determinations and documentation.</w:t>
      </w:r>
      <w:bookmarkEnd w:id="605"/>
      <w:bookmarkEnd w:id="606"/>
      <w:bookmarkEnd w:id="604"/>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4-->
    <w:p xmlns:tce="http://www.TCE.com">
      <w:pPr>
        <w:pStyle w:val="Heading3"/>
      </w:pPr>
      <w:bookmarkStart w:id="607" w:name="_Numd19e16850"/>
      <w:bookmarkStart w:id="608" w:name="_Refd19e16850"/>
      <w:bookmarkStart w:id="609" w:name="_Tocd19e16850"/>
      <w:r>
        <w:t/>
      </w:r>
      <w:r>
        <w:t>5109.108</w:t>
      </w:r>
      <w:r>
        <w:t xml:space="preserve"> Prohibition on contracting with inverted domestic corporations.</w:t>
      </w:r>
      <w:bookmarkEnd w:id="608"/>
      <w:bookmarkEnd w:id="609"/>
      <w:bookmarkEnd w:id="607"/>
    </w:p>
    <!--Topic unique_215-->
    <w:p xmlns:tce="http://www.TCE.com">
      <w:pPr>
        <w:pStyle w:val="Heading4"/>
      </w:pPr>
      <w:bookmarkStart w:id="610" w:name="_Numd19e16863"/>
      <w:bookmarkStart w:id="611" w:name="_Refd19e16863"/>
      <w:bookmarkStart w:id="612" w:name="_Tocd19e16863"/>
      <w:r>
        <w:t/>
      </w:r>
      <w:r>
        <w:t>5109.108-4</w:t>
      </w:r>
      <w:r>
        <w:t xml:space="preserve"> Waiver.</w:t>
      </w:r>
      <w:bookmarkEnd w:id="611"/>
      <w:bookmarkEnd w:id="612"/>
      <w:bookmarkEnd w:id="610"/>
    </w:p>
    <w:p xmlns:tce="http://www.TCE.com">
      <w:pPr>
        <w:pStyle w:val="BodyText"/>
      </w:pPr>
      <w:r>
        <w:t>The Assistant Secretary of the Army (Acquisition, Logistics and Technology) may approve the waiver set forth in FAR 9.108-4. See Appendix GG for further delegation.</w:t>
      </w:r>
    </w:p>
    <!--Topic unique_216-->
    <w:p xmlns:tce="http://www.TCE.com">
      <w:pPr>
        <w:pStyle w:val="Heading2"/>
      </w:pPr>
      <w:bookmarkStart w:id="613" w:name="_Numd19e16881"/>
      <w:bookmarkStart w:id="614" w:name="_Refd19e16881"/>
      <w:bookmarkStart w:id="615" w:name="_Tocd19e16881"/>
      <w:r>
        <w:t/>
      </w:r>
      <w:r>
        <w:t>Subpart 5109.2</w:t>
      </w:r>
      <w:r>
        <w:t xml:space="preserve"> - Qualifications Requirements</w:t>
      </w:r>
      <w:bookmarkEnd w:id="614"/>
      <w:bookmarkEnd w:id="615"/>
      <w:bookmarkEnd w:id="613"/>
    </w:p>
    <!--Topic unique_217-->
    <w:p xmlns:tce="http://www.TCE.com">
      <w:pPr>
        <w:pStyle w:val="Heading3"/>
      </w:pPr>
      <w:bookmarkStart w:id="616" w:name="_Numd19e16894"/>
      <w:bookmarkStart w:id="617" w:name="_Refd19e16894"/>
      <w:bookmarkStart w:id="618" w:name="_Tocd19e16894"/>
      <w:r>
        <w:t/>
      </w:r>
      <w:r>
        <w:t>5109.202</w:t>
      </w:r>
      <w:r>
        <w:t xml:space="preserve"> Policy.</w:t>
      </w:r>
      <w:bookmarkEnd w:id="617"/>
      <w:bookmarkEnd w:id="618"/>
      <w:bookmarkEnd w:id="616"/>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18-->
    <w:p xmlns:tce="http://www.TCE.com">
      <w:pPr>
        <w:pStyle w:val="Heading3"/>
      </w:pPr>
      <w:bookmarkStart w:id="619" w:name="_Numd19e16916"/>
      <w:bookmarkStart w:id="620" w:name="_Refd19e16916"/>
      <w:bookmarkStart w:id="621" w:name="_Tocd19e16916"/>
      <w:r>
        <w:t/>
      </w:r>
      <w:r>
        <w:t>5109.206</w:t>
      </w:r>
      <w:r>
        <w:t xml:space="preserve"> Acquisitions subject to qualification requirements.</w:t>
      </w:r>
      <w:bookmarkEnd w:id="620"/>
      <w:bookmarkEnd w:id="621"/>
      <w:bookmarkEnd w:id="619"/>
    </w:p>
    <!--Topic unique_219-->
    <w:p xmlns:tce="http://www.TCE.com">
      <w:pPr>
        <w:pStyle w:val="Heading4"/>
      </w:pPr>
      <w:bookmarkStart w:id="622" w:name="_Numd19e16929"/>
      <w:bookmarkStart w:id="623" w:name="_Refd19e16929"/>
      <w:bookmarkStart w:id="624" w:name="_Tocd19e16929"/>
      <w:r>
        <w:t/>
      </w:r>
      <w:r>
        <w:t>5109.206-1</w:t>
      </w:r>
      <w:r>
        <w:t xml:space="preserve"> General.</w:t>
      </w:r>
      <w:bookmarkEnd w:id="623"/>
      <w:bookmarkEnd w:id="624"/>
      <w:bookmarkEnd w:id="622"/>
    </w:p>
    <w:p xmlns:tce="http://www.TCE.com">
      <w:pPr>
        <w:pStyle w:val="BodyText"/>
        <w:ind w:left="720"/>
      </w:pPr>
      <w:r>
        <w:t>(b) The Assistant Secretary of the Army (Acquisition, Logistics and Technology) has the authority to make the determination at FAR 9.206-1(b). See Appendix GG for further delegation.</w:t>
      </w:r>
    </w:p>
    <!--Topic unique_220-->
    <w:p xmlns:tce="http://www.TCE.com">
      <w:pPr>
        <w:pStyle w:val="Heading3"/>
      </w:pPr>
      <w:bookmarkStart w:id="625" w:name="_Numd19e16946"/>
      <w:bookmarkStart w:id="626" w:name="_Refd19e16946"/>
      <w:bookmarkStart w:id="627" w:name="_Tocd19e16946"/>
      <w:r>
        <w:t/>
      </w:r>
      <w:r>
        <w:t>5109.270</w:t>
      </w:r>
      <w:r>
        <w:t xml:space="preserve"> Aviation and ship critical safety items.</w:t>
      </w:r>
      <w:bookmarkEnd w:id="626"/>
      <w:bookmarkEnd w:id="627"/>
      <w:bookmarkEnd w:id="625"/>
    </w:p>
    <!--Topic unique_221-->
    <w:p xmlns:tce="http://www.TCE.com">
      <w:pPr>
        <w:pStyle w:val="Heading4"/>
      </w:pPr>
      <w:bookmarkStart w:id="628" w:name="_Numd19e16959"/>
      <w:bookmarkStart w:id="629" w:name="_Refd19e16959"/>
      <w:bookmarkStart w:id="630" w:name="_Tocd19e16959"/>
      <w:r>
        <w:t/>
      </w:r>
      <w:r>
        <w:t>5109.270-3</w:t>
      </w:r>
      <w:r>
        <w:t xml:space="preserve"> Policy.</w:t>
      </w:r>
      <w:bookmarkEnd w:id="629"/>
      <w:bookmarkEnd w:id="630"/>
      <w:bookmarkEnd w:id="628"/>
    </w:p>
    <w:p xmlns:tce="http://www.TCE.com">
      <w:pPr>
        <w:pStyle w:val="BodyText"/>
        <w:ind w:left="720"/>
      </w:pPr>
      <w:r>
        <w:t>(a) The head of the contracting activity shall perform the duties stated in DFARS 209.270-3. See Appendix GG for further delegation.</w:t>
      </w:r>
    </w:p>
    <!--Topic unique_222-->
    <w:p xmlns:tce="http://www.TCE.com">
      <w:pPr>
        <w:pStyle w:val="Heading2"/>
      </w:pPr>
      <w:bookmarkStart w:id="631" w:name="_Numd19e16976"/>
      <w:bookmarkStart w:id="632" w:name="_Refd19e16976"/>
      <w:bookmarkStart w:id="633" w:name="_Tocd19e16976"/>
      <w:r>
        <w:t/>
      </w:r>
      <w:r>
        <w:t>Subpart 5109.4</w:t>
      </w:r>
      <w:r>
        <w:t xml:space="preserve"> - Debarment, Suspension, and Ineligibility</w:t>
      </w:r>
      <w:bookmarkEnd w:id="632"/>
      <w:bookmarkEnd w:id="633"/>
      <w:bookmarkEnd w:id="631"/>
    </w:p>
    <!--Topic unique_223-->
    <w:p xmlns:tce="http://www.TCE.com">
      <w:pPr>
        <w:pStyle w:val="Heading3"/>
      </w:pPr>
      <w:bookmarkStart w:id="634" w:name="_Numd19e16989"/>
      <w:bookmarkStart w:id="635" w:name="_Refd19e16989"/>
      <w:bookmarkStart w:id="636" w:name="_Tocd19e16989"/>
      <w:r>
        <w:t/>
      </w:r>
      <w:r>
        <w:t>5109.402</w:t>
      </w:r>
      <w:r>
        <w:t xml:space="preserve"> Policy.</w:t>
      </w:r>
      <w:bookmarkEnd w:id="635"/>
      <w:bookmarkEnd w:id="636"/>
      <w:bookmarkEnd w:id="634"/>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4-->
    <w:p xmlns:tce="http://www.TCE.com">
      <w:pPr>
        <w:pStyle w:val="Heading3"/>
      </w:pPr>
      <w:bookmarkStart w:id="637" w:name="_Numd19e17007"/>
      <w:bookmarkStart w:id="638" w:name="_Refd19e17007"/>
      <w:bookmarkStart w:id="639" w:name="_Tocd19e17007"/>
      <w:r>
        <w:t/>
      </w:r>
      <w:r>
        <w:t>5109.403</w:t>
      </w:r>
      <w:r>
        <w:t xml:space="preserve"> Definitions.</w:t>
      </w:r>
      <w:bookmarkEnd w:id="638"/>
      <w:bookmarkEnd w:id="639"/>
      <w:bookmarkEnd w:id="637"/>
    </w:p>
    <w:p xmlns:tce="http://www.TCE.com">
      <w:pPr>
        <w:pStyle w:val="BodyText"/>
      </w:pPr>
      <w:r>
        <w:t>“The Army suspension and debarment official,” as used in this subpart, means –</w:t>
      </w:r>
    </w:p>
    <w:p xmlns:tce="http://www.TCE.com">
      <w:pPr>
        <w:pStyle w:val="BodyText"/>
        <w:ind w:left="1440"/>
      </w:pPr>
      <w:r>
        <w:t/>
      </w:r>
      <w:r>
        <w:t>(1) Director, Soldier &amp; Family Legal Services, or other official designated by The Judge Advocate General of the Army, pursuant to Army Regulation 27-1, to impose suspension and debarment. Use the following address:</w:t>
      </w:r>
      <w:r>
        <w:t/>
      </w:r>
    </w:p>
    <w:p xmlns:tce="http://www.TCE.com">
      <w:pPr>
        <w:pStyle w:val="BodyText"/>
        <w:ind w:left="1440"/>
      </w:pPr>
      <w:r>
        <w:t/>
      </w:r>
      <w:r>
        <w:t>Army Suspension and Debarment Official</w:t>
      </w:r>
      <w:r>
        <w:t/>
      </w:r>
    </w:p>
    <w:p xmlns:tce="http://www.TCE.com">
      <w:pPr>
        <w:pStyle w:val="BodyText"/>
        <w:ind w:left="1440"/>
      </w:pPr>
      <w:r>
        <w:t/>
      </w:r>
      <w:r>
        <w:t>ATTN: Procurement Fraud Branch</w:t>
      </w:r>
      <w:r>
        <w:t/>
      </w:r>
    </w:p>
    <w:p xmlns:tce="http://www.TCE.com">
      <w:pPr>
        <w:pStyle w:val="BodyText"/>
        <w:ind w:left="1440"/>
      </w:pPr>
      <w:r>
        <w:t/>
      </w:r>
      <w:r>
        <w:t>U.S. Army Legal Services Agency (USALSA)</w:t>
      </w:r>
      <w:r>
        <w:t/>
      </w:r>
    </w:p>
    <w:p xmlns:tce="http://www.TCE.com">
      <w:pPr>
        <w:pStyle w:val="BodyText"/>
        <w:ind w:left="1440"/>
      </w:pPr>
      <w:r>
        <w:t/>
      </w:r>
      <w:r>
        <w:t>Contract and Fiscal Law Division</w:t>
      </w:r>
      <w:r>
        <w:t/>
      </w:r>
    </w:p>
    <w:p xmlns:tce="http://www.TCE.com">
      <w:pPr>
        <w:pStyle w:val="BodyText"/>
        <w:ind w:left="1440"/>
      </w:pPr>
      <w:r>
        <w:t/>
      </w:r>
      <w:r>
        <w:t>9275 Gunston Road, Building 1450, Suite 2100</w:t>
      </w:r>
      <w:r>
        <w:t/>
      </w:r>
    </w:p>
    <w:p xmlns:tce="http://www.TCE.com">
      <w:pPr>
        <w:pStyle w:val="BodyText"/>
        <w:ind w:left="1440"/>
      </w:pPr>
      <w:r>
        <w:t/>
      </w:r>
      <w:r>
        <w:t>Fort Belvoir, VA 22060-5546;</w:t>
      </w:r>
      <w:r>
        <w:t/>
      </w:r>
    </w:p>
    <w:p xmlns:tce="http://www.TCE.com">
      <w:pPr>
        <w:pStyle w:val="BodyText"/>
        <w:ind w:left="1440"/>
      </w:pPr>
      <w:r>
        <w:t/>
      </w:r>
      <w:r>
        <w:t>send electronic submissions to</w:t>
      </w:r>
      <w:r>
        <w:t xml:space="preserve"> </w:t>
      </w:r>
      <w:hyperlink r:id="rIdHyperlink130">
        <w:r>
          <w:rPr>
            <w:rStyle w:val="Hyperlink"/>
          </w:rPr>
          <w:t/>
        </w:r>
        <w:r>
          <w:rPr>
            <w:rStyle w:val="Hyperlink"/>
            <w:u w:val="single"/>
          </w:rPr>
          <w:t>usarmy.pentagon.hqda-otjag.list.usalsa-kfld-pfb@mail.mil</w:t>
        </w:r>
        <w:r>
          <w:rPr>
            <w:rStyle w:val="Hyperlink"/>
          </w:rPr>
          <w:t/>
        </w:r>
      </w:hyperlink>
      <w:r>
        <w:t xml:space="preserve"> </w:t>
      </w:r>
      <w:r>
        <w:t>; or</w:t>
      </w:r>
      <w:r>
        <w:t/>
      </w:r>
    </w:p>
    <w:p xmlns:tce="http://www.TCE.com">
      <w:pPr>
        <w:pStyle w:val="BodyText"/>
        <w:ind w:left="1440"/>
      </w:pPr>
      <w:r>
        <w:t>(2) For specific issues outside the contiguous United States –</w:t>
      </w:r>
    </w:p>
    <w:p xmlns:tce="http://www.TCE.com">
      <w:pPr>
        <w:pStyle w:val="BodyText"/>
        <w:ind w:left="2160"/>
      </w:pPr>
      <w:r>
        <w:t>(i) In the United States Army Europe and Seventh Army area of responsibility, the Deputy Judge Advocate, at the following address:</w:t>
      </w:r>
    </w:p>
    <w:p xmlns:tce="http://www.TCE.com">
      <w:pPr>
        <w:pStyle w:val="BodyText"/>
        <w:ind w:left="2160"/>
      </w:pPr>
      <w:r>
        <w:t>U.S. Army Europe</w:t>
      </w:r>
    </w:p>
    <w:p xmlns:tce="http://www.TCE.com">
      <w:pPr>
        <w:pStyle w:val="BodyText"/>
        <w:ind w:left="2160"/>
      </w:pPr>
      <w:r>
        <w:t>Office of the Judge Advocate</w:t>
      </w:r>
    </w:p>
    <w:p xmlns:tce="http://www.TCE.com">
      <w:pPr>
        <w:pStyle w:val="BodyText"/>
        <w:ind w:left="2160"/>
      </w:pPr>
      <w:r>
        <w:t>Unit 29355, Box 0032</w:t>
      </w:r>
    </w:p>
    <w:p xmlns:tce="http://www.TCE.com">
      <w:pPr>
        <w:pStyle w:val="BodyText"/>
        <w:ind w:left="2160"/>
      </w:pPr>
      <w:r>
        <w:t>APO AE 09005-9355;</w:t>
      </w:r>
    </w:p>
    <w:p xmlns:tce="http://www.TCE.com">
      <w:pPr>
        <w:pStyle w:val="BodyText"/>
        <w:ind w:left="2160"/>
      </w:pPr>
      <w:r>
        <w:t xml:space="preserve">send electronic submissions to </w:t>
      </w:r>
      <w:hyperlink r:id="rIdHyperlink131">
        <w:r>
          <w:rPr>
            <w:rStyle w:val="Hyperlink"/>
          </w:rPr>
          <w:t/>
        </w:r>
        <w:r>
          <w:rPr>
            <w:rStyle w:val="Hyperlink"/>
            <w:u w:val="single"/>
          </w:rPr>
          <w:t>usarmy.wiesbaden.usareur.mbx.oja-procurement-fraud@mail.mil</w:t>
        </w:r>
        <w:r>
          <w:rPr>
            <w:rStyle w:val="Hyperlink"/>
          </w:rPr>
          <w:t/>
        </w:r>
      </w:hyperlink>
      <w:r>
        <w:t>; or</w:t>
      </w:r>
    </w:p>
    <w:p xmlns:tce="http://www.TCE.com">
      <w:pPr>
        <w:pStyle w:val="BodyText"/>
        <w:ind w:left="2160"/>
      </w:pPr>
      <w:r>
        <w:t>(ii) In the United States Eighth Army, Korea, area of responsibility, the Staff Judge Advocate, U.S. Eighth Army, at the following address:</w:t>
      </w:r>
    </w:p>
    <w:p xmlns:tce="http://www.TCE.com">
      <w:pPr>
        <w:pStyle w:val="BodyText"/>
        <w:ind w:left="2160"/>
      </w:pPr>
      <w:r>
        <w:t>U.S. Eighth Army</w:t>
      </w:r>
    </w:p>
    <w:p xmlns:tce="http://www.TCE.com">
      <w:pPr>
        <w:pStyle w:val="BodyText"/>
        <w:ind w:left="2160"/>
      </w:pPr>
      <w:r>
        <w:t>PSC 303, Box 47</w:t>
      </w:r>
    </w:p>
    <w:p xmlns:tce="http://www.TCE.com">
      <w:pPr>
        <w:pStyle w:val="BodyText"/>
        <w:ind w:left="2160"/>
      </w:pPr>
      <w:r>
        <w:t>APO AP 96205;</w:t>
      </w:r>
    </w:p>
    <w:p xmlns:tce="http://www.TCE.com">
      <w:pPr>
        <w:pStyle w:val="BodyText"/>
        <w:ind w:left="2160"/>
      </w:pPr>
      <w:r>
        <w:t xml:space="preserve">send electronic submissions to </w:t>
      </w:r>
      <w:hyperlink r:id="rIdHyperlink132">
        <w:r>
          <w:rPr>
            <w:rStyle w:val="Hyperlink"/>
          </w:rPr>
          <w:t/>
        </w:r>
        <w:r>
          <w:rPr>
            <w:rStyle w:val="Hyperlink"/>
            <w:u w:val="single"/>
          </w:rPr>
          <w:t>usarmy.youngsan.8-army.mbx.administrative-law@mail.mil</w:t>
        </w:r>
        <w:r>
          <w:rPr>
            <w:rStyle w:val="Hyperlink"/>
          </w:rPr>
          <w:t/>
        </w:r>
      </w:hyperlink>
      <w:r>
        <w:t>; or</w:t>
      </w:r>
    </w:p>
    <w:p xmlns:tce="http://www.TCE.com">
      <w:pPr>
        <w:pStyle w:val="BodyText"/>
        <w:ind w:left="2160"/>
      </w:pPr>
      <w:r>
        <w:t>(iii) For all other locations, see paragraph (1) of this definition.</w:t>
      </w:r>
    </w:p>
    <!--Topic unique_225-->
    <w:p xmlns:tce="http://www.TCE.com">
      <w:pPr>
        <w:pStyle w:val="Heading3"/>
      </w:pPr>
      <w:bookmarkStart w:id="640" w:name="_Numd19e17115"/>
      <w:bookmarkStart w:id="641" w:name="_Refd19e17115"/>
      <w:bookmarkStart w:id="642" w:name="_Tocd19e17115"/>
      <w:r>
        <w:t/>
      </w:r>
      <w:r>
        <w:t>5109.404</w:t>
      </w:r>
      <w:r>
        <w:t xml:space="preserve"> System for award management exclusions.</w:t>
      </w:r>
      <w:bookmarkEnd w:id="641"/>
      <w:bookmarkEnd w:id="642"/>
      <w:bookmarkEnd w:id="640"/>
    </w:p>
    <w:p xmlns:tce="http://www.TCE.com">
      <w:pPr>
        <w:pStyle w:val="BodyText"/>
        <w:ind w:left="720"/>
      </w:pPr>
      <w:r>
        <w:t>(c)(5) The heads of the contracting activities (HCAs) must establish required procedures within their contracting activities.</w:t>
      </w:r>
      <w:r>
        <w:rPr>
          <w:i/>
        </w:rPr>
        <w:t xml:space="preserve"> </w:t>
      </w:r>
      <w:r>
        <w:t/>
      </w:r>
    </w:p>
    <!--Topic unique_226-->
    <w:p xmlns:tce="http://www.TCE.com">
      <w:pPr>
        <w:pStyle w:val="Heading3"/>
      </w:pPr>
      <w:bookmarkStart w:id="643" w:name="_Numd19e17136"/>
      <w:bookmarkStart w:id="644" w:name="_Refd19e17136"/>
      <w:bookmarkStart w:id="645" w:name="_Tocd19e17136"/>
      <w:r>
        <w:t/>
      </w:r>
      <w:r>
        <w:t>5109.405</w:t>
      </w:r>
      <w:r>
        <w:t xml:space="preserve"> Effect of listing.</w:t>
      </w:r>
      <w:bookmarkEnd w:id="644"/>
      <w:bookmarkEnd w:id="645"/>
      <w:bookmarkEnd w:id="643"/>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27-->
    <w:p xmlns:tce="http://www.TCE.com">
      <w:pPr>
        <w:pStyle w:val="Heading4"/>
      </w:pPr>
      <w:bookmarkStart w:id="646" w:name="_Numd19e17157"/>
      <w:bookmarkStart w:id="647" w:name="_Refd19e17157"/>
      <w:bookmarkStart w:id="648" w:name="_Tocd19e17157"/>
      <w:r>
        <w:t/>
      </w:r>
      <w:r>
        <w:t>5109.405-1</w:t>
      </w:r>
      <w:r>
        <w:t xml:space="preserve"> Continuation of current contracts.</w:t>
      </w:r>
      <w:bookmarkEnd w:id="647"/>
      <w:bookmarkEnd w:id="648"/>
      <w:bookmarkEnd w:id="646"/>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28-->
    <w:p xmlns:tce="http://www.TCE.com">
      <w:pPr>
        <w:pStyle w:val="Heading4"/>
      </w:pPr>
      <w:bookmarkStart w:id="649" w:name="_Numd19e17177"/>
      <w:bookmarkStart w:id="650" w:name="_Refd19e17177"/>
      <w:bookmarkStart w:id="651" w:name="_Tocd19e17177"/>
      <w:r>
        <w:t/>
      </w:r>
      <w:r>
        <w:t>5109.405-2</w:t>
      </w:r>
      <w:r>
        <w:t xml:space="preserve"> Restrictions on subcontracting.</w:t>
      </w:r>
      <w:bookmarkEnd w:id="650"/>
      <w:bookmarkEnd w:id="651"/>
      <w:bookmarkEnd w:id="649"/>
    </w:p>
    <w:p xmlns:tce="http://www.TCE.com">
      <w:pPr>
        <w:pStyle w:val="BodyText"/>
        <w:ind w:left="720"/>
      </w:pPr>
      <w:r>
        <w:t>(a) See 5109.405(a) for procedures on obtaining the agency head determination.</w:t>
      </w:r>
    </w:p>
    <!--Topic unique_229-->
    <w:p xmlns:tce="http://www.TCE.com">
      <w:pPr>
        <w:pStyle w:val="Heading3"/>
      </w:pPr>
      <w:bookmarkStart w:id="652" w:name="_Numd19e17194"/>
      <w:bookmarkStart w:id="653" w:name="_Refd19e17194"/>
      <w:bookmarkStart w:id="654" w:name="_Tocd19e17194"/>
      <w:r>
        <w:t/>
      </w:r>
      <w:r>
        <w:t>5109.406</w:t>
      </w:r>
      <w:r>
        <w:t xml:space="preserve"> Debarment.</w:t>
      </w:r>
      <w:bookmarkEnd w:id="653"/>
      <w:bookmarkEnd w:id="654"/>
      <w:bookmarkEnd w:id="652"/>
    </w:p>
    <!--Topic unique_230-->
    <w:p xmlns:tce="http://www.TCE.com">
      <w:pPr>
        <w:pStyle w:val="Heading4"/>
      </w:pPr>
      <w:bookmarkStart w:id="655" w:name="_Numd19e17207"/>
      <w:bookmarkStart w:id="656" w:name="_Refd19e17207"/>
      <w:bookmarkStart w:id="657" w:name="_Tocd19e17207"/>
      <w:r>
        <w:t/>
      </w:r>
      <w:r>
        <w:t>5109.406-1</w:t>
      </w:r>
      <w:r>
        <w:t xml:space="preserve"> General.</w:t>
      </w:r>
      <w:bookmarkEnd w:id="656"/>
      <w:bookmarkEnd w:id="657"/>
      <w:bookmarkEnd w:id="655"/>
    </w:p>
    <w:p xmlns:tce="http://www.TCE.com">
      <w:pPr>
        <w:pStyle w:val="BodyText"/>
        <w:ind w:left="720"/>
      </w:pPr>
      <w:r>
        <w:t>(c) See 5109.405(a) for procedures on obtaining the agency head determination.</w:t>
      </w:r>
    </w:p>
    <!--Topic unique_231-->
    <w:p xmlns:tce="http://www.TCE.com">
      <w:pPr>
        <w:pStyle w:val="Heading4"/>
      </w:pPr>
      <w:bookmarkStart w:id="658" w:name="_Numd19e17225"/>
      <w:bookmarkStart w:id="659" w:name="_Refd19e17225"/>
      <w:bookmarkStart w:id="660" w:name="_Tocd19e17225"/>
      <w:r>
        <w:t/>
      </w:r>
      <w:r>
        <w:t>5109.406-3</w:t>
      </w:r>
      <w:r>
        <w:t xml:space="preserve"> Procedures.</w:t>
      </w:r>
      <w:bookmarkEnd w:id="659"/>
      <w:bookmarkEnd w:id="660"/>
      <w:bookmarkEnd w:id="658"/>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2-->
    <w:p xmlns:tce="http://www.TCE.com">
      <w:pPr>
        <w:pStyle w:val="Heading3"/>
      </w:pPr>
      <w:bookmarkStart w:id="661" w:name="_Numd19e17252"/>
      <w:bookmarkStart w:id="662" w:name="_Refd19e17252"/>
      <w:bookmarkStart w:id="663" w:name="_Tocd19e17252"/>
      <w:r>
        <w:t/>
      </w:r>
      <w:r>
        <w:t>5109.407</w:t>
      </w:r>
      <w:r>
        <w:t xml:space="preserve"> Suspension.</w:t>
      </w:r>
      <w:bookmarkEnd w:id="662"/>
      <w:bookmarkEnd w:id="663"/>
      <w:bookmarkEnd w:id="661"/>
    </w:p>
    <!--Topic unique_233-->
    <w:p xmlns:tce="http://www.TCE.com">
      <w:pPr>
        <w:pStyle w:val="Heading4"/>
      </w:pPr>
      <w:bookmarkStart w:id="664" w:name="_Numd19e17265"/>
      <w:bookmarkStart w:id="665" w:name="_Refd19e17265"/>
      <w:bookmarkStart w:id="666" w:name="_Tocd19e17265"/>
      <w:r>
        <w:t/>
      </w:r>
      <w:r>
        <w:t>5109.407-1</w:t>
      </w:r>
      <w:r>
        <w:t xml:space="preserve"> General.</w:t>
      </w:r>
      <w:bookmarkEnd w:id="665"/>
      <w:bookmarkEnd w:id="666"/>
      <w:bookmarkEnd w:id="664"/>
    </w:p>
    <w:p xmlns:tce="http://www.TCE.com">
      <w:pPr>
        <w:pStyle w:val="BodyText"/>
        <w:ind w:left="720"/>
      </w:pPr>
      <w:r>
        <w:t>(d) See 5109.405(a) for procedures on obtaining the agency head determination.</w:t>
      </w:r>
    </w:p>
    <!--Topic unique_234-->
    <w:p xmlns:tce="http://www.TCE.com">
      <w:pPr>
        <w:pStyle w:val="Heading4"/>
      </w:pPr>
      <w:bookmarkStart w:id="667" w:name="_Numd19e17283"/>
      <w:bookmarkStart w:id="668" w:name="_Refd19e17283"/>
      <w:bookmarkStart w:id="669" w:name="_Tocd19e17283"/>
      <w:r>
        <w:t/>
      </w:r>
      <w:r>
        <w:t>5109.407-3</w:t>
      </w:r>
      <w:r>
        <w:t xml:space="preserve"> Procedures.</w:t>
      </w:r>
      <w:bookmarkEnd w:id="668"/>
      <w:bookmarkEnd w:id="669"/>
      <w:bookmarkEnd w:id="667"/>
    </w:p>
    <w:p xmlns:tce="http://www.TCE.com">
      <w:pPr>
        <w:pStyle w:val="BodyText"/>
        <w:ind w:left="720"/>
      </w:pPr>
      <w:r>
        <w:t xml:space="preserve">(a) </w:t>
      </w:r>
      <w:r>
        <w:rPr>
          <w:i/>
        </w:rPr>
        <w:t>Investigation and referral.</w:t>
      </w:r>
      <w:r>
        <w:t xml:space="preserve"> Prepare and process reports in accordance with 5109.406-3.</w:t>
      </w:r>
    </w:p>
    <!--Topic unique_235-->
    <w:p xmlns:tce="http://www.TCE.com">
      <w:pPr>
        <w:pStyle w:val="Heading2"/>
      </w:pPr>
      <w:bookmarkStart w:id="670" w:name="_Numd19e17304"/>
      <w:bookmarkStart w:id="671" w:name="_Refd19e17304"/>
      <w:bookmarkStart w:id="672" w:name="_Tocd19e17304"/>
      <w:r>
        <w:t/>
      </w:r>
      <w:r>
        <w:t>Subpart 5109.5</w:t>
      </w:r>
      <w:r>
        <w:t xml:space="preserve"> - Organizational and Consultant Conflicts of Interests</w:t>
      </w:r>
      <w:bookmarkEnd w:id="671"/>
      <w:bookmarkEnd w:id="672"/>
      <w:bookmarkEnd w:id="670"/>
    </w:p>
    <!--Topic unique_236-->
    <w:p xmlns:tce="http://www.TCE.com">
      <w:pPr>
        <w:pStyle w:val="Heading3"/>
      </w:pPr>
      <w:bookmarkStart w:id="673" w:name="_Numd19e17317"/>
      <w:bookmarkStart w:id="674" w:name="_Refd19e17317"/>
      <w:bookmarkStart w:id="675" w:name="_Tocd19e17317"/>
      <w:r>
        <w:t/>
      </w:r>
      <w:r>
        <w:t>5109.503</w:t>
      </w:r>
      <w:r>
        <w:t xml:space="preserve"> Waiver.</w:t>
      </w:r>
      <w:bookmarkEnd w:id="674"/>
      <w:bookmarkEnd w:id="675"/>
      <w:bookmarkEnd w:id="673"/>
    </w:p>
    <w:p xmlns:tce="http://www.TCE.com">
      <w:pPr>
        <w:pStyle w:val="BodyText"/>
      </w:pPr>
      <w:r>
        <w:t>The head of the contracting activity, without power to further delegate, may waive any general rule or procedure required in FAR subpart 9.5.</w:t>
      </w:r>
    </w:p>
    <!--Topic unique_237-->
    <w:p xmlns:tce="http://www.TCE.com">
      <w:pPr>
        <w:pStyle w:val="Heading3"/>
      </w:pPr>
      <w:bookmarkStart w:id="676" w:name="_Numd19e17335"/>
      <w:bookmarkStart w:id="677" w:name="_Refd19e17335"/>
      <w:bookmarkStart w:id="678" w:name="_Tocd19e17335"/>
      <w:r>
        <w:t/>
      </w:r>
      <w:r>
        <w:t>5109.504</w:t>
      </w:r>
      <w:r>
        <w:t xml:space="preserve"> Contracting officers responsibilities.</w:t>
      </w:r>
      <w:bookmarkEnd w:id="677"/>
      <w:bookmarkEnd w:id="678"/>
      <w:bookmarkEnd w:id="676"/>
    </w:p>
    <w:p xmlns:tce="http://www.TCE.com">
      <w:pPr>
        <w:pStyle w:val="BodyText"/>
        <w:ind w:left="720"/>
      </w:pPr>
      <w:r>
        <w:t>(c) The head of the contracting activity is the approval authority as stated in FAR 9.504(c). See Appendix GG for further delegation.</w:t>
      </w:r>
    </w:p>
    <!--Topic unique_238-->
    <w:p xmlns:tce="http://www.TCE.com">
      <w:pPr>
        <w:pStyle w:val="Heading3"/>
      </w:pPr>
      <w:bookmarkStart w:id="679" w:name="_Numd19e17352"/>
      <w:bookmarkStart w:id="680" w:name="_Refd19e17352"/>
      <w:bookmarkStart w:id="681" w:name="_Tocd19e17352"/>
      <w:r>
        <w:t/>
      </w:r>
      <w:r>
        <w:t>5109.506</w:t>
      </w:r>
      <w:r>
        <w:t xml:space="preserve"> Procedures.</w:t>
      </w:r>
      <w:bookmarkEnd w:id="680"/>
      <w:bookmarkEnd w:id="681"/>
      <w:bookmarkEnd w:id="679"/>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0-->
    <w:p xmlns:tce="http://www.TCE.com">
      <w:pPr>
        <w:pStyle w:val="Heading1"/>
      </w:pPr>
      <w:bookmarkStart w:id="682" w:name="_Numd19e17365"/>
      <w:bookmarkStart w:id="683" w:name="_Refd19e17365"/>
      <w:bookmarkStart w:id="684" w:name="_Tocd19e17365"/>
      <w:r>
        <w:t/>
      </w:r>
      <w:r>
        <w:t>Part 5110</w:t>
      </w:r>
      <w:r>
        <w:t xml:space="preserve"> - Market Research</w:t>
      </w:r>
      <w:bookmarkEnd w:id="683"/>
      <w:bookmarkEnd w:id="684"/>
      <w:bookmarkEnd w:id="682"/>
    </w:p>
    <w:p xmlns:tce="http://www.TCE.com">
      <w:pPr>
        <w:pStyle w:val="ListBullet"/>
        <!--depth 1-->
        <w:numPr>
          <w:ilvl w:val="0"/>
          <w:numId w:val="186"/>
        </w:numPr>
      </w:pPr>
      <w:r>
        <w:t/>
      </w:r>
      <w:r>
        <w:rPr>
          <w:color w:val="0000FF"/>
        </w:rPr>
        <w:fldChar w:fldCharType="begin"/>
      </w:r>
      <w:r>
        <w:rPr>
          <w:color w:val="0000FF"/>
        </w:rPr>
        <w:instrText xml:space="preserve"> REF _Numd19e17390 \h </w:instrText>
      </w:r>
      <w:r>
        <w:fldChar w:fldCharType="separate"/>
      </w:r>
      <w:rPr>
        <w:color w:val="0000FF"/>
      </w:rPr>
      <w:r>
        <w:rPr>
          <w:u w:val="single"/>
        </w:rPr>
        <w:t>5110.002 Procedures.</w:t>
      </w:r>
      <w:r>
        <w:rPr>
          <w:color w:val="0000FF"/>
        </w:rPr>
        <w:fldChar w:fldCharType="end"/>
      </w:r>
      <w:r>
        <w:t/>
      </w:r>
    </w:p>
    <!--Topic unique_241-->
    <w:p xmlns:tce="http://www.TCE.com">
      <w:pPr>
        <w:pStyle w:val="Heading2"/>
      </w:pPr>
      <w:bookmarkStart w:id="685" w:name="_Numd19e17390"/>
      <w:bookmarkStart w:id="686" w:name="_Refd19e17390"/>
      <w:bookmarkStart w:id="687" w:name="_Tocd19e17390"/>
      <w:r>
        <w:t/>
      </w:r>
      <w:r>
        <w:t>5110.002</w:t>
      </w:r>
      <w:r>
        <w:t xml:space="preserve"> Procedures.</w:t>
      </w:r>
      <w:bookmarkEnd w:id="686"/>
      <w:bookmarkEnd w:id="687"/>
      <w:bookmarkEnd w:id="685"/>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33">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34">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35">
        <w:r>
          <w:rPr>
            <w:rStyle w:val="Hyperlink"/>
          </w:rPr>
          <w:t/>
        </w:r>
        <w:r>
          <w:rPr>
            <w:rStyle w:val="Hyperlink"/>
            <w:u w:val="single"/>
          </w:rPr>
          <w:t>https://ebiz.acq.osd.mil/mrcoe/</w:t>
        </w:r>
        <w:r>
          <w:rPr>
            <w:rStyle w:val="Hyperlink"/>
          </w:rPr>
          <w:t/>
        </w:r>
      </w:hyperlink>
      <w:r>
        <w:t xml:space="preserve"> (CAC enabled)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3-->
    <w:p xmlns:tce="http://www.TCE.com">
      <w:pPr>
        <w:pStyle w:val="Heading1"/>
      </w:pPr>
      <w:bookmarkStart w:id="688" w:name="_Numd19e17425"/>
      <w:bookmarkStart w:id="689" w:name="_Refd19e17425"/>
      <w:bookmarkStart w:id="690" w:name="_Tocd19e17425"/>
      <w:r>
        <w:t/>
      </w:r>
      <w:r>
        <w:t>Part 5111</w:t>
      </w:r>
      <w:r>
        <w:t xml:space="preserve"> - Describing Agency Needs</w:t>
      </w:r>
      <w:bookmarkEnd w:id="689"/>
      <w:bookmarkEnd w:id="690"/>
      <w:bookmarkEnd w:id="688"/>
    </w:p>
    <w:p xmlns:tce="http://www.TCE.com">
      <w:pPr>
        <w:pStyle w:val="ListBullet"/>
        <!--depth 1-->
        <w:numPr>
          <w:ilvl w:val="0"/>
          <w:numId w:val="187"/>
        </w:numPr>
      </w:pPr>
      <w:r>
        <w:t/>
      </w:r>
      <w:r>
        <w:rPr>
          <w:color w:val="0000FF"/>
        </w:rPr>
        <w:fldChar w:fldCharType="begin"/>
      </w:r>
      <w:r>
        <w:rPr>
          <w:color w:val="0000FF"/>
        </w:rPr>
        <w:instrText xml:space="preserve"> REF _Numd19e17641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_Numd19e17654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_Numd19e17672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_Numd19e17685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_Numd19e17703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_Numd19e17720 \h </w:instrText>
      </w:r>
      <w:r>
        <w:fldChar w:fldCharType="separate"/>
      </w:r>
      <w:rPr>
        <w:color w:val="0000FF"/>
      </w:rPr>
      <w:r>
        <w:rPr>
          <w:u w:val="single"/>
        </w:rPr>
        <w:t>5111.106 (S-92)</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_Numd19e17738 \h </w:instrText>
      </w:r>
      <w:r>
        <w:fldChar w:fldCharType="separate"/>
      </w:r>
      <w:rPr>
        <w:color w:val="0000FF"/>
      </w:rPr>
      <w:r>
        <w:rPr>
          <w:u w:val="single"/>
        </w:rPr>
        <w:t>5111.106 (S-93)</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_Numd19e17755 \h </w:instrText>
      </w:r>
      <w:r>
        <w:fldChar w:fldCharType="separate"/>
      </w:r>
      <w:rPr>
        <w:color w:val="0000FF"/>
      </w:rPr>
      <w:r>
        <w:rPr>
          <w:u w:val="single"/>
        </w:rPr>
        <w:t>5111.106 (S-94)</w:t>
      </w:r>
      <w:r>
        <w:rPr>
          <w:color w:val="0000FF"/>
        </w:rPr>
        <w:fldChar w:fldCharType="end"/>
      </w:r>
      <w:r>
        <w:t/>
      </w:r>
    </w:p>
    <w:p xmlns:tce="http://www.TCE.com">
      <w:pPr>
        <w:pStyle w:val="ListBullet2"/>
        <!--depth 2-->
        <w:numPr>
          <w:ilvl w:val="1"/>
          <w:numId w:val="188"/>
        </w:numPr>
      </w:pPr>
      <w:r>
        <w:t/>
      </w:r>
      <w:r>
        <w:rPr>
          <w:color w:val="0000FF"/>
        </w:rPr>
        <w:fldChar w:fldCharType="begin"/>
      </w:r>
      <w:r>
        <w:rPr>
          <w:color w:val="0000FF"/>
        </w:rPr>
        <w:instrText xml:space="preserve"> REF _Numd19e17773 \h </w:instrText>
      </w:r>
      <w:r>
        <w:fldChar w:fldCharType="separate"/>
      </w:r>
      <w:rPr>
        <w:color w:val="0000FF"/>
      </w:rPr>
      <w:r>
        <w:rPr>
          <w:u w:val="single"/>
        </w:rPr>
        <w:t>5111.106 (S-95)</w:t>
      </w:r>
      <w:r>
        <w:rPr>
          <w:color w:val="0000FF"/>
        </w:rPr>
        <w:fldChar w:fldCharType="end"/>
      </w:r>
      <w:r>
        <w:t/>
      </w:r>
    </w:p>
    <w:p xmlns:tce="http://www.TCE.com">
      <w:pPr>
        <w:pStyle w:val="ListBullet"/>
        <!--depth 1-->
        <w:numPr>
          <w:ilvl w:val="0"/>
          <w:numId w:val="187"/>
        </w:numPr>
      </w:pPr>
      <w:r>
        <w:t/>
      </w:r>
      <w:r>
        <w:rPr>
          <w:color w:val="0000FF"/>
        </w:rPr>
        <w:fldChar w:fldCharType="begin"/>
      </w:r>
      <w:r>
        <w:rPr>
          <w:color w:val="0000FF"/>
        </w:rPr>
        <w:instrText xml:space="preserve"> REF _Numd19e17791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_Numd19e17804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_Numd19e17817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_Numd19e17837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_Numd19e17854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_Numd19e17872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87"/>
        </w:numPr>
      </w:pPr>
      <w:r>
        <w:t/>
      </w:r>
      <w:r>
        <w:rPr>
          <w:color w:val="0000FF"/>
        </w:rPr>
        <w:fldChar w:fldCharType="begin"/>
      </w:r>
      <w:r>
        <w:rPr>
          <w:color w:val="0000FF"/>
        </w:rPr>
        <w:instrText xml:space="preserve"> REF _Numd19e17893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1"/>
        </w:numPr>
      </w:pPr>
      <w:r>
        <w:t/>
      </w:r>
      <w:r>
        <w:rPr>
          <w:color w:val="0000FF"/>
        </w:rPr>
        <w:fldChar w:fldCharType="begin"/>
      </w:r>
      <w:r>
        <w:rPr>
          <w:color w:val="0000FF"/>
        </w:rPr>
        <w:instrText xml:space="preserve"> REF _Numd19e17906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87"/>
        </w:numPr>
      </w:pPr>
      <w:r>
        <w:t/>
      </w:r>
      <w:r>
        <w:rPr>
          <w:color w:val="0000FF"/>
        </w:rPr>
        <w:fldChar w:fldCharType="begin"/>
      </w:r>
      <w:r>
        <w:rPr>
          <w:color w:val="0000FF"/>
        </w:rPr>
        <w:instrText xml:space="preserve"> REF _Numd19e17924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192"/>
        </w:numPr>
      </w:pPr>
      <w:r>
        <w:t/>
      </w:r>
      <w:r>
        <w:rPr>
          <w:color w:val="0000FF"/>
        </w:rPr>
        <w:fldChar w:fldCharType="begin"/>
      </w:r>
      <w:r>
        <w:rPr>
          <w:color w:val="0000FF"/>
        </w:rPr>
        <w:instrText xml:space="preserve"> REF _Numd19e17937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193"/>
        </w:numPr>
      </w:pPr>
      <w:r>
        <w:t/>
      </w:r>
      <w:r>
        <w:rPr>
          <w:color w:val="0000FF"/>
        </w:rPr>
        <w:fldChar w:fldCharType="begin"/>
      </w:r>
      <w:r>
        <w:rPr>
          <w:color w:val="0000FF"/>
        </w:rPr>
        <w:instrText xml:space="preserve"> REF _Numd19e17950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192"/>
        </w:numPr>
      </w:pPr>
      <w:r>
        <w:t/>
      </w:r>
      <w:r>
        <w:rPr>
          <w:color w:val="0000FF"/>
        </w:rPr>
        <w:fldChar w:fldCharType="begin"/>
      </w:r>
      <w:r>
        <w:rPr>
          <w:color w:val="0000FF"/>
        </w:rPr>
        <w:instrText xml:space="preserve"> REF _Numd19e17968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87"/>
        </w:numPr>
      </w:pPr>
      <w:r>
        <w:t/>
      </w:r>
      <w:r>
        <w:rPr>
          <w:color w:val="0000FF"/>
        </w:rPr>
        <w:fldChar w:fldCharType="begin"/>
      </w:r>
      <w:r>
        <w:rPr>
          <w:color w:val="0000FF"/>
        </w:rPr>
        <w:instrText xml:space="preserve"> REF _Numd19e17993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194"/>
        </w:numPr>
      </w:pPr>
      <w:r>
        <w:t/>
      </w:r>
      <w:r>
        <w:rPr>
          <w:color w:val="0000FF"/>
        </w:rPr>
        <w:fldChar w:fldCharType="begin"/>
      </w:r>
      <w:r>
        <w:rPr>
          <w:color w:val="0000FF"/>
        </w:rPr>
        <w:instrText xml:space="preserve"> REF _Numd19e18006 \h </w:instrText>
      </w:r>
      <w:r>
        <w:fldChar w:fldCharType="separate"/>
      </w:r>
      <w:rPr>
        <w:color w:val="0000FF"/>
      </w:rPr>
      <w:r>
        <w:rPr>
          <w:u w:val="single"/>
        </w:rPr>
        <w:t>5111.703 Contract Clauses</w:t>
      </w:r>
      <w:r>
        <w:rPr>
          <w:color w:val="0000FF"/>
        </w:rPr>
        <w:fldChar w:fldCharType="end"/>
      </w:r>
      <w:r>
        <w:t/>
      </w:r>
    </w:p>
    <!--Topic unique_244-->
    <w:p xmlns:tce="http://www.TCE.com">
      <w:pPr>
        <w:pStyle w:val="Heading2"/>
      </w:pPr>
      <w:bookmarkStart w:id="691" w:name="_Numd19e17641"/>
      <w:bookmarkStart w:id="692" w:name="_Refd19e17641"/>
      <w:bookmarkStart w:id="693" w:name="_Tocd19e17641"/>
      <w:r>
        <w:t/>
      </w:r>
      <w:r>
        <w:t>Subpart 5111.1</w:t>
      </w:r>
      <w:r>
        <w:t xml:space="preserve"> - Selecting and Developing Requirements Documents</w:t>
      </w:r>
      <w:bookmarkEnd w:id="692"/>
      <w:bookmarkEnd w:id="693"/>
      <w:bookmarkEnd w:id="691"/>
    </w:p>
    <!--Topic unique_245-->
    <w:p xmlns:tce="http://www.TCE.com">
      <w:pPr>
        <w:pStyle w:val="Heading3"/>
      </w:pPr>
      <w:bookmarkStart w:id="694" w:name="_Numd19e17654"/>
      <w:bookmarkStart w:id="695" w:name="_Refd19e17654"/>
      <w:bookmarkStart w:id="696" w:name="_Tocd19e17654"/>
      <w:r>
        <w:t/>
      </w:r>
      <w:r>
        <w:t>5111.103</w:t>
      </w:r>
      <w:r>
        <w:t xml:space="preserve"> Market acceptance.</w:t>
      </w:r>
      <w:bookmarkEnd w:id="695"/>
      <w:bookmarkEnd w:id="696"/>
      <w:bookmarkEnd w:id="694"/>
    </w:p>
    <w:p xmlns:tce="http://www.TCE.com">
      <w:pPr>
        <w:pStyle w:val="BodyText"/>
        <w:ind w:left="720"/>
      </w:pPr>
      <w:r>
        <w:t>(a) The Assistant Secretary of the Army (Acquisition, Logistics and Technology) has the authority to require offerors to demonstrate that items offered meet the standards as set forth in FAR 11.103(a). See Appendix GG for further delegation.</w:t>
      </w:r>
    </w:p>
    <!--Topic unique_246-->
    <w:p xmlns:tce="http://www.TCE.com">
      <w:pPr>
        <w:pStyle w:val="Heading3"/>
      </w:pPr>
      <w:bookmarkStart w:id="697" w:name="_Numd19e17672"/>
      <w:bookmarkStart w:id="698" w:name="_Refd19e17672"/>
      <w:bookmarkStart w:id="699" w:name="_Tocd19e17672"/>
      <w:r>
        <w:t/>
      </w:r>
      <w:r>
        <w:t>5111.106</w:t>
      </w:r>
      <w:r>
        <w:t xml:space="preserve"> Cloud Requirements.</w:t>
      </w:r>
      <w:bookmarkEnd w:id="698"/>
      <w:bookmarkEnd w:id="699"/>
      <w:bookmarkEnd w:id="697"/>
    </w:p>
    <!--Topic unique_247-->
    <w:p xmlns:tce="http://www.TCE.com">
      <w:pPr>
        <w:pStyle w:val="Heading3"/>
      </w:pPr>
      <w:bookmarkStart w:id="700" w:name="_Numd19e17685"/>
      <w:bookmarkStart w:id="701" w:name="_Refd19e17685"/>
      <w:bookmarkStart w:id="702" w:name="_Tocd19e17685"/>
      <w:r>
        <w:t/>
      </w:r>
      <w:r>
        <w:t>5111.106</w:t>
      </w:r>
      <w:r>
        <w:t xml:space="preserve"> (S-90)</w:t>
      </w:r>
      <w:bookmarkEnd w:id="701"/>
      <w:bookmarkEnd w:id="702"/>
      <w:bookmarkEnd w:id="700"/>
    </w:p>
    <w:p xmlns:tce="http://www.TCE.com">
      <w:pPr>
        <w:pStyle w:val="BodyText"/>
        <w:ind w:left="1440"/>
      </w:pPr>
      <w:r>
        <w:t>The Army Enterprise Cloud Management Office (ECMO) is the central point for all efforts and processes related to cloud adoption across the Army. The ECMO will establish a standardized cloud architecture intended for use by all Army mission areas.</w:t>
      </w:r>
    </w:p>
    <!--Topic unique_248-->
    <w:p xmlns:tce="http://www.TCE.com">
      <w:pPr>
        <w:pStyle w:val="Heading3"/>
      </w:pPr>
      <w:bookmarkStart w:id="703" w:name="_Numd19e17703"/>
      <w:bookmarkStart w:id="704" w:name="_Refd19e17703"/>
      <w:bookmarkStart w:id="705" w:name="_Tocd19e17703"/>
      <w:r>
        <w:t/>
      </w:r>
      <w:r>
        <w:t>5111.106</w:t>
      </w:r>
      <w:r>
        <w:t xml:space="preserve"> (S-91)</w:t>
      </w:r>
      <w:bookmarkEnd w:id="704"/>
      <w:bookmarkEnd w:id="705"/>
      <w:bookmarkEnd w:id="703"/>
    </w:p>
    <w:p xmlns:tce="http://www.TCE.com">
      <w:pPr>
        <w:pStyle w:val="BodyText"/>
        <w:ind w:left="1440"/>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249-->
    <w:p xmlns:tce="http://www.TCE.com">
      <w:pPr>
        <w:pStyle w:val="Heading3"/>
      </w:pPr>
      <w:bookmarkStart w:id="706" w:name="_Numd19e17720"/>
      <w:bookmarkStart w:id="707" w:name="_Refd19e17720"/>
      <w:bookmarkStart w:id="708" w:name="_Tocd19e17720"/>
      <w:r>
        <w:t/>
      </w:r>
      <w:r>
        <w:t>5111.106</w:t>
      </w:r>
      <w:r>
        <w:t xml:space="preserve"> (S-92)</w:t>
      </w:r>
      <w:bookmarkEnd w:id="707"/>
      <w:bookmarkEnd w:id="708"/>
      <w:bookmarkEnd w:id="706"/>
    </w:p>
    <w:p xmlns:tce="http://www.TCE.com">
      <w:pPr>
        <w:pStyle w:val="BodyText"/>
        <w:ind w:left="1440"/>
      </w:pPr>
      <w: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Topic unique_250-->
    <w:p xmlns:tce="http://www.TCE.com">
      <w:pPr>
        <w:pStyle w:val="Heading3"/>
      </w:pPr>
      <w:bookmarkStart w:id="709" w:name="_Numd19e17738"/>
      <w:bookmarkStart w:id="710" w:name="_Refd19e17738"/>
      <w:bookmarkStart w:id="711" w:name="_Tocd19e17738"/>
      <w:r>
        <w:t/>
      </w:r>
      <w:r>
        <w:t>5111.106</w:t>
      </w:r>
      <w:r>
        <w:t xml:space="preserve"> (S-93)</w:t>
      </w:r>
      <w:bookmarkEnd w:id="710"/>
      <w:bookmarkEnd w:id="711"/>
      <w:bookmarkEnd w:id="709"/>
    </w:p>
    <w:p xmlns:tce="http://www.TCE.com">
      <w:pPr>
        <w:pStyle w:val="BodyText"/>
        <w:ind w:left="1440"/>
      </w:pPr>
      <w:r>
        <w:t>Purchase Request Packages for Exercising an Option on an Existing Contracts are coordinated with ECMO IAW 5111.70. The coordination document shall be filed in the contract file.</w:t>
      </w:r>
    </w:p>
    <!--Topic unique_251-->
    <w:p xmlns:tce="http://www.TCE.com">
      <w:pPr>
        <w:pStyle w:val="Heading3"/>
      </w:pPr>
      <w:bookmarkStart w:id="712" w:name="_Numd19e17755"/>
      <w:bookmarkStart w:id="713" w:name="_Refd19e17755"/>
      <w:bookmarkStart w:id="714" w:name="_Tocd19e17755"/>
      <w:r>
        <w:t/>
      </w:r>
      <w:r>
        <w:t>5111.106</w:t>
      </w:r>
      <w:r>
        <w:t xml:space="preserve"> (S-94)</w:t>
      </w:r>
      <w:bookmarkEnd w:id="713"/>
      <w:bookmarkEnd w:id="714"/>
      <w:bookmarkEnd w:id="712"/>
    </w:p>
    <w:p xmlns:tce="http://www.TCE.com">
      <w:pPr>
        <w:pStyle w:val="BodyText"/>
        <w:ind w:left="1440"/>
      </w:pPr>
      <w:r>
        <w:t>New contracts for Cloud Migration, Hosting, and Managed Services Contracting Officers and requiring activities will maximize use of the CLIN/SLIN descriptions in accordance with Appendix HH.</w:t>
      </w:r>
    </w:p>
    <!--Topic unique_252-->
    <w:p xmlns:tce="http://www.TCE.com">
      <w:pPr>
        <w:pStyle w:val="Heading3"/>
      </w:pPr>
      <w:bookmarkStart w:id="715" w:name="_Numd19e17773"/>
      <w:bookmarkStart w:id="716" w:name="_Refd19e17773"/>
      <w:bookmarkStart w:id="717" w:name="_Tocd19e17773"/>
      <w:r>
        <w:t/>
      </w:r>
      <w:r>
        <w:t>5111.106</w:t>
      </w:r>
      <w:r>
        <w:t xml:space="preserve"> (S-95)</w:t>
      </w:r>
      <w:bookmarkEnd w:id="716"/>
      <w:bookmarkEnd w:id="717"/>
      <w:bookmarkEnd w:id="715"/>
    </w:p>
    <w:p xmlns:tce="http://www.TCE.com">
      <w:pPr>
        <w:pStyle w:val="BodyText"/>
        <w:ind w:left="1440"/>
      </w:pPr>
      <w: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Topic unique_253-->
    <w:p xmlns:tce="http://www.TCE.com">
      <w:pPr>
        <w:pStyle w:val="Heading2"/>
      </w:pPr>
      <w:bookmarkStart w:id="718" w:name="_Numd19e17791"/>
      <w:bookmarkStart w:id="719" w:name="_Refd19e17791"/>
      <w:bookmarkStart w:id="720" w:name="_Tocd19e17791"/>
      <w:r>
        <w:t/>
      </w:r>
      <w:r>
        <w:t>Subpart 5111.2</w:t>
      </w:r>
      <w:r>
        <w:t xml:space="preserve"> - Using and Maintaining Requirements Documents</w:t>
      </w:r>
      <w:bookmarkEnd w:id="719"/>
      <w:bookmarkEnd w:id="720"/>
      <w:bookmarkEnd w:id="718"/>
    </w:p>
    <!--Topic unique_254-->
    <w:p xmlns:tce="http://www.TCE.com">
      <w:pPr>
        <w:pStyle w:val="Heading3"/>
      </w:pPr>
      <w:bookmarkStart w:id="721" w:name="_Numd19e17804"/>
      <w:bookmarkStart w:id="722" w:name="_Refd19e17804"/>
      <w:bookmarkStart w:id="723" w:name="_Tocd19e17804"/>
      <w:r>
        <w:t/>
      </w:r>
      <w:r>
        <w:t>5111.274</w:t>
      </w:r>
      <w:r>
        <w:t xml:space="preserve"> Item identification and valuation requirements.</w:t>
      </w:r>
      <w:bookmarkEnd w:id="722"/>
      <w:bookmarkEnd w:id="723"/>
      <w:bookmarkEnd w:id="721"/>
    </w:p>
    <!--Topic unique_255-->
    <w:p xmlns:tce="http://www.TCE.com">
      <w:pPr>
        <w:pStyle w:val="Heading4"/>
      </w:pPr>
      <w:bookmarkStart w:id="724" w:name="_Numd19e17817"/>
      <w:bookmarkStart w:id="725" w:name="_Refd19e17817"/>
      <w:bookmarkStart w:id="726" w:name="_Tocd19e17817"/>
      <w:r>
        <w:t/>
      </w:r>
      <w:r>
        <w:t>5111.274-2</w:t>
      </w:r>
      <w:r>
        <w:t xml:space="preserve"> Policy for item unique identification.</w:t>
      </w:r>
      <w:bookmarkEnd w:id="725"/>
      <w:bookmarkEnd w:id="726"/>
      <w:bookmarkEnd w:id="724"/>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6-->
    <w:p xmlns:tce="http://www.TCE.com">
      <w:pPr>
        <w:pStyle w:val="Heading4"/>
      </w:pPr>
      <w:bookmarkStart w:id="727" w:name="_Numd19e17837"/>
      <w:bookmarkStart w:id="728" w:name="_Refd19e17837"/>
      <w:bookmarkStart w:id="729" w:name="_Tocd19e17837"/>
      <w:r>
        <w:t/>
      </w:r>
      <w:r>
        <w:t>5111.274-2</w:t>
      </w:r>
      <w:r>
        <w:t xml:space="preserve"> (S-90)</w:t>
      </w:r>
      <w:bookmarkEnd w:id="728"/>
      <w:bookmarkEnd w:id="729"/>
      <w:bookmarkEnd w:id="727"/>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7-->
    <w:p xmlns:tce="http://www.TCE.com">
      <w:pPr>
        <w:pStyle w:val="Heading4"/>
      </w:pPr>
      <w:bookmarkStart w:id="730" w:name="_Numd19e17854"/>
      <w:bookmarkStart w:id="731" w:name="_Refd19e17854"/>
      <w:bookmarkStart w:id="732" w:name="_Tocd19e17854"/>
      <w:r>
        <w:t/>
      </w:r>
      <w:r>
        <w:t>5111.274-2</w:t>
      </w:r>
      <w:r>
        <w:t xml:space="preserve"> (S-91)</w:t>
      </w:r>
      <w:bookmarkEnd w:id="731"/>
      <w:bookmarkEnd w:id="732"/>
      <w:bookmarkEnd w:id="730"/>
    </w:p>
    <w:p xmlns:tce="http://www.TCE.com">
      <w:pPr>
        <w:pStyle w:val="BodyText"/>
      </w:pPr>
      <w:r>
        <w:t>See AFARS 5142.1503(b)(2)(vi) for requirements to document contractor compliance with item unique identification in the Contractor Performance Assessment Reports System.</w:t>
      </w:r>
    </w:p>
    <!--Topic unique_258-->
    <w:p xmlns:tce="http://www.TCE.com">
      <w:pPr>
        <w:pStyle w:val="Heading4"/>
      </w:pPr>
      <w:bookmarkStart w:id="733" w:name="_Numd19e17872"/>
      <w:bookmarkStart w:id="734" w:name="_Refd19e17872"/>
      <w:bookmarkStart w:id="735" w:name="_Tocd19e17872"/>
      <w:r>
        <w:t/>
      </w:r>
      <w:r>
        <w:t>5111.274-6</w:t>
      </w:r>
      <w:r>
        <w:t xml:space="preserve"> Contract clauses.</w:t>
      </w:r>
      <w:bookmarkEnd w:id="734"/>
      <w:bookmarkEnd w:id="735"/>
      <w:bookmarkEnd w:id="733"/>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59-->
    <w:p xmlns:tce="http://www.TCE.com">
      <w:pPr>
        <w:pStyle w:val="Heading2"/>
      </w:pPr>
      <w:bookmarkStart w:id="736" w:name="_Numd19e17893"/>
      <w:bookmarkStart w:id="737" w:name="_Refd19e17893"/>
      <w:bookmarkStart w:id="738" w:name="_Tocd19e17893"/>
      <w:r>
        <w:t/>
      </w:r>
      <w:r>
        <w:t>Subpart 5111.5</w:t>
      </w:r>
      <w:r>
        <w:t xml:space="preserve"> - Liquidated Damages</w:t>
      </w:r>
      <w:bookmarkEnd w:id="737"/>
      <w:bookmarkEnd w:id="738"/>
      <w:bookmarkEnd w:id="736"/>
    </w:p>
    <!--Topic unique_260-->
    <w:p xmlns:tce="http://www.TCE.com">
      <w:pPr>
        <w:pStyle w:val="Heading3"/>
      </w:pPr>
      <w:bookmarkStart w:id="739" w:name="_Numd19e17906"/>
      <w:bookmarkStart w:id="740" w:name="_Refd19e17906"/>
      <w:bookmarkStart w:id="741" w:name="_Tocd19e17906"/>
      <w:r>
        <w:t/>
      </w:r>
      <w:r>
        <w:t>5111.501</w:t>
      </w:r>
      <w:r>
        <w:t xml:space="preserve"> Policy.</w:t>
      </w:r>
      <w:bookmarkEnd w:id="740"/>
      <w:bookmarkEnd w:id="741"/>
      <w:bookmarkEnd w:id="739"/>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1-->
    <w:p xmlns:tce="http://www.TCE.com">
      <w:pPr>
        <w:pStyle w:val="Heading2"/>
      </w:pPr>
      <w:bookmarkStart w:id="742" w:name="_Numd19e17924"/>
      <w:bookmarkStart w:id="743" w:name="_Refd19e17924"/>
      <w:bookmarkStart w:id="744" w:name="_Tocd19e17924"/>
      <w:r>
        <w:t/>
      </w:r>
      <w:r>
        <w:t>Subpart 5111.6</w:t>
      </w:r>
      <w:r>
        <w:t xml:space="preserve"> - Priorities and Allocations</w:t>
      </w:r>
      <w:bookmarkEnd w:id="743"/>
      <w:bookmarkEnd w:id="744"/>
      <w:bookmarkEnd w:id="742"/>
    </w:p>
    <!--Topic unique_262-->
    <w:p xmlns:tce="http://www.TCE.com">
      <w:pPr>
        <w:pStyle w:val="Heading3"/>
      </w:pPr>
      <w:bookmarkStart w:id="745" w:name="_Numd19e17937"/>
      <w:bookmarkStart w:id="746" w:name="_Refd19e17937"/>
      <w:bookmarkStart w:id="747" w:name="_Tocd19e17937"/>
      <w:r>
        <w:t/>
      </w:r>
      <w:r>
        <w:t>5111.602</w:t>
      </w:r>
      <w:r>
        <w:t xml:space="preserve"> General.</w:t>
      </w:r>
      <w:bookmarkEnd w:id="746"/>
      <w:bookmarkEnd w:id="747"/>
      <w:bookmarkEnd w:id="745"/>
    </w:p>
    <!--Topic unique_263-->
    <w:p xmlns:tce="http://www.TCE.com">
      <w:pPr>
        <w:pStyle w:val="Heading4"/>
      </w:pPr>
      <w:bookmarkStart w:id="748" w:name="_Numd19e17950"/>
      <w:bookmarkStart w:id="749" w:name="_Refd19e17950"/>
      <w:bookmarkStart w:id="750" w:name="_Tocd19e17950"/>
      <w:r>
        <w:t/>
      </w:r>
      <w:r>
        <w:t>5111.602-90</w:t>
      </w:r>
      <w:r>
        <w:t xml:space="preserve"> Responsibilities.</w:t>
      </w:r>
      <w:bookmarkEnd w:id="749"/>
      <w:bookmarkEnd w:id="750"/>
      <w:bookmarkEnd w:id="748"/>
    </w:p>
    <w:p xmlns:tce="http://www.TCE.com">
      <w:pPr>
        <w:pStyle w:val="BodyText"/>
      </w:pPr>
      <w:r>
        <w:t>The G-4 Business Transformation, Headquarters, U.S. Army Materiel Command is responsible for administering the Priorities and Allocations System within the Army.</w:t>
      </w:r>
    </w:p>
    <!--Topic unique_264-->
    <w:p xmlns:tce="http://www.TCE.com">
      <w:pPr>
        <w:pStyle w:val="Heading3"/>
      </w:pPr>
      <w:bookmarkStart w:id="751" w:name="_Numd19e17968"/>
      <w:bookmarkStart w:id="752" w:name="_Refd19e17968"/>
      <w:bookmarkStart w:id="753" w:name="_Tocd19e17968"/>
      <w:r>
        <w:t/>
      </w:r>
      <w:r>
        <w:t>5111.603</w:t>
      </w:r>
      <w:r>
        <w:t xml:space="preserve"> Procedures.</w:t>
      </w:r>
      <w:bookmarkEnd w:id="752"/>
      <w:bookmarkEnd w:id="753"/>
      <w:bookmarkEnd w:id="751"/>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5-->
    <w:p xmlns:tce="http://www.TCE.com">
      <w:pPr>
        <w:pStyle w:val="Heading2"/>
      </w:pPr>
      <w:bookmarkStart w:id="754" w:name="_Numd19e17993"/>
      <w:bookmarkStart w:id="755" w:name="_Refd19e17993"/>
      <w:bookmarkStart w:id="756" w:name="_Tocd19e17993"/>
      <w:r>
        <w:t/>
      </w:r>
      <w:r>
        <w:t>Subpart 5111.7</w:t>
      </w:r>
      <w:r>
        <w:t xml:space="preserve"> - Variation in Quantity</w:t>
      </w:r>
      <w:bookmarkEnd w:id="755"/>
      <w:bookmarkEnd w:id="756"/>
      <w:bookmarkEnd w:id="754"/>
    </w:p>
    <!--Topic unique_266-->
    <w:p xmlns:tce="http://www.TCE.com">
      <w:pPr>
        <w:pStyle w:val="Heading3"/>
      </w:pPr>
      <w:bookmarkStart w:id="757" w:name="_Numd19e18006"/>
      <w:bookmarkStart w:id="758" w:name="_Refd19e18006"/>
      <w:bookmarkStart w:id="759" w:name="_Tocd19e18006"/>
      <w:r>
        <w:t/>
      </w:r>
      <w:r>
        <w:t>5111.703</w:t>
      </w:r>
      <w:r>
        <w:t xml:space="preserve"> Contract Clauses</w:t>
      </w:r>
      <w:bookmarkEnd w:id="758"/>
      <w:bookmarkEnd w:id="759"/>
      <w:bookmarkEnd w:id="757"/>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8-->
    <w:p xmlns:tce="http://www.TCE.com">
      <w:pPr>
        <w:pStyle w:val="Heading1"/>
      </w:pPr>
      <w:bookmarkStart w:id="760" w:name="_Numd19e18024"/>
      <w:bookmarkStart w:id="761" w:name="_Refd19e18024"/>
      <w:bookmarkStart w:id="762" w:name="_Tocd19e18024"/>
      <w:r>
        <w:t/>
      </w:r>
      <w:r>
        <w:t>Part 5112</w:t>
      </w:r>
      <w:r>
        <w:t xml:space="preserve"> - Acquisition of Commercial Items</w:t>
      </w:r>
      <w:bookmarkEnd w:id="761"/>
      <w:bookmarkEnd w:id="762"/>
      <w:bookmarkEnd w:id="760"/>
    </w:p>
    <w:p xmlns:tce="http://www.TCE.com">
      <w:pPr>
        <w:pStyle w:val="ListBullet"/>
        <!--depth 1-->
        <w:numPr>
          <w:ilvl w:val="0"/>
          <w:numId w:val="195"/>
        </w:numPr>
      </w:pPr>
      <w:r>
        <w:t/>
      </w:r>
      <w:r>
        <w:rPr>
          <w:color w:val="0000FF"/>
        </w:rPr>
        <w:fldChar w:fldCharType="begin"/>
      </w:r>
      <w:r>
        <w:rPr>
          <w:color w:val="0000FF"/>
        </w:rPr>
        <w:instrText xml:space="preserve"> REF _Numd19e18129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_Numd19e18142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_Numd19e18162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_Numd19e18175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_Numd19e18193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_Numd19e18210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_Numd19e18223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_Numd19e18241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_Numd19e18259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_Numd19e18272 \h </w:instrText>
      </w:r>
      <w:r>
        <w:fldChar w:fldCharType="separate"/>
      </w:r>
      <w:rPr>
        <w:color w:val="0000FF"/>
      </w:rPr>
      <w:r>
        <w:rPr>
          <w:u w:val="single"/>
        </w:rPr>
        <w:t>5112.7001 Procedures.</w:t>
      </w:r>
      <w:r>
        <w:rPr>
          <w:color w:val="0000FF"/>
        </w:rPr>
        <w:fldChar w:fldCharType="end"/>
      </w:r>
      <w:r>
        <w:t/>
      </w:r>
    </w:p>
    <!--Topic unique_269-->
    <w:p xmlns:tce="http://www.TCE.com">
      <w:pPr>
        <w:pStyle w:val="Heading2"/>
      </w:pPr>
      <w:bookmarkStart w:id="763" w:name="_Numd19e18129"/>
      <w:bookmarkStart w:id="764" w:name="_Refd19e18129"/>
      <w:bookmarkStart w:id="765" w:name="_Tocd19e18129"/>
      <w:r>
        <w:t/>
      </w:r>
      <w:r>
        <w:t>Subpart 5112.1</w:t>
      </w:r>
      <w:r>
        <w:t xml:space="preserve"> - Acquisition of Commercial Items - General</w:t>
      </w:r>
      <w:bookmarkEnd w:id="764"/>
      <w:bookmarkEnd w:id="765"/>
      <w:bookmarkEnd w:id="763"/>
    </w:p>
    <!--Topic unique_270-->
    <w:p xmlns:tce="http://www.TCE.com">
      <w:pPr>
        <w:pStyle w:val="Heading3"/>
      </w:pPr>
      <w:bookmarkStart w:id="766" w:name="_Numd19e18142"/>
      <w:bookmarkStart w:id="767" w:name="_Refd19e18142"/>
      <w:bookmarkStart w:id="768" w:name="_Tocd19e18142"/>
      <w:r>
        <w:t/>
      </w:r>
      <w:r>
        <w:t>5112.102</w:t>
      </w:r>
      <w:r>
        <w:t xml:space="preserve"> Applicability.</w:t>
      </w:r>
      <w:bookmarkEnd w:id="767"/>
      <w:bookmarkEnd w:id="768"/>
      <w:bookmarkEnd w:id="766"/>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1-->
    <w:p xmlns:tce="http://www.TCE.com">
      <w:pPr>
        <w:pStyle w:val="Heading2"/>
      </w:pPr>
      <w:bookmarkStart w:id="769" w:name="_Numd19e18162"/>
      <w:bookmarkStart w:id="770" w:name="_Refd19e18162"/>
      <w:bookmarkStart w:id="771" w:name="_Tocd19e18162"/>
      <w:r>
        <w:t/>
      </w:r>
      <w:r>
        <w:t>Subpart 5112.2</w:t>
      </w:r>
      <w:r>
        <w:t xml:space="preserve"> - Special Requirements for the Acquisition of Commercial Items</w:t>
      </w:r>
      <w:bookmarkEnd w:id="770"/>
      <w:bookmarkEnd w:id="771"/>
      <w:bookmarkEnd w:id="769"/>
    </w:p>
    <!--Topic unique_272-->
    <w:p xmlns:tce="http://www.TCE.com">
      <w:pPr>
        <w:pStyle w:val="Heading3"/>
      </w:pPr>
      <w:bookmarkStart w:id="772" w:name="_Numd19e18175"/>
      <w:bookmarkStart w:id="773" w:name="_Refd19e18175"/>
      <w:bookmarkStart w:id="774" w:name="_Tocd19e18175"/>
      <w:r>
        <w:t/>
      </w:r>
      <w:r>
        <w:t>5112.207</w:t>
      </w:r>
      <w:r>
        <w:t xml:space="preserve"> Contract type.</w:t>
      </w:r>
      <w:bookmarkEnd w:id="773"/>
      <w:bookmarkEnd w:id="774"/>
      <w:bookmarkEnd w:id="772"/>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3-->
    <w:p xmlns:tce="http://www.TCE.com">
      <w:pPr>
        <w:pStyle w:val="Heading3"/>
      </w:pPr>
      <w:bookmarkStart w:id="775" w:name="_Numd19e18193"/>
      <w:bookmarkStart w:id="776" w:name="_Refd19e18193"/>
      <w:bookmarkStart w:id="777" w:name="_Tocd19e18193"/>
      <w:r>
        <w:t/>
      </w:r>
      <w:r>
        <w:t>5112.272</w:t>
      </w:r>
      <w:r>
        <w:t xml:space="preserve"> Preference for certain commercial products and services.</w:t>
      </w:r>
      <w:bookmarkEnd w:id="776"/>
      <w:bookmarkEnd w:id="777"/>
      <w:bookmarkEnd w:id="775"/>
    </w:p>
    <w:p xmlns:tce="http://www.TCE.com">
      <w:pPr>
        <w:pStyle w:val="BodyText"/>
        <w:ind w:left="720"/>
      </w:pPr>
      <w:r>
        <w:t>(b)(2)(i) The head of the contracting activity has the authority to make the determination as described in DFARS 212.272(b)(2)(i). See Appendix GG for further delegation.</w:t>
      </w:r>
    </w:p>
    <!--Topic unique_274-->
    <w:p xmlns:tce="http://www.TCE.com">
      <w:pPr>
        <w:pStyle w:val="Heading2"/>
      </w:pPr>
      <w:bookmarkStart w:id="778" w:name="_Numd19e18210"/>
      <w:bookmarkStart w:id="779" w:name="_Refd19e18210"/>
      <w:bookmarkStart w:id="780" w:name="_Tocd19e18210"/>
      <w:r>
        <w:t/>
      </w:r>
      <w:r>
        <w:t>Subpart 5112.3</w:t>
      </w:r>
      <w:r>
        <w:t xml:space="preserve"> - Solicitation Provisions and Contract Clauses for the Acquisition of Commercial Items</w:t>
      </w:r>
      <w:bookmarkEnd w:id="779"/>
      <w:bookmarkEnd w:id="780"/>
      <w:bookmarkEnd w:id="778"/>
    </w:p>
    <!--Topic unique_275-->
    <w:p xmlns:tce="http://www.TCE.com">
      <w:pPr>
        <w:pStyle w:val="Heading3"/>
      </w:pPr>
      <w:bookmarkStart w:id="781" w:name="_Numd19e18223"/>
      <w:bookmarkStart w:id="782" w:name="_Refd19e18223"/>
      <w:bookmarkStart w:id="783" w:name="_Tocd19e18223"/>
      <w:r>
        <w:t/>
      </w:r>
      <w:r>
        <w:t>5112.301</w:t>
      </w:r>
      <w:r>
        <w:t xml:space="preserve"> Solicitation provisions and contract clauses for the acquisition of commercial items.</w:t>
      </w:r>
      <w:bookmarkEnd w:id="782"/>
      <w:bookmarkEnd w:id="783"/>
      <w:bookmarkEnd w:id="781"/>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6-->
    <w:p xmlns:tce="http://www.TCE.com">
      <w:pPr>
        <w:pStyle w:val="Heading3"/>
      </w:pPr>
      <w:bookmarkStart w:id="784" w:name="_Numd19e18241"/>
      <w:bookmarkStart w:id="785" w:name="_Refd19e18241"/>
      <w:bookmarkStart w:id="786" w:name="_Tocd19e18241"/>
      <w:r>
        <w:t/>
      </w:r>
      <w:r>
        <w:t>5112.302</w:t>
      </w:r>
      <w:r>
        <w:t xml:space="preserve"> Tailoring of provisions and clauses for the acquisition of commercial items.</w:t>
      </w:r>
      <w:bookmarkEnd w:id="785"/>
      <w:bookmarkEnd w:id="786"/>
      <w:bookmarkEnd w:id="784"/>
    </w:p>
    <w:p xmlns:tce="http://www.TCE.com">
      <w:pPr>
        <w:pStyle w:val="BodyText"/>
        <w:ind w:left="720"/>
      </w:pPr>
      <w:r>
        <w:t>(c) The head of the contracting activity is the approval authority. See Appendix GG for further delegation.</w:t>
      </w:r>
    </w:p>
    <!--Topic unique_277-->
    <w:p xmlns:tce="http://www.TCE.com">
      <w:pPr>
        <w:pStyle w:val="Heading2"/>
      </w:pPr>
      <w:bookmarkStart w:id="787" w:name="_Numd19e18259"/>
      <w:bookmarkStart w:id="788" w:name="_Refd19e18259"/>
      <w:bookmarkStart w:id="789" w:name="_Tocd19e18259"/>
      <w:r>
        <w:t/>
      </w:r>
      <w:r>
        <w:t>Subpart 5112.70</w:t>
      </w:r>
      <w:r>
        <w:t xml:space="preserve"> - Limitation on Conversion of Procurement from Commercial Acquisition Procedures</w:t>
      </w:r>
      <w:bookmarkEnd w:id="788"/>
      <w:bookmarkEnd w:id="789"/>
      <w:bookmarkEnd w:id="787"/>
    </w:p>
    <!--Topic unique_278-->
    <w:p xmlns:tce="http://www.TCE.com">
      <w:pPr>
        <w:pStyle w:val="Heading3"/>
      </w:pPr>
      <w:bookmarkStart w:id="790" w:name="_Numd19e18272"/>
      <w:bookmarkStart w:id="791" w:name="_Refd19e18272"/>
      <w:bookmarkStart w:id="792" w:name="_Tocd19e18272"/>
      <w:r>
        <w:t/>
      </w:r>
      <w:r>
        <w:t>5112.7001</w:t>
      </w:r>
      <w:r>
        <w:t xml:space="preserve"> Procedures.</w:t>
      </w:r>
      <w:bookmarkEnd w:id="791"/>
      <w:bookmarkEnd w:id="792"/>
      <w:bookmarkEnd w:id="790"/>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0-->
    <w:p xmlns:tce="http://www.TCE.com">
      <w:pPr>
        <w:pStyle w:val="Heading1"/>
      </w:pPr>
      <w:bookmarkStart w:id="793" w:name="_Numd19e18284"/>
      <w:bookmarkStart w:id="794" w:name="_Refd19e18284"/>
      <w:bookmarkStart w:id="795" w:name="_Tocd19e18284"/>
      <w:r>
        <w:t/>
      </w:r>
      <w:r>
        <w:t>Part 5113</w:t>
      </w:r>
      <w:r>
        <w:t xml:space="preserve"> - Simplified Acquisition Procedures</w:t>
      </w:r>
      <w:bookmarkEnd w:id="794"/>
      <w:bookmarkEnd w:id="795"/>
      <w:bookmarkEnd w:id="793"/>
    </w:p>
    <w:p xmlns:tce="http://www.TCE.com">
      <w:pPr>
        <w:pStyle w:val="ListBullet"/>
        <!--depth 1-->
        <w:numPr>
          <w:ilvl w:val="0"/>
          <w:numId w:val="200"/>
        </w:numPr>
      </w:pPr>
      <w:r>
        <w:t/>
      </w:r>
      <w:r>
        <w:rPr>
          <w:color w:val="0000FF"/>
        </w:rPr>
        <w:fldChar w:fldCharType="begin"/>
      </w:r>
      <w:r>
        <w:rPr>
          <w:color w:val="0000FF"/>
        </w:rPr>
        <w:instrText xml:space="preserve"> REF _Numd19e18451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1"/>
        </w:numPr>
      </w:pPr>
      <w:r>
        <w:t/>
      </w:r>
      <w:r>
        <w:rPr>
          <w:color w:val="0000FF"/>
        </w:rPr>
        <w:fldChar w:fldCharType="begin"/>
      </w:r>
      <w:r>
        <w:rPr>
          <w:color w:val="0000FF"/>
        </w:rPr>
        <w:instrText xml:space="preserve"> REF _Numd19e18464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02"/>
        </w:numPr>
      </w:pPr>
      <w:r>
        <w:t/>
      </w:r>
      <w:r>
        <w:rPr>
          <w:color w:val="0000FF"/>
        </w:rPr>
        <w:fldChar w:fldCharType="begin"/>
      </w:r>
      <w:r>
        <w:rPr>
          <w:color w:val="0000FF"/>
        </w:rPr>
        <w:instrText xml:space="preserve"> REF _Numd19e18575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02"/>
        </w:numPr>
      </w:pPr>
      <w:r>
        <w:t/>
      </w:r>
      <w:r>
        <w:rPr>
          <w:color w:val="0000FF"/>
        </w:rPr>
        <w:fldChar w:fldCharType="begin"/>
      </w:r>
      <w:r>
        <w:rPr>
          <w:color w:val="0000FF"/>
        </w:rPr>
        <w:instrText xml:space="preserve"> REF _Numd19e18601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0"/>
        </w:numPr>
      </w:pPr>
      <w:r>
        <w:t/>
      </w:r>
      <w:r>
        <w:rPr>
          <w:color w:val="0000FF"/>
        </w:rPr>
        <w:fldChar w:fldCharType="begin"/>
      </w:r>
      <w:r>
        <w:rPr>
          <w:color w:val="0000FF"/>
        </w:rPr>
        <w:instrText xml:space="preserve"> REF _Numd19e18654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03"/>
        </w:numPr>
      </w:pPr>
      <w:r>
        <w:t/>
      </w:r>
      <w:r>
        <w:rPr>
          <w:color w:val="0000FF"/>
        </w:rPr>
        <w:fldChar w:fldCharType="begin"/>
      </w:r>
      <w:r>
        <w:rPr>
          <w:color w:val="0000FF"/>
        </w:rPr>
        <w:instrText xml:space="preserve"> REF _Numd19e18667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04"/>
        </w:numPr>
      </w:pPr>
      <w:r>
        <w:t/>
      </w:r>
      <w:r>
        <w:rPr>
          <w:color w:val="0000FF"/>
        </w:rPr>
        <w:fldChar w:fldCharType="begin"/>
      </w:r>
      <w:r>
        <w:rPr>
          <w:color w:val="0000FF"/>
        </w:rPr>
        <w:instrText xml:space="preserve"> REF _Numd19e18680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03"/>
        </w:numPr>
      </w:pPr>
      <w:r>
        <w:t/>
      </w:r>
      <w:r>
        <w:rPr>
          <w:color w:val="0000FF"/>
        </w:rPr>
        <w:fldChar w:fldCharType="begin"/>
      </w:r>
      <w:r>
        <w:rPr>
          <w:color w:val="0000FF"/>
        </w:rPr>
        <w:instrText xml:space="preserve"> REF _Numd19e18698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_Numd19e18711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_Numd19e18731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_Numd19e18760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_Numd19e18782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03"/>
        </w:numPr>
      </w:pPr>
      <w:r>
        <w:t/>
      </w:r>
      <w:r>
        <w:rPr>
          <w:color w:val="0000FF"/>
        </w:rPr>
        <w:fldChar w:fldCharType="begin"/>
      </w:r>
      <w:r>
        <w:rPr>
          <w:color w:val="0000FF"/>
        </w:rPr>
        <w:instrText xml:space="preserve"> REF _Numd19e18807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_Numd19e18820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_Numd19e18838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0"/>
        </w:numPr>
      </w:pPr>
      <w:r>
        <w:t/>
      </w:r>
      <w:r>
        <w:rPr>
          <w:color w:val="0000FF"/>
        </w:rPr>
        <w:fldChar w:fldCharType="begin"/>
      </w:r>
      <w:r>
        <w:rPr>
          <w:color w:val="0000FF"/>
        </w:rPr>
        <w:instrText xml:space="preserve"> REF _Numd19e18859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07"/>
        </w:numPr>
      </w:pPr>
      <w:r>
        <w:t/>
      </w:r>
      <w:r>
        <w:rPr>
          <w:color w:val="0000FF"/>
        </w:rPr>
        <w:fldChar w:fldCharType="begin"/>
      </w:r>
      <w:r>
        <w:rPr>
          <w:color w:val="0000FF"/>
        </w:rPr>
        <w:instrText xml:space="preserve"> REF _Numd19e18872 \h </w:instrText>
      </w:r>
      <w:r>
        <w:fldChar w:fldCharType="separate"/>
      </w:r>
      <w:rPr>
        <w:color w:val="0000FF"/>
      </w:rPr>
      <w:r>
        <w:rPr>
          <w:u w:val="single"/>
        </w:rPr>
        <w:t>5113.500 General.</w:t>
      </w:r>
      <w:r>
        <w:rPr>
          <w:color w:val="0000FF"/>
        </w:rPr>
        <w:fldChar w:fldCharType="end"/>
      </w:r>
      <w:r>
        <w:t/>
      </w:r>
    </w:p>
    <!--Topic unique_281-->
    <w:p xmlns:tce="http://www.TCE.com">
      <w:pPr>
        <w:pStyle w:val="Heading2"/>
      </w:pPr>
      <w:bookmarkStart w:id="796" w:name="_Numd19e18451"/>
      <w:bookmarkStart w:id="797" w:name="_Refd19e18451"/>
      <w:bookmarkStart w:id="798" w:name="_Tocd19e18451"/>
      <w:r>
        <w:t/>
      </w:r>
      <w:r>
        <w:t>Subpart 5113.2</w:t>
      </w:r>
      <w:r>
        <w:t xml:space="preserve"> - Actions At or Below the Micro-Purchase Threshold</w:t>
      </w:r>
      <w:bookmarkEnd w:id="797"/>
      <w:bookmarkEnd w:id="798"/>
      <w:bookmarkEnd w:id="796"/>
    </w:p>
    <!--Topic unique_282-->
    <w:p xmlns:tce="http://www.TCE.com">
      <w:pPr>
        <w:pStyle w:val="Heading3"/>
      </w:pPr>
      <w:bookmarkStart w:id="799" w:name="_Numd19e18464"/>
      <w:bookmarkStart w:id="800" w:name="_Refd19e18464"/>
      <w:bookmarkStart w:id="801" w:name="_Tocd19e18464"/>
      <w:r>
        <w:t/>
      </w:r>
      <w:r>
        <w:t>5113.201</w:t>
      </w:r>
      <w:r>
        <w:t xml:space="preserve"> General.</w:t>
      </w:r>
      <w:bookmarkEnd w:id="800"/>
      <w:bookmarkEnd w:id="801"/>
      <w:bookmarkEnd w:id="799"/>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3-->
    <w:p xmlns:tce="http://www.TCE.com">
      <w:pPr>
        <w:pStyle w:val="Heading4"/>
      </w:pPr>
      <w:bookmarkStart w:id="802" w:name="_Numd19e18575"/>
      <w:bookmarkStart w:id="803" w:name="_Refd19e18575"/>
      <w:bookmarkStart w:id="804" w:name="_Tocd19e18575"/>
      <w:r>
        <w:t/>
      </w:r>
      <w:r>
        <w:t>5113.202-90</w:t>
      </w:r>
      <w:r>
        <w:t xml:space="preserve"> Purchase guidelines.</w:t>
      </w:r>
      <w:bookmarkEnd w:id="803"/>
      <w:bookmarkEnd w:id="804"/>
      <w:bookmarkEnd w:id="802"/>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4-->
    <w:p xmlns:tce="http://www.TCE.com">
      <w:pPr>
        <w:pStyle w:val="Heading4"/>
      </w:pPr>
      <w:bookmarkStart w:id="805" w:name="_Numd19e18601"/>
      <w:bookmarkStart w:id="806" w:name="_Refd19e18601"/>
      <w:bookmarkStart w:id="807" w:name="_Tocd19e18601"/>
      <w:r>
        <w:t/>
      </w:r>
      <w:r>
        <w:t>5113.270-90</w:t>
      </w:r>
      <w:r>
        <w:t xml:space="preserve"> Use of the Government commercial purchase card.</w:t>
      </w:r>
      <w:bookmarkEnd w:id="806"/>
      <w:bookmarkEnd w:id="807"/>
      <w:bookmarkEnd w:id="805"/>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5-->
    <w:p xmlns:tce="http://www.TCE.com">
      <w:pPr>
        <w:pStyle w:val="Heading2"/>
      </w:pPr>
      <w:bookmarkStart w:id="808" w:name="_Numd19e18654"/>
      <w:bookmarkStart w:id="809" w:name="_Refd19e18654"/>
      <w:bookmarkStart w:id="810" w:name="_Tocd19e18654"/>
      <w:r>
        <w:t/>
      </w:r>
      <w:r>
        <w:t>Subpart 5113.3</w:t>
      </w:r>
      <w:r>
        <w:t xml:space="preserve"> - Simplified Acquisition Methods</w:t>
      </w:r>
      <w:bookmarkEnd w:id="809"/>
      <w:bookmarkEnd w:id="810"/>
      <w:bookmarkEnd w:id="808"/>
    </w:p>
    <!--Topic unique_286-->
    <w:p xmlns:tce="http://www.TCE.com">
      <w:pPr>
        <w:pStyle w:val="Heading3"/>
      </w:pPr>
      <w:bookmarkStart w:id="811" w:name="_Numd19e18667"/>
      <w:bookmarkStart w:id="812" w:name="_Refd19e18667"/>
      <w:bookmarkStart w:id="813" w:name="_Tocd19e18667"/>
      <w:r>
        <w:t/>
      </w:r>
      <w:r>
        <w:t>5113.302</w:t>
      </w:r>
      <w:r>
        <w:t xml:space="preserve"> Purchase orders.</w:t>
      </w:r>
      <w:bookmarkEnd w:id="812"/>
      <w:bookmarkEnd w:id="813"/>
      <w:bookmarkEnd w:id="811"/>
    </w:p>
    <!--Topic unique_287-->
    <w:p xmlns:tce="http://www.TCE.com">
      <w:pPr>
        <w:pStyle w:val="Heading4"/>
      </w:pPr>
      <w:bookmarkStart w:id="814" w:name="_Numd19e18680"/>
      <w:bookmarkStart w:id="815" w:name="_Refd19e18680"/>
      <w:bookmarkStart w:id="816" w:name="_Tocd19e18680"/>
      <w:r>
        <w:t/>
      </w:r>
      <w:r>
        <w:t>5113.302-3</w:t>
      </w:r>
      <w:r>
        <w:t xml:space="preserve"> Obtaining contractor acceptance and modifying purchase orders.</w:t>
      </w:r>
      <w:bookmarkEnd w:id="815"/>
      <w:bookmarkEnd w:id="816"/>
      <w:bookmarkEnd w:id="814"/>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88-->
    <w:p xmlns:tce="http://www.TCE.com">
      <w:pPr>
        <w:pStyle w:val="Heading3"/>
      </w:pPr>
      <w:bookmarkStart w:id="817" w:name="_Numd19e18698"/>
      <w:bookmarkStart w:id="818" w:name="_Refd19e18698"/>
      <w:bookmarkStart w:id="819" w:name="_Tocd19e18698"/>
      <w:r>
        <w:t/>
      </w:r>
      <w:r>
        <w:t>5113.303</w:t>
      </w:r>
      <w:r>
        <w:t xml:space="preserve"> Blanket purchase agreements (BPAs).</w:t>
      </w:r>
      <w:bookmarkEnd w:id="818"/>
      <w:bookmarkEnd w:id="819"/>
      <w:bookmarkEnd w:id="817"/>
    </w:p>
    <!--Topic unique_289-->
    <w:p xmlns:tce="http://www.TCE.com">
      <w:pPr>
        <w:pStyle w:val="Heading4"/>
      </w:pPr>
      <w:bookmarkStart w:id="820" w:name="_Numd19e18711"/>
      <w:bookmarkStart w:id="821" w:name="_Refd19e18711"/>
      <w:bookmarkStart w:id="822" w:name="_Tocd19e18711"/>
      <w:r>
        <w:t/>
      </w:r>
      <w:r>
        <w:t>5113.303-1-90</w:t>
      </w:r>
      <w:r>
        <w:t xml:space="preserve"> General.</w:t>
      </w:r>
      <w:bookmarkEnd w:id="821"/>
      <w:bookmarkEnd w:id="822"/>
      <w:bookmarkEnd w:id="820"/>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0-->
    <w:p xmlns:tce="http://www.TCE.com">
      <w:pPr>
        <w:pStyle w:val="Heading4"/>
      </w:pPr>
      <w:bookmarkStart w:id="823" w:name="_Numd19e18731"/>
      <w:bookmarkStart w:id="824" w:name="_Refd19e18731"/>
      <w:bookmarkStart w:id="825" w:name="_Tocd19e18731"/>
      <w:r>
        <w:t/>
      </w:r>
      <w:r>
        <w:t>5113.303-2-90</w:t>
      </w:r>
      <w:r>
        <w:t xml:space="preserve"> Establishment of BPAs.</w:t>
      </w:r>
      <w:bookmarkEnd w:id="824"/>
      <w:bookmarkEnd w:id="825"/>
      <w:bookmarkEnd w:id="823"/>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1-->
    <w:p xmlns:tce="http://www.TCE.com">
      <w:pPr>
        <w:pStyle w:val="Heading4"/>
      </w:pPr>
      <w:bookmarkStart w:id="826" w:name="_Numd19e18760"/>
      <w:bookmarkStart w:id="827" w:name="_Refd19e18760"/>
      <w:bookmarkStart w:id="828" w:name="_Tocd19e18760"/>
      <w:r>
        <w:t/>
      </w:r>
      <w:r>
        <w:t>5113.303-5</w:t>
      </w:r>
      <w:r>
        <w:t xml:space="preserve"> Purchases under BPAs.</w:t>
      </w:r>
      <w:bookmarkEnd w:id="827"/>
      <w:bookmarkEnd w:id="828"/>
      <w:bookmarkEnd w:id="826"/>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2-->
    <w:p xmlns:tce="http://www.TCE.com">
      <w:pPr>
        <w:pStyle w:val="Heading4"/>
      </w:pPr>
      <w:bookmarkStart w:id="829" w:name="_Numd19e18782"/>
      <w:bookmarkStart w:id="830" w:name="_Refd19e18782"/>
      <w:bookmarkStart w:id="831" w:name="_Tocd19e18782"/>
      <w:r>
        <w:t/>
      </w:r>
      <w:r>
        <w:t>5113.303-6</w:t>
      </w:r>
      <w:r>
        <w:t xml:space="preserve"> Review procedures.</w:t>
      </w:r>
      <w:bookmarkEnd w:id="830"/>
      <w:bookmarkEnd w:id="831"/>
      <w:bookmarkEnd w:id="829"/>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3-->
    <w:p xmlns:tce="http://www.TCE.com">
      <w:pPr>
        <w:pStyle w:val="Heading3"/>
      </w:pPr>
      <w:bookmarkStart w:id="832" w:name="_Numd19e18807"/>
      <w:bookmarkStart w:id="833" w:name="_Refd19e18807"/>
      <w:bookmarkStart w:id="834" w:name="_Tocd19e18807"/>
      <w:r>
        <w:t/>
      </w:r>
      <w:r>
        <w:t>5113.305</w:t>
      </w:r>
      <w:r>
        <w:t xml:space="preserve"> Imprest funds and third party drafts.</w:t>
      </w:r>
      <w:bookmarkEnd w:id="833"/>
      <w:bookmarkEnd w:id="834"/>
      <w:bookmarkEnd w:id="832"/>
    </w:p>
    <!--Topic unique_294-->
    <w:p xmlns:tce="http://www.TCE.com">
      <w:pPr>
        <w:pStyle w:val="Heading4"/>
      </w:pPr>
      <w:bookmarkStart w:id="835" w:name="_Numd19e18820"/>
      <w:bookmarkStart w:id="836" w:name="_Refd19e18820"/>
      <w:bookmarkStart w:id="837" w:name="_Tocd19e18820"/>
      <w:r>
        <w:t/>
      </w:r>
      <w:r>
        <w:t>5113.305-3</w:t>
      </w:r>
      <w:r>
        <w:t xml:space="preserve"> Conditions for use.</w:t>
      </w:r>
      <w:bookmarkEnd w:id="836"/>
      <w:bookmarkEnd w:id="837"/>
      <w:bookmarkEnd w:id="835"/>
    </w:p>
    <w:p xmlns:tce="http://www.TCE.com">
      <w:pPr>
        <w:pStyle w:val="BodyText"/>
        <w:ind w:left="720"/>
      </w:pPr>
      <w:r>
        <w:t>(a) The Assistant Secretary of the Army (Acquisition, Logistics and Technology) shall make the approval as described in FAR 13.305(a). See Appendix GG for further delegation.</w:t>
      </w:r>
    </w:p>
    <!--Topic unique_295-->
    <w:p xmlns:tce="http://www.TCE.com">
      <w:pPr>
        <w:pStyle w:val="Heading4"/>
      </w:pPr>
      <w:bookmarkStart w:id="838" w:name="_Numd19e18838"/>
      <w:bookmarkStart w:id="839" w:name="_Refd19e18838"/>
      <w:bookmarkStart w:id="840" w:name="_Tocd19e18838"/>
      <w:r>
        <w:t/>
      </w:r>
      <w:r>
        <w:t>5113.306-90</w:t>
      </w:r>
      <w:r>
        <w:t xml:space="preserve"> Standard form 44, purchase order - invoice - voucher.</w:t>
      </w:r>
      <w:bookmarkEnd w:id="839"/>
      <w:bookmarkEnd w:id="840"/>
      <w:bookmarkEnd w:id="838"/>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6-->
    <w:p xmlns:tce="http://www.TCE.com">
      <w:pPr>
        <w:pStyle w:val="Heading2"/>
      </w:pPr>
      <w:bookmarkStart w:id="841" w:name="_Numd19e18859"/>
      <w:bookmarkStart w:id="842" w:name="_Refd19e18859"/>
      <w:bookmarkStart w:id="843" w:name="_Tocd19e18859"/>
      <w:r>
        <w:t/>
      </w:r>
      <w:r>
        <w:t>Subpart 5113.5</w:t>
      </w:r>
      <w:r>
        <w:t xml:space="preserve"> - Simplified Procedures for Certain Commercial Items</w:t>
      </w:r>
      <w:bookmarkEnd w:id="842"/>
      <w:bookmarkEnd w:id="843"/>
      <w:bookmarkEnd w:id="841"/>
    </w:p>
    <!--Topic unique_297-->
    <w:p xmlns:tce="http://www.TCE.com">
      <w:pPr>
        <w:pStyle w:val="Heading3"/>
      </w:pPr>
      <w:bookmarkStart w:id="844" w:name="_Numd19e18872"/>
      <w:bookmarkStart w:id="845" w:name="_Refd19e18872"/>
      <w:bookmarkStart w:id="846" w:name="_Tocd19e18872"/>
      <w:r>
        <w:t/>
      </w:r>
      <w:r>
        <w:t>5113.500</w:t>
      </w:r>
      <w:r>
        <w:t xml:space="preserve"> General.</w:t>
      </w:r>
      <w:bookmarkEnd w:id="845"/>
      <w:bookmarkEnd w:id="846"/>
      <w:bookmarkEnd w:id="844"/>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99-->
    <w:p xmlns:tce="http://www.TCE.com">
      <w:pPr>
        <w:pStyle w:val="Heading1"/>
      </w:pPr>
      <w:bookmarkStart w:id="847" w:name="_Numd19e18884"/>
      <w:bookmarkStart w:id="848" w:name="_Refd19e18884"/>
      <w:bookmarkStart w:id="849" w:name="_Tocd19e18884"/>
      <w:r>
        <w:t/>
      </w:r>
      <w:r>
        <w:t>Part 5114</w:t>
      </w:r>
      <w:r>
        <w:t xml:space="preserve"> - Sealed Bidding</w:t>
      </w:r>
      <w:bookmarkEnd w:id="848"/>
      <w:bookmarkEnd w:id="849"/>
      <w:bookmarkEnd w:id="847"/>
    </w:p>
    <w:p xmlns:tce="http://www.TCE.com">
      <w:pPr>
        <w:pStyle w:val="ListBullet"/>
        <!--depth 1-->
        <w:numPr>
          <w:ilvl w:val="0"/>
          <w:numId w:val="208"/>
        </w:numPr>
      </w:pPr>
      <w:r>
        <w:t/>
      </w:r>
      <w:r>
        <w:rPr>
          <w:color w:val="0000FF"/>
        </w:rPr>
        <w:fldChar w:fldCharType="begin"/>
      </w:r>
      <w:r>
        <w:rPr>
          <w:color w:val="0000FF"/>
        </w:rPr>
        <w:instrText xml:space="preserve"> REF _Numd19e18983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09"/>
        </w:numPr>
      </w:pPr>
      <w:r>
        <w:t/>
      </w:r>
      <w:r>
        <w:rPr>
          <w:color w:val="0000FF"/>
        </w:rPr>
        <w:fldChar w:fldCharType="begin"/>
      </w:r>
      <w:r>
        <w:rPr>
          <w:color w:val="0000FF"/>
        </w:rPr>
        <w:instrText xml:space="preserve"> REF _Numd19e18996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_Numd19e19009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_Numd19e19029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_Numd19e19042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_Numd19e19055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_Numd19e19079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_Numd19e19097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_Numd19e19110 \h </w:instrText>
      </w:r>
      <w:r>
        <w:fldChar w:fldCharType="separate"/>
      </w:r>
      <w:rPr>
        <w:color w:val="0000FF"/>
      </w:rPr>
      <w:r>
        <w:rPr>
          <w:u w:val="single"/>
        </w:rPr>
        <w:t>5114.409-2 Award of classified contracts.</w:t>
      </w:r>
      <w:r>
        <w:rPr>
          <w:color w:val="0000FF"/>
        </w:rPr>
        <w:fldChar w:fldCharType="end"/>
      </w:r>
      <w:r>
        <w:t/>
      </w:r>
    </w:p>
    <!--Topic unique_300-->
    <w:p xmlns:tce="http://www.TCE.com">
      <w:pPr>
        <w:pStyle w:val="Heading2"/>
      </w:pPr>
      <w:bookmarkStart w:id="850" w:name="_Numd19e18983"/>
      <w:bookmarkStart w:id="851" w:name="_Refd19e18983"/>
      <w:bookmarkStart w:id="852" w:name="_Tocd19e18983"/>
      <w:r>
        <w:t/>
      </w:r>
      <w:r>
        <w:t>Subpart 5114.2</w:t>
      </w:r>
      <w:r>
        <w:t xml:space="preserve"> - Solicitation of Bids</w:t>
      </w:r>
      <w:bookmarkEnd w:id="851"/>
      <w:bookmarkEnd w:id="852"/>
      <w:bookmarkEnd w:id="850"/>
    </w:p>
    <!--Topic unique_301-->
    <w:p xmlns:tce="http://www.TCE.com">
      <w:pPr>
        <w:pStyle w:val="Heading3"/>
      </w:pPr>
      <w:bookmarkStart w:id="853" w:name="_Numd19e18996"/>
      <w:bookmarkStart w:id="854" w:name="_Refd19e18996"/>
      <w:bookmarkStart w:id="855" w:name="_Tocd19e18996"/>
      <w:r>
        <w:t/>
      </w:r>
      <w:r>
        <w:t>5114.201</w:t>
      </w:r>
      <w:r>
        <w:t xml:space="preserve"> Preparation of invitations for bids.</w:t>
      </w:r>
      <w:bookmarkEnd w:id="854"/>
      <w:bookmarkEnd w:id="855"/>
      <w:bookmarkEnd w:id="853"/>
    </w:p>
    <!--Topic unique_302-->
    <w:p xmlns:tce="http://www.TCE.com">
      <w:pPr>
        <w:pStyle w:val="Heading4"/>
      </w:pPr>
      <w:bookmarkStart w:id="856" w:name="_Numd19e19009"/>
      <w:bookmarkStart w:id="857" w:name="_Refd19e19009"/>
      <w:bookmarkStart w:id="858" w:name="_Tocd19e19009"/>
      <w:r>
        <w:t/>
      </w:r>
      <w:r>
        <w:t>5114.201-7</w:t>
      </w:r>
      <w:r>
        <w:t xml:space="preserve"> Contract clauses.</w:t>
      </w:r>
      <w:bookmarkEnd w:id="857"/>
      <w:bookmarkEnd w:id="858"/>
      <w:bookmarkEnd w:id="856"/>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3-->
    <w:p xmlns:tce="http://www.TCE.com">
      <w:pPr>
        <w:pStyle w:val="Heading2"/>
      </w:pPr>
      <w:bookmarkStart w:id="859" w:name="_Numd19e19029"/>
      <w:bookmarkStart w:id="860" w:name="_Refd19e19029"/>
      <w:bookmarkStart w:id="861" w:name="_Tocd19e19029"/>
      <w:r>
        <w:t/>
      </w:r>
      <w:r>
        <w:t>Subpart 5114.4</w:t>
      </w:r>
      <w:r>
        <w:t xml:space="preserve"> - Opening of Bids and Award of Contract</w:t>
      </w:r>
      <w:bookmarkEnd w:id="860"/>
      <w:bookmarkEnd w:id="861"/>
      <w:bookmarkEnd w:id="859"/>
    </w:p>
    <!--Topic unique_304-->
    <w:p xmlns:tce="http://www.TCE.com">
      <w:pPr>
        <w:pStyle w:val="Heading3"/>
      </w:pPr>
      <w:bookmarkStart w:id="862" w:name="_Numd19e19042"/>
      <w:bookmarkStart w:id="863" w:name="_Refd19e19042"/>
      <w:bookmarkStart w:id="864" w:name="_Tocd19e19042"/>
      <w:r>
        <w:t/>
      </w:r>
      <w:r>
        <w:t>5114.407</w:t>
      </w:r>
      <w:r>
        <w:t xml:space="preserve"> Mistakes in bids.</w:t>
      </w:r>
      <w:bookmarkEnd w:id="863"/>
      <w:bookmarkEnd w:id="864"/>
      <w:bookmarkEnd w:id="862"/>
    </w:p>
    <!--Topic unique_305-->
    <w:p xmlns:tce="http://www.TCE.com">
      <w:pPr>
        <w:pStyle w:val="Heading4"/>
      </w:pPr>
      <w:bookmarkStart w:id="865" w:name="_Numd19e19055"/>
      <w:bookmarkStart w:id="866" w:name="_Refd19e19055"/>
      <w:bookmarkStart w:id="867" w:name="_Tocd19e19055"/>
      <w:r>
        <w:t/>
      </w:r>
      <w:r>
        <w:t>5114.407-3</w:t>
      </w:r>
      <w:r>
        <w:t xml:space="preserve"> Other mistakes disclosed before award.</w:t>
      </w:r>
      <w:bookmarkEnd w:id="866"/>
      <w:bookmarkEnd w:id="867"/>
      <w:bookmarkEnd w:id="865"/>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6-->
    <w:p xmlns:tce="http://www.TCE.com">
      <w:pPr>
        <w:pStyle w:val="Heading4"/>
      </w:pPr>
      <w:bookmarkStart w:id="868" w:name="_Numd19e19079"/>
      <w:bookmarkStart w:id="869" w:name="_Refd19e19079"/>
      <w:bookmarkStart w:id="870" w:name="_Tocd19e19079"/>
      <w:r>
        <w:t/>
      </w:r>
      <w:r>
        <w:t>5114.407-4</w:t>
      </w:r>
      <w:r>
        <w:t xml:space="preserve"> Mistakes after award.</w:t>
      </w:r>
      <w:bookmarkEnd w:id="869"/>
      <w:bookmarkEnd w:id="870"/>
      <w:bookmarkEnd w:id="868"/>
    </w:p>
    <w:p xmlns:tce="http://www.TCE.com">
      <w:pPr>
        <w:pStyle w:val="BodyText"/>
        <w:ind w:left="720"/>
      </w:pPr>
      <w:r>
        <w:t>(b) The HCA may make FAR 14.407-4(b) determinations. See Appendix GG for further delegation.</w:t>
      </w:r>
    </w:p>
    <!--Topic unique_307-->
    <w:p xmlns:tce="http://www.TCE.com">
      <w:pPr>
        <w:pStyle w:val="Heading3"/>
      </w:pPr>
      <w:bookmarkStart w:id="871" w:name="_Numd19e19097"/>
      <w:bookmarkStart w:id="872" w:name="_Refd19e19097"/>
      <w:bookmarkStart w:id="873" w:name="_Tocd19e19097"/>
      <w:r>
        <w:t/>
      </w:r>
      <w:r>
        <w:t>5114.409</w:t>
      </w:r>
      <w:r>
        <w:t xml:space="preserve"> Information to bidders.</w:t>
      </w:r>
      <w:bookmarkEnd w:id="872"/>
      <w:bookmarkEnd w:id="873"/>
      <w:bookmarkEnd w:id="871"/>
    </w:p>
    <!--Topic unique_308-->
    <w:p xmlns:tce="http://www.TCE.com">
      <w:pPr>
        <w:pStyle w:val="Heading4"/>
      </w:pPr>
      <w:bookmarkStart w:id="874" w:name="_Numd19e19110"/>
      <w:bookmarkStart w:id="875" w:name="_Refd19e19110"/>
      <w:bookmarkStart w:id="876" w:name="_Tocd19e19110"/>
      <w:r>
        <w:t/>
      </w:r>
      <w:r>
        <w:t>5114.409-2</w:t>
      </w:r>
      <w:r>
        <w:t xml:space="preserve"> Award of classified contracts.</w:t>
      </w:r>
      <w:bookmarkEnd w:id="875"/>
      <w:bookmarkEnd w:id="876"/>
      <w:bookmarkEnd w:id="874"/>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0-->
    <w:p xmlns:tce="http://www.TCE.com">
      <w:pPr>
        <w:pStyle w:val="Heading1"/>
      </w:pPr>
      <w:bookmarkStart w:id="877" w:name="_Numd19e19122"/>
      <w:bookmarkStart w:id="878" w:name="_Refd19e19122"/>
      <w:bookmarkStart w:id="879" w:name="_Tocd19e19122"/>
      <w:r>
        <w:t/>
      </w:r>
      <w:r>
        <w:t>Part 5115</w:t>
      </w:r>
      <w:r>
        <w:t xml:space="preserve"> - Contracting by Negotiation</w:t>
      </w:r>
      <w:bookmarkEnd w:id="878"/>
      <w:bookmarkEnd w:id="879"/>
      <w:bookmarkEnd w:id="877"/>
    </w:p>
    <w:p xmlns:tce="http://www.TCE.com">
      <w:pPr>
        <w:pStyle w:val="BodyText"/>
      </w:pPr>
      <w:r>
        <w:t/>
      </w:r>
      <w:r>
        <w:rPr>
          <w:i/>
        </w:rPr>
        <w:t>(Revised 23 March 2022)</w:t>
      </w:r>
      <w:r>
        <w:t/>
      </w:r>
    </w:p>
    <w:p xmlns:tce="http://www.TCE.com">
      <w:pPr>
        <w:pStyle w:val="ListBullet"/>
        <!--depth 1-->
        <w:numPr>
          <w:ilvl w:val="0"/>
          <w:numId w:val="214"/>
        </w:numPr>
      </w:pPr>
      <w:r>
        <w:t/>
      </w:r>
      <w:r>
        <w:rPr>
          <w:color w:val="0000FF"/>
        </w:rPr>
        <w:fldChar w:fldCharType="begin"/>
      </w:r>
      <w:r>
        <w:rPr>
          <w:color w:val="0000FF"/>
        </w:rPr>
        <w:instrText xml:space="preserve"> REF _Numd19e19404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14"/>
        </w:numPr>
      </w:pPr>
      <w:r>
        <w:t/>
      </w:r>
      <w:r>
        <w:rPr>
          <w:color w:val="0000FF"/>
        </w:rPr>
        <w:fldChar w:fldCharType="begin"/>
      </w:r>
      <w:r>
        <w:rPr>
          <w:color w:val="0000FF"/>
        </w:rPr>
        <w:instrText xml:space="preserve"> REF _Numd19e19431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14"/>
        </w:numPr>
      </w:pPr>
      <w:r>
        <w:t/>
      </w:r>
      <w:r>
        <w:rPr>
          <w:color w:val="0000FF"/>
        </w:rPr>
        <w:fldChar w:fldCharType="begin"/>
      </w:r>
      <w:r>
        <w:rPr>
          <w:color w:val="0000FF"/>
        </w:rPr>
        <w:instrText xml:space="preserve"> REF _Numd19e19448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_Numd19e19461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_Numd19e19490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14"/>
        </w:numPr>
      </w:pPr>
      <w:r>
        <w:t/>
      </w:r>
      <w:r>
        <w:rPr>
          <w:color w:val="0000FF"/>
        </w:rPr>
        <w:fldChar w:fldCharType="begin"/>
      </w:r>
      <w:r>
        <w:rPr>
          <w:color w:val="0000FF"/>
        </w:rPr>
        <w:instrText xml:space="preserve"> REF _Numd19e19515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_Numd19e19528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_Numd19e19546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_Numd19e19570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_Numd19e19711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_Numd19e19732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_Numd19e19772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_Numd19e19797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_Numd19e19815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_Numd19e19830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14"/>
        </w:numPr>
      </w:pPr>
      <w:r>
        <w:t/>
      </w:r>
      <w:r>
        <w:rPr>
          <w:color w:val="0000FF"/>
        </w:rPr>
        <w:fldChar w:fldCharType="begin"/>
      </w:r>
      <w:r>
        <w:rPr>
          <w:color w:val="0000FF"/>
        </w:rPr>
        <w:instrText xml:space="preserve"> REF _Numd19e19854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_Numd19e19867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_Numd19e19883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_Numd19e19904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_Numd19e19929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_Numd19e19973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_Numd19e19989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_Numd19e20019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_Numd19e20049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_Numd19e20062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_Numd19e20092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_Numd19e20120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_Numd19e20145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14"/>
        </w:numPr>
      </w:pPr>
      <w:r>
        <w:t/>
      </w:r>
      <w:r>
        <w:rPr>
          <w:color w:val="0000FF"/>
        </w:rPr>
        <w:fldChar w:fldCharType="begin"/>
      </w:r>
      <w:r>
        <w:rPr>
          <w:color w:val="0000FF"/>
        </w:rPr>
        <w:instrText xml:space="preserve"> REF _Numd19e20188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_Numd19e20201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_Numd19e20226 \h </w:instrText>
      </w:r>
      <w:r>
        <w:fldChar w:fldCharType="separate"/>
      </w:r>
      <w:rPr>
        <w:color w:val="0000FF"/>
      </w:rPr>
      <w:r>
        <w:rPr>
          <w:u w:val="single"/>
        </w:rPr>
        <w:t>5115.608 Prohibitions.</w:t>
      </w:r>
      <w:r>
        <w:rPr>
          <w:color w:val="0000FF"/>
        </w:rPr>
        <w:fldChar w:fldCharType="end"/>
      </w:r>
      <w:r>
        <w:t/>
      </w:r>
    </w:p>
    <!--Topic unique_311-->
    <w:p xmlns:tce="http://www.TCE.com">
      <w:pPr>
        <w:pStyle w:val="Heading2"/>
      </w:pPr>
      <w:bookmarkStart w:id="880" w:name="_Numd19e19404"/>
      <w:bookmarkStart w:id="881" w:name="_Refd19e19404"/>
      <w:bookmarkStart w:id="882" w:name="_Tocd19e19404"/>
      <w:r>
        <w:t/>
      </w:r>
      <w:r>
        <w:t>5115.000</w:t>
      </w:r>
      <w:r>
        <w:t xml:space="preserve"> Scope of part.</w:t>
      </w:r>
      <w:bookmarkEnd w:id="881"/>
      <w:bookmarkEnd w:id="882"/>
      <w:bookmarkEnd w:id="880"/>
    </w:p>
    <w:p xmlns:tce="http://www.TCE.com">
      <w:pPr>
        <w:pStyle w:val="BodyText"/>
        <w:ind w:left="720"/>
      </w:pPr>
      <w:r>
        <w:t xml:space="preserve">(1) The Army Source Selection Supplement (AS3) at </w:t>
      </w:r>
      <w:hyperlink r:id="rIdHyperlink136">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2-->
    <w:p xmlns:tce="http://www.TCE.com">
      <w:pPr>
        <w:pStyle w:val="Heading2"/>
      </w:pPr>
      <w:bookmarkStart w:id="883" w:name="_Numd19e19431"/>
      <w:bookmarkStart w:id="884" w:name="_Refd19e19431"/>
      <w:bookmarkStart w:id="885" w:name="_Tocd19e19431"/>
      <w:r>
        <w:t/>
      </w:r>
      <w:r>
        <w:t>5115.001</w:t>
      </w:r>
      <w:r>
        <w:t xml:space="preserve"> Definitions.</w:t>
      </w:r>
      <w:bookmarkEnd w:id="884"/>
      <w:bookmarkEnd w:id="885"/>
      <w:bookmarkEnd w:id="883"/>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3-->
    <w:p xmlns:tce="http://www.TCE.com">
      <w:pPr>
        <w:pStyle w:val="Heading2"/>
      </w:pPr>
      <w:bookmarkStart w:id="886" w:name="_Numd19e19448"/>
      <w:bookmarkStart w:id="887" w:name="_Refd19e19448"/>
      <w:bookmarkStart w:id="888" w:name="_Tocd19e19448"/>
      <w:r>
        <w:t/>
      </w:r>
      <w:r>
        <w:t>Subpart 5115.2</w:t>
      </w:r>
      <w:r>
        <w:t xml:space="preserve"> - Solicitation and Receipt of Proposals and Information</w:t>
      </w:r>
      <w:bookmarkEnd w:id="887"/>
      <w:bookmarkEnd w:id="888"/>
      <w:bookmarkEnd w:id="886"/>
    </w:p>
    <!--Topic unique_314-->
    <w:p xmlns:tce="http://www.TCE.com">
      <w:pPr>
        <w:pStyle w:val="Heading3"/>
      </w:pPr>
      <w:bookmarkStart w:id="889" w:name="_Numd19e19461"/>
      <w:bookmarkStart w:id="890" w:name="_Refd19e19461"/>
      <w:bookmarkStart w:id="891" w:name="_Tocd19e19461"/>
      <w:r>
        <w:t/>
      </w:r>
      <w:r>
        <w:t>5115.201</w:t>
      </w:r>
      <w:r>
        <w:t xml:space="preserve"> Exchanges with industry before receipt of proposals.</w:t>
      </w:r>
      <w:bookmarkEnd w:id="890"/>
      <w:bookmarkEnd w:id="891"/>
      <w:bookmarkEnd w:id="889"/>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37">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5-->
    <w:p xmlns:tce="http://www.TCE.com">
      <w:pPr>
        <w:pStyle w:val="Heading3"/>
      </w:pPr>
      <w:bookmarkStart w:id="892" w:name="_Numd19e19490"/>
      <w:bookmarkStart w:id="893" w:name="_Refd19e19490"/>
      <w:bookmarkStart w:id="894" w:name="_Tocd19e19490"/>
      <w:r>
        <w:t/>
      </w:r>
      <w:r>
        <w:t>5115.204</w:t>
      </w:r>
      <w:r>
        <w:t xml:space="preserve"> Contract format.</w:t>
      </w:r>
      <w:bookmarkEnd w:id="893"/>
      <w:bookmarkEnd w:id="894"/>
      <w:bookmarkEnd w:id="892"/>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38">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6-->
    <w:p xmlns:tce="http://www.TCE.com">
      <w:pPr>
        <w:pStyle w:val="Heading2"/>
      </w:pPr>
      <w:bookmarkStart w:id="895" w:name="_Numd19e19515"/>
      <w:bookmarkStart w:id="896" w:name="_Refd19e19515"/>
      <w:bookmarkStart w:id="897" w:name="_Tocd19e19515"/>
      <w:r>
        <w:t/>
      </w:r>
      <w:r>
        <w:t>Subpart 5115.3</w:t>
      </w:r>
      <w:r>
        <w:t xml:space="preserve"> - Source Selection</w:t>
      </w:r>
      <w:bookmarkEnd w:id="896"/>
      <w:bookmarkEnd w:id="897"/>
      <w:bookmarkEnd w:id="895"/>
    </w:p>
    <!--Topic unique_317-->
    <w:p xmlns:tce="http://www.TCE.com">
      <w:pPr>
        <w:pStyle w:val="Heading3"/>
      </w:pPr>
      <w:bookmarkStart w:id="898" w:name="_Numd19e19528"/>
      <w:bookmarkStart w:id="899" w:name="_Refd19e19528"/>
      <w:bookmarkStart w:id="900" w:name="_Tocd19e19528"/>
      <w:r>
        <w:t/>
      </w:r>
      <w:r>
        <w:t>5115.300</w:t>
      </w:r>
      <w:r>
        <w:t xml:space="preserve"> Scope of subpart.</w:t>
      </w:r>
      <w:bookmarkEnd w:id="899"/>
      <w:bookmarkEnd w:id="900"/>
      <w:bookmarkEnd w:id="898"/>
    </w:p>
    <w:p xmlns:tce="http://www.TCE.com">
      <w:pPr>
        <w:pStyle w:val="BodyText"/>
      </w:pPr>
      <w:r>
        <w:t>Contracting officers will conduct source selections for architect-engineering services in accordance with FAR part 36.601.</w:t>
      </w:r>
    </w:p>
    <!--Topic unique_318-->
    <w:p xmlns:tce="http://www.TCE.com">
      <w:pPr>
        <w:pStyle w:val="Heading3"/>
      </w:pPr>
      <w:bookmarkStart w:id="901" w:name="_Numd19e19546"/>
      <w:bookmarkStart w:id="902" w:name="_Refd19e19546"/>
      <w:bookmarkStart w:id="903" w:name="_Tocd19e19546"/>
      <w:r>
        <w:t/>
      </w:r>
      <w:r>
        <w:t>5115.300-90</w:t>
      </w:r>
      <w:r>
        <w:t xml:space="preserve"> Waiver approvals.</w:t>
      </w:r>
      <w:bookmarkEnd w:id="902"/>
      <w:bookmarkEnd w:id="903"/>
      <w:bookmarkEnd w:id="901"/>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39">
        <w:r>
          <w:rPr>
            <w:rStyle w:val="Hyperlink"/>
          </w:rPr>
          <w:t/>
        </w:r>
        <w:r>
          <w:rPr>
            <w:rStyle w:val="Hyperlink"/>
            <w:u w:val="single"/>
          </w:rPr>
          <w:t>Appendix GG</w:t>
        </w:r>
        <w:r>
          <w:rPr>
            <w:rStyle w:val="Hyperlink"/>
          </w:rPr>
          <w:t/>
        </w:r>
      </w:hyperlink>
      <w:r>
        <w:t xml:space="preserve"> for further delegation.</w:t>
      </w:r>
    </w:p>
    <!--Topic unique_319-->
    <w:p xmlns:tce="http://www.TCE.com">
      <w:pPr>
        <w:pStyle w:val="Heading3"/>
      </w:pPr>
      <w:bookmarkStart w:id="904" w:name="_Numd19e19570"/>
      <w:bookmarkStart w:id="905" w:name="_Refd19e19570"/>
      <w:bookmarkStart w:id="906" w:name="_Tocd19e19570"/>
      <w:r>
        <w:t/>
      </w:r>
      <w:r>
        <w:t>5115.303</w:t>
      </w:r>
      <w:r>
        <w:t xml:space="preserve"> Responsibilities.</w:t>
      </w:r>
      <w:bookmarkEnd w:id="905"/>
      <w:bookmarkEnd w:id="906"/>
      <w:bookmarkEnd w:id="904"/>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40">
        <w:r>
          <w:rPr>
            <w:rStyle w:val="Hyperlink"/>
          </w:rPr>
          <w:t/>
        </w:r>
        <w:r>
          <w:rPr>
            <w:rStyle w:val="Hyperlink"/>
            <w:u w:val="single"/>
          </w:rPr>
          <w:t>usarmy.pentagon.hqda-asa-alt.list.saal-ps-staff@mail.mil</w:t>
        </w:r>
        <w:r>
          <w:rPr>
            <w:rStyle w:val="Hyperlink"/>
          </w:rPr>
          <w:t/>
        </w:r>
      </w:hyperlink>
      <w:r>
        <w:t>.</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0-->
    <w:p xmlns:tce="http://www.TCE.com">
      <w:pPr>
        <w:pStyle w:val="Heading3"/>
      </w:pPr>
      <w:bookmarkStart w:id="907" w:name="_Numd19e19711"/>
      <w:bookmarkStart w:id="908" w:name="_Refd19e19711"/>
      <w:bookmarkStart w:id="909" w:name="_Tocd19e19711"/>
      <w:r>
        <w:t/>
      </w:r>
      <w:r>
        <w:t>5115.304</w:t>
      </w:r>
      <w:r>
        <w:t xml:space="preserve"> Evaluation factors and significant subfactors.</w:t>
      </w:r>
      <w:bookmarkEnd w:id="908"/>
      <w:bookmarkEnd w:id="909"/>
      <w:bookmarkEnd w:id="907"/>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1-->
    <w:p xmlns:tce="http://www.TCE.com">
      <w:pPr>
        <w:pStyle w:val="Heading3"/>
      </w:pPr>
      <w:bookmarkStart w:id="910" w:name="_Numd19e19732"/>
      <w:bookmarkStart w:id="911" w:name="_Refd19e19732"/>
      <w:bookmarkStart w:id="912" w:name="_Tocd19e19732"/>
      <w:r>
        <w:t/>
      </w:r>
      <w:r>
        <w:t>5115.305</w:t>
      </w:r>
      <w:r>
        <w:t xml:space="preserve"> Proposal evaluation.</w:t>
      </w:r>
      <w:bookmarkEnd w:id="911"/>
      <w:bookmarkEnd w:id="912"/>
      <w:bookmarkEnd w:id="910"/>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41">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2-->
    <w:p xmlns:tce="http://www.TCE.com">
      <w:pPr>
        <w:pStyle w:val="Heading3"/>
      </w:pPr>
      <w:bookmarkStart w:id="913" w:name="_Numd19e19772"/>
      <w:bookmarkStart w:id="914" w:name="_Refd19e19772"/>
      <w:bookmarkStart w:id="915" w:name="_Tocd19e19772"/>
      <w:r>
        <w:t/>
      </w:r>
      <w:r>
        <w:t>5115.306</w:t>
      </w:r>
      <w:r>
        <w:t xml:space="preserve"> Exchanges with offerors after receipt of proposals.</w:t>
      </w:r>
      <w:bookmarkEnd w:id="914"/>
      <w:bookmarkEnd w:id="915"/>
      <w:bookmarkEnd w:id="913"/>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3-->
    <w:p xmlns:tce="http://www.TCE.com">
      <w:pPr>
        <w:pStyle w:val="Heading3"/>
      </w:pPr>
      <w:bookmarkStart w:id="916" w:name="_Numd19e19797"/>
      <w:bookmarkStart w:id="917" w:name="_Refd19e19797"/>
      <w:bookmarkStart w:id="918" w:name="_Tocd19e19797"/>
      <w:r>
        <w:t/>
      </w:r>
      <w:r>
        <w:t>5115.308</w:t>
      </w:r>
      <w:r>
        <w:t xml:space="preserve"> Source selection decision.</w:t>
      </w:r>
      <w:bookmarkEnd w:id="917"/>
      <w:bookmarkEnd w:id="918"/>
      <w:bookmarkEnd w:id="916"/>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4-->
    <w:p xmlns:tce="http://www.TCE.com">
      <w:pPr>
        <w:pStyle w:val="Heading3"/>
      </w:pPr>
      <w:bookmarkStart w:id="919" w:name="_Numd19e19815"/>
      <w:bookmarkStart w:id="920" w:name="_Refd19e19815"/>
      <w:bookmarkStart w:id="921" w:name="_Tocd19e19815"/>
      <w:r>
        <w:t/>
      </w:r>
      <w:r>
        <w:t>5115.371</w:t>
      </w:r>
      <w:r>
        <w:t xml:space="preserve"> Only one offer.</w:t>
      </w:r>
      <w:bookmarkEnd w:id="920"/>
      <w:bookmarkEnd w:id="921"/>
      <w:bookmarkEnd w:id="919"/>
    </w:p>
    <!--Topic unique_325-->
    <w:p xmlns:tce="http://www.TCE.com">
      <w:pPr>
        <w:pStyle w:val="Heading3"/>
      </w:pPr>
      <w:bookmarkStart w:id="922" w:name="_Numd19e19830"/>
      <w:bookmarkStart w:id="923" w:name="_Refd19e19830"/>
      <w:bookmarkStart w:id="924" w:name="_Tocd19e19830"/>
      <w:r>
        <w:t/>
      </w:r>
      <w:r>
        <w:t>5115.371-5</w:t>
      </w:r>
      <w:r>
        <w:t xml:space="preserve"> Waiver.</w:t>
      </w:r>
      <w:bookmarkEnd w:id="923"/>
      <w:bookmarkEnd w:id="924"/>
      <w:bookmarkEnd w:id="922"/>
    </w:p>
    <w:p xmlns:tce="http://www.TCE.com">
      <w:pPr>
        <w:pStyle w:val="BodyText"/>
      </w:pPr>
      <w:r>
        <w:t xml:space="preserve">(a) The head of the contracting activity is authorized to perform the functions at DFARS 215.371-5. See </w:t>
      </w:r>
      <w:hyperlink r:id="rIdHyperlink142">
        <w:r>
          <w:rPr>
            <w:rStyle w:val="Hyperlink"/>
          </w:rPr>
          <w:t/>
        </w:r>
        <w:r>
          <w:rPr>
            <w:rStyle w:val="Hyperlink"/>
            <w:u w:val="single"/>
          </w:rPr>
          <w:t>Appendix GG</w:t>
        </w:r>
        <w:r>
          <w:rPr>
            <w:rStyle w:val="Hyperlink"/>
          </w:rPr>
          <w:t/>
        </w:r>
      </w:hyperlink>
      <w:r>
        <w:t xml:space="preserve"> for further delegation.</w:t>
      </w:r>
    </w:p>
    <!--Topic unique_326-->
    <w:p xmlns:tce="http://www.TCE.com">
      <w:pPr>
        <w:pStyle w:val="Heading2"/>
      </w:pPr>
      <w:bookmarkStart w:id="925" w:name="_Numd19e19854"/>
      <w:bookmarkStart w:id="926" w:name="_Refd19e19854"/>
      <w:bookmarkStart w:id="927" w:name="_Tocd19e19854"/>
      <w:r>
        <w:t/>
      </w:r>
      <w:r>
        <w:t>Subpart 5115.4</w:t>
      </w:r>
      <w:r>
        <w:t xml:space="preserve"> - Contract Pricing</w:t>
      </w:r>
      <w:bookmarkEnd w:id="926"/>
      <w:bookmarkEnd w:id="927"/>
      <w:bookmarkEnd w:id="925"/>
    </w:p>
    <!--Topic unique_327-->
    <w:p xmlns:tce="http://www.TCE.com">
      <w:pPr>
        <w:pStyle w:val="Heading3"/>
      </w:pPr>
      <w:bookmarkStart w:id="928" w:name="_Numd19e19867"/>
      <w:bookmarkStart w:id="929" w:name="_Refd19e19867"/>
      <w:bookmarkStart w:id="930" w:name="_Tocd19e19867"/>
      <w:r>
        <w:t/>
      </w:r>
      <w:r>
        <w:t>5115.403</w:t>
      </w:r>
      <w:r>
        <w:t xml:space="preserve"> Obtaining certified cost or pricing data.</w:t>
      </w:r>
      <w:bookmarkEnd w:id="929"/>
      <w:bookmarkEnd w:id="930"/>
      <w:bookmarkEnd w:id="928"/>
    </w:p>
    <!--Topic unique_328-->
    <w:p xmlns:tce="http://www.TCE.com">
      <w:pPr>
        <w:pStyle w:val="Heading3"/>
      </w:pPr>
      <w:bookmarkStart w:id="931" w:name="_Numd19e19883"/>
      <w:bookmarkStart w:id="932" w:name="_Refd19e19883"/>
      <w:bookmarkStart w:id="933" w:name="_Tocd19e19883"/>
      <w:r>
        <w:t/>
      </w:r>
      <w:r>
        <w:t>5115.403-1</w:t>
      </w:r>
      <w:r>
        <w:t xml:space="preserve"> Prohibition on obtaining certified cost or pricing data (10 U.S.C. 2306a and 41 U.S.C. 35).</w:t>
      </w:r>
      <w:bookmarkEnd w:id="932"/>
      <w:bookmarkEnd w:id="933"/>
      <w:bookmarkEnd w:id="931"/>
    </w:p>
    <w:p xmlns:tce="http://www.TCE.com">
      <w:pPr>
        <w:pStyle w:val="BodyText"/>
      </w:pPr>
      <w:r>
        <w:t>(c)(4) Waivers. Follow the procedures at DFARS PGI 215.403-1(c)(4),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5101.290(b)(2)(ii)(A).</w:t>
      </w:r>
    </w:p>
    <!--Topic unique_329-->
    <w:p xmlns:tce="http://www.TCE.com">
      <w:pPr>
        <w:pStyle w:val="Heading3"/>
      </w:pPr>
      <w:bookmarkStart w:id="934" w:name="_Numd19e19904"/>
      <w:bookmarkStart w:id="935" w:name="_Refd19e19904"/>
      <w:bookmarkStart w:id="936" w:name="_Tocd19e19904"/>
      <w:r>
        <w:t/>
      </w:r>
      <w:r>
        <w:t>5115.403-3</w:t>
      </w:r>
      <w:r>
        <w:t xml:space="preserve"> Requiring data other than certified cost or pricing data.</w:t>
      </w:r>
      <w:bookmarkEnd w:id="935"/>
      <w:bookmarkEnd w:id="936"/>
      <w:bookmarkEnd w:id="934"/>
    </w:p>
    <w:p xmlns:tce="http://www.TCE.com">
      <w:pPr>
        <w:pStyle w:val="BodyText"/>
      </w:pPr>
      <w:r>
        <w:t xml:space="preserve">(a)(4) The head of contracting activity makes the determination as specified in FAR 15.403-3(a)(4). See </w:t>
      </w:r>
      <w:hyperlink r:id="rIdHyperlink143">
        <w:r>
          <w:rPr>
            <w:rStyle w:val="Hyperlink"/>
          </w:rPr>
          <w:t/>
        </w:r>
        <w:r>
          <w:rPr>
            <w:rStyle w:val="Hyperlink"/>
            <w:u w:val="single"/>
          </w:rPr>
          <w:t>Appendix GG</w:t>
        </w:r>
        <w:r>
          <w:rPr>
            <w:rStyle w:val="Hyperlink"/>
          </w:rPr>
          <w:t/>
        </w:r>
      </w:hyperlink>
      <w:r>
        <w:t xml:space="preserve"> for further delegation.</w:t>
      </w:r>
    </w:p>
    <!--Topic unique_330-->
    <w:p xmlns:tce="http://www.TCE.com">
      <w:pPr>
        <w:pStyle w:val="Heading3"/>
      </w:pPr>
      <w:bookmarkStart w:id="937" w:name="_Numd19e19929"/>
      <w:bookmarkStart w:id="938" w:name="_Refd19e19929"/>
      <w:bookmarkStart w:id="939" w:name="_Tocd19e19929"/>
      <w:r>
        <w:t/>
      </w:r>
      <w:r>
        <w:t>5115.403-3-90</w:t>
      </w:r>
      <w:r>
        <w:t xml:space="preserve"> Process and Reporting Requirements Pertaining to Contractor Denials of Contracting Officer Requests for Data Other Than Certified Cost or Pricing Data.</w:t>
      </w:r>
      <w:bookmarkEnd w:id="938"/>
      <w:bookmarkEnd w:id="939"/>
      <w:bookmarkEnd w:id="937"/>
    </w:p>
    <w:p xmlns:tce="http://www.TCE.com">
      <w:pPr>
        <w:pStyle w:val="BodyText"/>
      </w:pPr>
      <w:r>
        <w:t xml:space="preserve">In accordance with Defense Pricing and Contracting (DPC) </w:t>
      </w:r>
      <w:hyperlink r:id="rIdHyperlink144">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1-->
    <w:p xmlns:tce="http://www.TCE.com">
      <w:pPr>
        <w:pStyle w:val="Heading3"/>
      </w:pPr>
      <w:bookmarkStart w:id="940" w:name="_Numd19e19973"/>
      <w:bookmarkStart w:id="941" w:name="_Refd19e19973"/>
      <w:bookmarkStart w:id="942" w:name="_Tocd19e19973"/>
      <w:r>
        <w:t/>
      </w:r>
      <w:r>
        <w:t>5115.404</w:t>
      </w:r>
      <w:r>
        <w:t xml:space="preserve"> Proposal analysis.</w:t>
      </w:r>
      <w:bookmarkEnd w:id="941"/>
      <w:bookmarkEnd w:id="942"/>
      <w:bookmarkEnd w:id="940"/>
    </w:p>
    <!--Topic unique_332-->
    <w:p xmlns:tce="http://www.TCE.com">
      <w:pPr>
        <w:pStyle w:val="Heading3"/>
      </w:pPr>
      <w:bookmarkStart w:id="943" w:name="_Numd19e19989"/>
      <w:bookmarkStart w:id="944" w:name="_Refd19e19989"/>
      <w:bookmarkStart w:id="945" w:name="_Tocd19e19989"/>
      <w:r>
        <w:t/>
      </w:r>
      <w:r>
        <w:t>5115.404-1</w:t>
      </w:r>
      <w:r>
        <w:t xml:space="preserve"> Proposal analysis techniques.</w:t>
      </w:r>
      <w:bookmarkEnd w:id="944"/>
      <w:bookmarkEnd w:id="945"/>
      <w:bookmarkEnd w:id="943"/>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_Numd19e19929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45">
        <w:r>
          <w:rPr>
            <w:rStyle w:val="Hyperlink"/>
          </w:rPr>
          <w:t/>
        </w:r>
        <w:r>
          <w:rPr>
            <w:rStyle w:val="Hyperlink"/>
            <w:u w:val="single"/>
          </w:rPr>
          <w:t>Appendix GG</w:t>
        </w:r>
        <w:r>
          <w:rPr>
            <w:rStyle w:val="Hyperlink"/>
          </w:rPr>
          <w:t/>
        </w:r>
      </w:hyperlink>
      <w:r>
        <w:t xml:space="preserve"> for further delegation.</w:t>
      </w:r>
    </w:p>
    <!--Topic unique_333-->
    <w:p xmlns:tce="http://www.TCE.com">
      <w:pPr>
        <w:pStyle w:val="Heading3"/>
      </w:pPr>
      <w:bookmarkStart w:id="946" w:name="_Numd19e20019"/>
      <w:bookmarkStart w:id="947" w:name="_Refd19e20019"/>
      <w:bookmarkStart w:id="948" w:name="_Tocd19e20019"/>
      <w:r>
        <w:t/>
      </w:r>
      <w:r>
        <w:t>5115.404-4</w:t>
      </w:r>
      <w:r>
        <w:t xml:space="preserve"> Profit.</w:t>
      </w:r>
      <w:bookmarkEnd w:id="947"/>
      <w:bookmarkEnd w:id="948"/>
      <w:bookmarkEnd w:id="946"/>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46">
        <w:r>
          <w:rPr>
            <w:rStyle w:val="Hyperlink"/>
          </w:rPr>
          <w:t/>
        </w:r>
        <w:r>
          <w:rPr>
            <w:rStyle w:val="Hyperlink"/>
            <w:u w:val="single"/>
          </w:rPr>
          <w:t>Appendix GG</w:t>
        </w:r>
        <w:r>
          <w:rPr>
            <w:rStyle w:val="Hyperlink"/>
          </w:rPr>
          <w:t/>
        </w:r>
      </w:hyperlink>
      <w:r>
        <w:t xml:space="preserve"> for further delegation.</w:t>
      </w:r>
    </w:p>
    <!--Topic unique_334-->
    <w:p xmlns:tce="http://www.TCE.com">
      <w:pPr>
        <w:pStyle w:val="Heading3"/>
      </w:pPr>
      <w:bookmarkStart w:id="949" w:name="_Numd19e20049"/>
      <w:bookmarkStart w:id="950" w:name="_Refd19e20049"/>
      <w:bookmarkStart w:id="951" w:name="_Tocd19e20049"/>
      <w:r>
        <w:t/>
      </w:r>
      <w:r>
        <w:t>5115.406</w:t>
      </w:r>
      <w:r>
        <w:t xml:space="preserve"> Documentation.</w:t>
      </w:r>
      <w:bookmarkEnd w:id="950"/>
      <w:bookmarkEnd w:id="951"/>
      <w:bookmarkEnd w:id="949"/>
    </w:p>
    <!--Topic unique_335-->
    <w:p xmlns:tce="http://www.TCE.com">
      <w:pPr>
        <w:pStyle w:val="Heading3"/>
      </w:pPr>
      <w:bookmarkStart w:id="952" w:name="_Numd19e20062"/>
      <w:bookmarkStart w:id="953" w:name="_Refd19e20062"/>
      <w:bookmarkStart w:id="954" w:name="_Tocd19e20062"/>
      <w:r>
        <w:t/>
      </w:r>
      <w:r>
        <w:t>5115.406-1</w:t>
      </w:r>
      <w:r>
        <w:t xml:space="preserve"> Prenegotiation objectives.</w:t>
      </w:r>
      <w:bookmarkEnd w:id="953"/>
      <w:bookmarkEnd w:id="954"/>
      <w:bookmarkEnd w:id="952"/>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6-->
    <w:p xmlns:tce="http://www.TCE.com">
      <w:pPr>
        <w:pStyle w:val="Heading3"/>
      </w:pPr>
      <w:bookmarkStart w:id="955" w:name="_Numd19e20092"/>
      <w:bookmarkStart w:id="956" w:name="_Refd19e20092"/>
      <w:bookmarkStart w:id="957" w:name="_Tocd19e20092"/>
      <w:r>
        <w:t/>
      </w:r>
      <w:r>
        <w:t>5115.406-3</w:t>
      </w:r>
      <w:r>
        <w:t xml:space="preserve"> Documenting the negotiation.</w:t>
      </w:r>
      <w:bookmarkEnd w:id="956"/>
      <w:bookmarkEnd w:id="957"/>
      <w:bookmarkEnd w:id="955"/>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47">
        <w:r>
          <w:rPr>
            <w:rStyle w:val="Hyperlink"/>
          </w:rPr>
          <w:t/>
        </w:r>
        <w:r>
          <w:rPr>
            <w:rStyle w:val="Hyperlink"/>
            <w:u w:val="single"/>
          </w:rPr>
          <w:t>AFARS PGI 5115.407-2.</w:t>
        </w:r>
        <w:r>
          <w:rPr>
            <w:rStyle w:val="Hyperlink"/>
          </w:rPr>
          <w:t/>
        </w:r>
      </w:hyperlink>
      <w:r>
        <w:t/>
      </w:r>
    </w:p>
    <!--Topic unique_337-->
    <w:p xmlns:tce="http://www.TCE.com">
      <w:pPr>
        <w:pStyle w:val="Heading3"/>
      </w:pPr>
      <w:bookmarkStart w:id="958" w:name="_Numd19e20120"/>
      <w:bookmarkStart w:id="959" w:name="_Refd19e20120"/>
      <w:bookmarkStart w:id="960" w:name="_Tocd19e20120"/>
      <w:r>
        <w:t/>
      </w:r>
      <w:r>
        <w:t>5115.407-3</w:t>
      </w:r>
      <w:r>
        <w:t xml:space="preserve"> Forward pricing rate agreements.</w:t>
      </w:r>
      <w:bookmarkEnd w:id="959"/>
      <w:bookmarkEnd w:id="960"/>
      <w:bookmarkEnd w:id="958"/>
    </w:p>
    <w:p xmlns:tce="http://www.TCE.com">
      <w:pPr>
        <w:pStyle w:val="BodyText"/>
      </w:pPr>
      <w:r>
        <w:t xml:space="preserve">(b)(i) The head of the contracting activity may waive rates as described in DFARS 215.407-3(b)(i). See </w:t>
      </w:r>
      <w:hyperlink r:id="rIdHyperlink148">
        <w:r>
          <w:rPr>
            <w:rStyle w:val="Hyperlink"/>
          </w:rPr>
          <w:t/>
        </w:r>
        <w:r>
          <w:rPr>
            <w:rStyle w:val="Hyperlink"/>
            <w:u w:val="single"/>
          </w:rPr>
          <w:t>Appendix GG</w:t>
        </w:r>
        <w:r>
          <w:rPr>
            <w:rStyle w:val="Hyperlink"/>
          </w:rPr>
          <w:t/>
        </w:r>
      </w:hyperlink>
      <w:r>
        <w:t xml:space="preserve"> for further delegation.</w:t>
      </w:r>
    </w:p>
    <!--Topic unique_338-->
    <w:p xmlns:tce="http://www.TCE.com">
      <w:pPr>
        <w:pStyle w:val="Heading3"/>
      </w:pPr>
      <w:bookmarkStart w:id="961" w:name="_Numd19e20145"/>
      <w:bookmarkStart w:id="962" w:name="_Refd19e20145"/>
      <w:bookmarkStart w:id="963" w:name="_Tocd19e20145"/>
      <w:r>
        <w:t/>
      </w:r>
      <w:r>
        <w:t>5115.407-4</w:t>
      </w:r>
      <w:r>
        <w:t xml:space="preserve"> Should-cost review.</w:t>
      </w:r>
      <w:bookmarkEnd w:id="962"/>
      <w:bookmarkEnd w:id="963"/>
      <w:bookmarkEnd w:id="961"/>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49">
        <w:r>
          <w:rPr>
            <w:rStyle w:val="Hyperlink"/>
          </w:rPr>
          <w:t/>
        </w:r>
        <w:r>
          <w:rPr>
            <w:rStyle w:val="Hyperlink"/>
            <w:u w:val="single"/>
          </w:rPr>
          <w:t>Appendix GG</w:t>
        </w:r>
        <w:r>
          <w:rPr>
            <w:rStyle w:val="Hyperlink"/>
          </w:rPr>
          <w:t/>
        </w:r>
      </w:hyperlink>
      <w:r>
        <w:t xml:space="preserve"> for further delegation.</w:t>
      </w:r>
    </w:p>
    <!--Topic unique_339-->
    <w:p xmlns:tce="http://www.TCE.com">
      <w:pPr>
        <w:pStyle w:val="Heading2"/>
      </w:pPr>
      <w:bookmarkStart w:id="964" w:name="_Numd19e20188"/>
      <w:bookmarkStart w:id="965" w:name="_Refd19e20188"/>
      <w:bookmarkStart w:id="966" w:name="_Tocd19e20188"/>
      <w:r>
        <w:t/>
      </w:r>
      <w:r>
        <w:t>Subpart 5115.6</w:t>
      </w:r>
      <w:r>
        <w:t xml:space="preserve"> - Unsolicited Proposals</w:t>
      </w:r>
      <w:bookmarkEnd w:id="965"/>
      <w:bookmarkEnd w:id="966"/>
      <w:bookmarkEnd w:id="964"/>
    </w:p>
    <!--Topic unique_340-->
    <w:p xmlns:tce="http://www.TCE.com">
      <w:pPr>
        <w:pStyle w:val="Heading3"/>
      </w:pPr>
      <w:bookmarkStart w:id="967" w:name="_Numd19e20201"/>
      <w:bookmarkStart w:id="968" w:name="_Refd19e20201"/>
      <w:bookmarkStart w:id="969" w:name="_Tocd19e20201"/>
      <w:r>
        <w:t/>
      </w:r>
      <w:r>
        <w:t>5115.606</w:t>
      </w:r>
      <w:r>
        <w:t xml:space="preserve"> Agency procedures.</w:t>
      </w:r>
      <w:bookmarkEnd w:id="968"/>
      <w:bookmarkEnd w:id="969"/>
      <w:bookmarkEnd w:id="967"/>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50">
        <w:r>
          <w:rPr>
            <w:rStyle w:val="Hyperlink"/>
          </w:rPr>
          <w:t/>
        </w:r>
        <w:r>
          <w:rPr>
            <w:rStyle w:val="Hyperlink"/>
            <w:u w:val="single"/>
          </w:rPr>
          <w:t>http://www.apd.army.mil/</w:t>
        </w:r>
        <w:r>
          <w:rPr>
            <w:rStyle w:val="Hyperlink"/>
          </w:rPr>
          <w:t/>
        </w:r>
      </w:hyperlink>
      <w:r>
        <w:t>.</w:t>
      </w:r>
    </w:p>
    <!--Topic unique_341-->
    <w:p xmlns:tce="http://www.TCE.com">
      <w:pPr>
        <w:pStyle w:val="Heading3"/>
      </w:pPr>
      <w:bookmarkStart w:id="970" w:name="_Numd19e20226"/>
      <w:bookmarkStart w:id="971" w:name="_Refd19e20226"/>
      <w:bookmarkStart w:id="972" w:name="_Tocd19e20226"/>
      <w:r>
        <w:t/>
      </w:r>
      <w:r>
        <w:t>5115.608</w:t>
      </w:r>
      <w:r>
        <w:t xml:space="preserve"> Prohibitions.</w:t>
      </w:r>
      <w:bookmarkEnd w:id="971"/>
      <w:bookmarkEnd w:id="972"/>
      <w:bookmarkEnd w:id="970"/>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3-->
    <w:p xmlns:tce="http://www.TCE.com">
      <w:pPr>
        <w:pStyle w:val="Heading1"/>
      </w:pPr>
      <w:bookmarkStart w:id="973" w:name="_Numd19e20238"/>
      <w:bookmarkStart w:id="974" w:name="_Refd19e20238"/>
      <w:bookmarkStart w:id="975" w:name="_Tocd19e20238"/>
      <w:r>
        <w:t/>
      </w:r>
      <w:r>
        <w:t>Part 5116</w:t>
      </w:r>
      <w:r>
        <w:t xml:space="preserve"> - Types of Contracts</w:t>
      </w:r>
      <w:bookmarkEnd w:id="974"/>
      <w:bookmarkEnd w:id="975"/>
      <w:bookmarkEnd w:id="973"/>
    </w:p>
    <w:p xmlns:tce="http://www.TCE.com">
      <w:pPr>
        <w:pStyle w:val="BodyText"/>
      </w:pPr>
      <w:r>
        <w:t/>
      </w:r>
      <w:r>
        <w:rPr>
          <w:i/>
        </w:rPr>
        <w:t>(Revised 14 July 2022)</w:t>
      </w:r>
      <w:r>
        <w:t/>
      </w:r>
    </w:p>
    <w:p xmlns:tce="http://www.TCE.com">
      <w:pPr>
        <w:pStyle w:val="ListBullet"/>
        <!--depth 1-->
        <w:numPr>
          <w:ilvl w:val="0"/>
          <w:numId w:val="219"/>
        </w:numPr>
      </w:pPr>
      <w:r>
        <w:t/>
      </w:r>
      <w:r>
        <w:rPr>
          <w:color w:val="0000FF"/>
        </w:rPr>
        <w:fldChar w:fldCharType="begin"/>
      </w:r>
      <w:r>
        <w:rPr>
          <w:color w:val="0000FF"/>
        </w:rPr>
        <w:instrText xml:space="preserve"> REF _Numd19e20467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0"/>
        </w:numPr>
      </w:pPr>
      <w:r>
        <w:t/>
      </w:r>
      <w:r>
        <w:rPr>
          <w:color w:val="0000FF"/>
        </w:rPr>
        <w:fldChar w:fldCharType="begin"/>
      </w:r>
      <w:r>
        <w:rPr>
          <w:color w:val="0000FF"/>
        </w:rPr>
        <w:instrText xml:space="preserve"> REF _Numd19e20480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0"/>
        </w:numPr>
      </w:pPr>
      <w:r>
        <w:t/>
      </w:r>
      <w:r>
        <w:rPr>
          <w:color w:val="0000FF"/>
        </w:rPr>
        <w:fldChar w:fldCharType="begin"/>
      </w:r>
      <w:r>
        <w:rPr>
          <w:color w:val="0000FF"/>
        </w:rPr>
        <w:instrText xml:space="preserve"> REF _Numd19e20510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19"/>
        </w:numPr>
      </w:pPr>
      <w:r>
        <w:t/>
      </w:r>
      <w:r>
        <w:rPr>
          <w:color w:val="0000FF"/>
        </w:rPr>
        <w:fldChar w:fldCharType="begin"/>
      </w:r>
      <w:r>
        <w:rPr>
          <w:color w:val="0000FF"/>
        </w:rPr>
        <w:instrText xml:space="preserve"> REF _Numd19e20530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_Numd19e20543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22"/>
        </w:numPr>
      </w:pPr>
      <w:r>
        <w:t/>
      </w:r>
      <w:r>
        <w:rPr>
          <w:color w:val="0000FF"/>
        </w:rPr>
        <w:fldChar w:fldCharType="begin"/>
      </w:r>
      <w:r>
        <w:rPr>
          <w:color w:val="0000FF"/>
        </w:rPr>
        <w:instrText xml:space="preserve"> REF _Numd19e20556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19"/>
        </w:numPr>
      </w:pPr>
      <w:r>
        <w:t/>
      </w:r>
      <w:r>
        <w:rPr>
          <w:color w:val="0000FF"/>
        </w:rPr>
        <w:fldChar w:fldCharType="begin"/>
      </w:r>
      <w:r>
        <w:rPr>
          <w:color w:val="0000FF"/>
        </w:rPr>
        <w:instrText xml:space="preserve"> REF _Numd19e20573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_Numd19e20588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24"/>
        </w:numPr>
      </w:pPr>
      <w:r>
        <w:t/>
      </w:r>
      <w:r>
        <w:rPr>
          <w:color w:val="0000FF"/>
        </w:rPr>
        <w:fldChar w:fldCharType="begin"/>
      </w:r>
      <w:r>
        <w:rPr>
          <w:color w:val="0000FF"/>
        </w:rPr>
        <w:instrText xml:space="preserve"> REF _Numd19e20601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_Numd19e20619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19"/>
        </w:numPr>
      </w:pPr>
      <w:r>
        <w:t/>
      </w:r>
      <w:r>
        <w:rPr>
          <w:color w:val="0000FF"/>
        </w:rPr>
        <w:fldChar w:fldCharType="begin"/>
      </w:r>
      <w:r>
        <w:rPr>
          <w:color w:val="0000FF"/>
        </w:rPr>
        <w:instrText xml:space="preserve"> REF _Numd19e20637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_Numd19e20650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_Numd19e20672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26"/>
        </w:numPr>
      </w:pPr>
      <w:r>
        <w:t/>
      </w:r>
      <w:r>
        <w:rPr>
          <w:color w:val="0000FF"/>
        </w:rPr>
        <w:fldChar w:fldCharType="begin"/>
      </w:r>
      <w:r>
        <w:rPr>
          <w:color w:val="0000FF"/>
        </w:rPr>
        <w:instrText xml:space="preserve"> REF _Numd19e20685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26"/>
        </w:numPr>
      </w:pPr>
      <w:r>
        <w:t/>
      </w:r>
      <w:r>
        <w:rPr>
          <w:color w:val="0000FF"/>
        </w:rPr>
        <w:fldChar w:fldCharType="begin"/>
      </w:r>
      <w:r>
        <w:rPr>
          <w:color w:val="0000FF"/>
        </w:rPr>
        <w:instrText xml:space="preserve"> REF _Numd19e20703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19"/>
        </w:numPr>
      </w:pPr>
      <w:r>
        <w:t/>
      </w:r>
      <w:r>
        <w:rPr>
          <w:color w:val="0000FF"/>
        </w:rPr>
        <w:fldChar w:fldCharType="begin"/>
      </w:r>
      <w:r>
        <w:rPr>
          <w:color w:val="0000FF"/>
        </w:rPr>
        <w:instrText xml:space="preserve"> REF _Numd19e20722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27"/>
        </w:numPr>
      </w:pPr>
      <w:r>
        <w:t/>
      </w:r>
      <w:r>
        <w:rPr>
          <w:color w:val="0000FF"/>
        </w:rPr>
        <w:fldChar w:fldCharType="begin"/>
      </w:r>
      <w:r>
        <w:rPr>
          <w:color w:val="0000FF"/>
        </w:rPr>
        <w:instrText xml:space="preserve"> REF _Numd19e20735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27"/>
        </w:numPr>
      </w:pPr>
      <w:r>
        <w:t/>
      </w:r>
      <w:r>
        <w:rPr>
          <w:color w:val="0000FF"/>
        </w:rPr>
        <w:fldChar w:fldCharType="begin"/>
      </w:r>
      <w:r>
        <w:rPr>
          <w:color w:val="0000FF"/>
        </w:rPr>
        <w:instrText xml:space="preserve"> REF _Numd19e20761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28"/>
        </w:numPr>
      </w:pPr>
      <w:r>
        <w:t/>
      </w:r>
      <w:r>
        <w:rPr>
          <w:color w:val="0000FF"/>
        </w:rPr>
        <w:fldChar w:fldCharType="begin"/>
      </w:r>
      <w:r>
        <w:rPr>
          <w:color w:val="0000FF"/>
        </w:rPr>
        <w:instrText xml:space="preserve"> REF _Numd19e20780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19"/>
        </w:numPr>
      </w:pPr>
      <w:r>
        <w:t/>
      </w:r>
      <w:r>
        <w:rPr>
          <w:color w:val="0000FF"/>
        </w:rPr>
        <w:fldChar w:fldCharType="begin"/>
      </w:r>
      <w:r>
        <w:rPr>
          <w:color w:val="0000FF"/>
        </w:rPr>
        <w:instrText xml:space="preserve"> REF _Numd19e20798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29"/>
        </w:numPr>
      </w:pPr>
      <w:r>
        <w:t/>
      </w:r>
      <w:r>
        <w:rPr>
          <w:color w:val="0000FF"/>
        </w:rPr>
        <w:fldChar w:fldCharType="begin"/>
      </w:r>
      <w:r>
        <w:rPr>
          <w:color w:val="0000FF"/>
        </w:rPr>
        <w:instrText xml:space="preserve"> REF _Numd19e20811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_Numd19e20824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_Numd19e20842 \h </w:instrText>
      </w:r>
      <w:r>
        <w:fldChar w:fldCharType="separate"/>
      </w:r>
      <w:rPr>
        <w:color w:val="0000FF"/>
      </w:rPr>
      <w:r>
        <w:rPr>
          <w:u w:val="single"/>
        </w:rPr>
        <w:t>5116.603-3 Limitations.</w:t>
      </w:r>
      <w:r>
        <w:rPr>
          <w:color w:val="0000FF"/>
        </w:rPr>
        <w:fldChar w:fldCharType="end"/>
      </w:r>
      <w:r>
        <w:t/>
      </w:r>
    </w:p>
    <!--Topic unique_344-->
    <w:p xmlns:tce="http://www.TCE.com">
      <w:pPr>
        <w:pStyle w:val="Heading2"/>
      </w:pPr>
      <w:bookmarkStart w:id="976" w:name="_Numd19e20467"/>
      <w:bookmarkStart w:id="977" w:name="_Refd19e20467"/>
      <w:bookmarkStart w:id="978" w:name="_Tocd19e20467"/>
      <w:r>
        <w:t/>
      </w:r>
      <w:r>
        <w:t>Subpart 5116.1</w:t>
      </w:r>
      <w:r>
        <w:t xml:space="preserve"> - Selecting Contract Types</w:t>
      </w:r>
      <w:bookmarkEnd w:id="977"/>
      <w:bookmarkEnd w:id="978"/>
      <w:bookmarkEnd w:id="976"/>
    </w:p>
    <!--Topic unique_345-->
    <w:p xmlns:tce="http://www.TCE.com">
      <w:pPr>
        <w:pStyle w:val="Heading3"/>
      </w:pPr>
      <w:bookmarkStart w:id="979" w:name="_Numd19e20480"/>
      <w:bookmarkStart w:id="980" w:name="_Refd19e20480"/>
      <w:bookmarkStart w:id="981" w:name="_Tocd19e20480"/>
      <w:r>
        <w:t/>
      </w:r>
      <w:r>
        <w:t>5116.102-90</w:t>
      </w:r>
      <w:r>
        <w:t xml:space="preserve"> Policies.</w:t>
      </w:r>
      <w:bookmarkEnd w:id="980"/>
      <w:bookmarkEnd w:id="981"/>
      <w:bookmarkEnd w:id="979"/>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51">
        <w:r>
          <w:rPr>
            <w:rStyle w:val="Hyperlink"/>
          </w:rPr>
          <w:t>AFARS PGI 5116.102-90-1</w:t>
        </w:r>
      </w:hyperlink>
      <w:r>
        <w:t xml:space="preserve"> for selecting contract type.</w:t>
      </w:r>
    </w:p>
    <w:p xmlns:tce="http://www.TCE.com">
      <w:pPr>
        <w:pStyle w:val="BodyText"/>
      </w:pPr>
      <w:r>
        <w:t xml:space="preserve">See </w:t>
      </w:r>
      <w:hyperlink r:id="rIdHyperlink152">
        <w:r>
          <w:rPr>
            <w:rStyle w:val="Hyperlink"/>
          </w:rPr>
          <w:t>AFARS PGI 5116.102-90-2</w:t>
        </w:r>
      </w:hyperlink>
      <w:r>
        <w:t xml:space="preserve"> for guidance on using the Virtual Pricing website.</w:t>
      </w:r>
    </w:p>
    <!--Topic unique_346-->
    <w:p xmlns:tce="http://www.TCE.com">
      <w:pPr>
        <w:pStyle w:val="Heading3"/>
      </w:pPr>
      <w:bookmarkStart w:id="982" w:name="_Numd19e20510"/>
      <w:bookmarkStart w:id="983" w:name="_Refd19e20510"/>
      <w:bookmarkStart w:id="984" w:name="_Tocd19e20510"/>
      <w:r>
        <w:t/>
      </w:r>
      <w:r>
        <w:t>5116.103</w:t>
      </w:r>
      <w:r>
        <w:t xml:space="preserve"> Negotiating contract type.</w:t>
      </w:r>
      <w:bookmarkEnd w:id="983"/>
      <w:bookmarkEnd w:id="984"/>
      <w:bookmarkEnd w:id="982"/>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7-->
    <w:p xmlns:tce="http://www.TCE.com">
      <w:pPr>
        <w:pStyle w:val="Heading2"/>
      </w:pPr>
      <w:bookmarkStart w:id="985" w:name="_Numd19e20530"/>
      <w:bookmarkStart w:id="986" w:name="_Refd19e20530"/>
      <w:bookmarkStart w:id="987" w:name="_Tocd19e20530"/>
      <w:r>
        <w:t/>
      </w:r>
      <w:r>
        <w:t>Subpart 5116.2</w:t>
      </w:r>
      <w:r>
        <w:t xml:space="preserve"> - Fixed-Price Contracts</w:t>
      </w:r>
      <w:bookmarkEnd w:id="986"/>
      <w:bookmarkEnd w:id="987"/>
      <w:bookmarkEnd w:id="985"/>
    </w:p>
    <!--Topic unique_348-->
    <w:p xmlns:tce="http://www.TCE.com">
      <w:pPr>
        <w:pStyle w:val="Heading3"/>
      </w:pPr>
      <w:bookmarkStart w:id="988" w:name="_Numd19e20543"/>
      <w:bookmarkStart w:id="989" w:name="_Refd19e20543"/>
      <w:bookmarkStart w:id="990" w:name="_Tocd19e20543"/>
      <w:r>
        <w:t/>
      </w:r>
      <w:r>
        <w:t>5116.203</w:t>
      </w:r>
      <w:r>
        <w:t xml:space="preserve"> Fixed-price contracts with economic price adjustment.</w:t>
      </w:r>
      <w:bookmarkEnd w:id="989"/>
      <w:bookmarkEnd w:id="990"/>
      <w:bookmarkEnd w:id="988"/>
    </w:p>
    <!--Topic unique_349-->
    <w:p xmlns:tce="http://www.TCE.com">
      <w:pPr>
        <w:pStyle w:val="Heading4"/>
      </w:pPr>
      <w:bookmarkStart w:id="991" w:name="_Numd19e20556"/>
      <w:bookmarkStart w:id="992" w:name="_Refd19e20556"/>
      <w:bookmarkStart w:id="993" w:name="_Tocd19e20556"/>
      <w:r>
        <w:t/>
      </w:r>
      <w:r>
        <w:t>5116.203-4</w:t>
      </w:r>
      <w:r>
        <w:t xml:space="preserve"> Contract clauses.</w:t>
      </w:r>
      <w:bookmarkEnd w:id="992"/>
      <w:bookmarkEnd w:id="993"/>
      <w:bookmarkEnd w:id="991"/>
    </w:p>
    <w:p xmlns:tce="http://www.TCE.com">
      <w:pPr>
        <w:pStyle w:val="BodyText"/>
        <w:ind w:left="720"/>
      </w:pPr>
      <w:r>
        <w:t>(d)(2) See 5101.304-90 and APPendix FF for clause approval procedures.</w:t>
      </w:r>
    </w:p>
    <!--Topic unique_350-->
    <w:p xmlns:tce="http://www.TCE.com">
      <w:pPr>
        <w:pStyle w:val="Heading2"/>
      </w:pPr>
      <w:bookmarkStart w:id="994" w:name="_Numd19e20573"/>
      <w:bookmarkStart w:id="995" w:name="_Refd19e20573"/>
      <w:bookmarkStart w:id="996" w:name="_Tocd19e20573"/>
      <w:r>
        <w:t/>
      </w:r>
      <w:r>
        <w:t>Subpart 5116.3</w:t>
      </w:r>
      <w:r>
        <w:t xml:space="preserve"> - Cost-Reimbursement Contracts</w:t>
      </w:r>
      <w:bookmarkEnd w:id="995"/>
      <w:bookmarkEnd w:id="996"/>
      <w:bookmarkEnd w:id="994"/>
    </w:p>
    <!--Topic unique_351-->
    <w:p xmlns:tce="http://www.TCE.com">
      <w:pPr>
        <w:pStyle w:val="Heading3"/>
      </w:pPr>
      <w:bookmarkStart w:id="997" w:name="_Numd19e20588"/>
      <w:bookmarkStart w:id="998" w:name="_Refd19e20588"/>
      <w:bookmarkStart w:id="999" w:name="_Tocd19e20588"/>
      <w:r>
        <w:t/>
      </w:r>
      <w:r>
        <w:t>5116.301</w:t>
      </w:r>
      <w:r>
        <w:t xml:space="preserve"> General.</w:t>
      </w:r>
      <w:bookmarkEnd w:id="998"/>
      <w:bookmarkEnd w:id="999"/>
      <w:bookmarkEnd w:id="997"/>
    </w:p>
    <!--Topic unique_352-->
    <w:p xmlns:tce="http://www.TCE.com">
      <w:pPr>
        <w:pStyle w:val="Heading4"/>
      </w:pPr>
      <w:bookmarkStart w:id="1000" w:name="_Numd19e20601"/>
      <w:bookmarkStart w:id="1001" w:name="_Refd19e20601"/>
      <w:bookmarkStart w:id="1002" w:name="_Tocd19e20601"/>
      <w:r>
        <w:t/>
      </w:r>
      <w:r>
        <w:t>5116.301-3</w:t>
      </w:r>
      <w:r>
        <w:t xml:space="preserve"> Limitations.</w:t>
      </w:r>
      <w:bookmarkEnd w:id="1001"/>
      <w:bookmarkEnd w:id="1002"/>
      <w:bookmarkEnd w:id="1000"/>
    </w:p>
    <w:p xmlns:tce="http://www.TCE.com">
      <w:pPr>
        <w:pStyle w:val="BodyText"/>
        <w:ind w:left="1440"/>
      </w:pPr>
      <w:r>
        <w:t>(2) The head of the contracting activity shall approve actions as described in DFARS 216.301-3(2). See Appendix GG for further delegation.</w:t>
      </w:r>
    </w:p>
    <!--Topic unique_353-->
    <w:p xmlns:tce="http://www.TCE.com">
      <w:pPr>
        <w:pStyle w:val="Heading3"/>
      </w:pPr>
      <w:bookmarkStart w:id="1003" w:name="_Numd19e20619"/>
      <w:bookmarkStart w:id="1004" w:name="_Refd19e20619"/>
      <w:bookmarkStart w:id="1005" w:name="_Tocd19e20619"/>
      <w:r>
        <w:t/>
      </w:r>
      <w:r>
        <w:t>5116.306</w:t>
      </w:r>
      <w:r>
        <w:t xml:space="preserve"> Cost-plus-fixed-fee contracts.</w:t>
      </w:r>
      <w:bookmarkEnd w:id="1004"/>
      <w:bookmarkEnd w:id="1005"/>
      <w:bookmarkEnd w:id="1003"/>
    </w:p>
    <w:p xmlns:tce="http://www.TCE.com">
      <w:pPr>
        <w:pStyle w:val="BodyText"/>
        <w:ind w:left="720"/>
      </w:pPr>
      <w:r>
        <w:t>(c)(ii) Contracting officers requesting approval to award a contract for non-construction, environmental work (see DFARS 236.271) must submit their requests to the address at 5101.290(b)(2)(i).</w:t>
      </w:r>
    </w:p>
    <!--Topic unique_354-->
    <w:p xmlns:tce="http://www.TCE.com">
      <w:pPr>
        <w:pStyle w:val="Heading2"/>
      </w:pPr>
      <w:bookmarkStart w:id="1006" w:name="_Numd19e20637"/>
      <w:bookmarkStart w:id="1007" w:name="_Refd19e20637"/>
      <w:bookmarkStart w:id="1008" w:name="_Tocd19e20637"/>
      <w:r>
        <w:t/>
      </w:r>
      <w:r>
        <w:t>Subpart 5116.4</w:t>
      </w:r>
      <w:r>
        <w:t xml:space="preserve"> - Incentive Contracts</w:t>
      </w:r>
      <w:bookmarkEnd w:id="1007"/>
      <w:bookmarkEnd w:id="1008"/>
      <w:bookmarkEnd w:id="1006"/>
    </w:p>
    <!--Topic unique_355-->
    <w:p xmlns:tce="http://www.TCE.com">
      <w:pPr>
        <w:pStyle w:val="Heading3"/>
      </w:pPr>
      <w:bookmarkStart w:id="1009" w:name="_Numd19e20650"/>
      <w:bookmarkStart w:id="1010" w:name="_Refd19e20650"/>
      <w:bookmarkStart w:id="1011" w:name="_Tocd19e20650"/>
      <w:r>
        <w:t/>
      </w:r>
      <w:r>
        <w:t>5116.401</w:t>
      </w:r>
      <w:r>
        <w:t xml:space="preserve"> General.</w:t>
      </w:r>
      <w:bookmarkEnd w:id="1010"/>
      <w:bookmarkEnd w:id="1011"/>
      <w:bookmarkEnd w:id="1009"/>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6-->
    <w:p xmlns:tce="http://www.TCE.com">
      <w:pPr>
        <w:pStyle w:val="Heading3"/>
      </w:pPr>
      <w:bookmarkStart w:id="1012" w:name="_Numd19e20672"/>
      <w:bookmarkStart w:id="1013" w:name="_Refd19e20672"/>
      <w:bookmarkStart w:id="1014" w:name="_Tocd19e20672"/>
      <w:r>
        <w:t/>
      </w:r>
      <w:r>
        <w:t>5116.405</w:t>
      </w:r>
      <w:r>
        <w:t xml:space="preserve"> Cost-reimbursement incentive contracts.</w:t>
      </w:r>
      <w:bookmarkEnd w:id="1013"/>
      <w:bookmarkEnd w:id="1014"/>
      <w:bookmarkEnd w:id="1012"/>
    </w:p>
    <!--Topic unique_357-->
    <w:p xmlns:tce="http://www.TCE.com">
      <w:pPr>
        <w:pStyle w:val="Heading4"/>
      </w:pPr>
      <w:bookmarkStart w:id="1015" w:name="_Numd19e20685"/>
      <w:bookmarkStart w:id="1016" w:name="_Refd19e20685"/>
      <w:bookmarkStart w:id="1017" w:name="_Tocd19e20685"/>
      <w:r>
        <w:t/>
      </w:r>
      <w:r>
        <w:t>5116.405-1</w:t>
      </w:r>
      <w:r>
        <w:t xml:space="preserve"> Cost-plus-incentive-fee contracts.</w:t>
      </w:r>
      <w:bookmarkEnd w:id="1016"/>
      <w:bookmarkEnd w:id="1017"/>
      <w:bookmarkEnd w:id="1015"/>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58-->
    <w:p xmlns:tce="http://www.TCE.com">
      <w:pPr>
        <w:pStyle w:val="Heading4"/>
      </w:pPr>
      <w:bookmarkStart w:id="1018" w:name="_Numd19e20703"/>
      <w:bookmarkStart w:id="1019" w:name="_Refd19e20703"/>
      <w:bookmarkStart w:id="1020" w:name="_Tocd19e20703"/>
      <w:r>
        <w:t/>
      </w:r>
      <w:r>
        <w:t>5116.405-2</w:t>
      </w:r>
      <w:r>
        <w:t xml:space="preserve"> Cost-plus-award-fee contracts.</w:t>
      </w:r>
      <w:bookmarkEnd w:id="1019"/>
      <w:bookmarkEnd w:id="1020"/>
      <w:bookmarkEnd w:id="1018"/>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59-->
    <w:p xmlns:tce="http://www.TCE.com">
      <w:pPr>
        <w:pStyle w:val="Heading2"/>
      </w:pPr>
      <w:bookmarkStart w:id="1021" w:name="_Numd19e20722"/>
      <w:bookmarkStart w:id="1022" w:name="_Refd19e20722"/>
      <w:bookmarkStart w:id="1023" w:name="_Tocd19e20722"/>
      <w:r>
        <w:t/>
      </w:r>
      <w:r>
        <w:t>Subpart 5116.5</w:t>
      </w:r>
      <w:r>
        <w:t xml:space="preserve"> - Indefinite-Delivery Contracts</w:t>
      </w:r>
      <w:bookmarkEnd w:id="1022"/>
      <w:bookmarkEnd w:id="1023"/>
      <w:bookmarkEnd w:id="1021"/>
    </w:p>
    <!--Topic unique_360-->
    <w:p xmlns:tce="http://www.TCE.com">
      <w:pPr>
        <w:pStyle w:val="Heading3"/>
      </w:pPr>
      <w:bookmarkStart w:id="1024" w:name="_Numd19e20735"/>
      <w:bookmarkStart w:id="1025" w:name="_Refd19e20735"/>
      <w:bookmarkStart w:id="1026" w:name="_Tocd19e20735"/>
      <w:r>
        <w:t/>
      </w:r>
      <w:r>
        <w:t>5116.504</w:t>
      </w:r>
      <w:r>
        <w:t xml:space="preserve"> - Indefinite Quantity Contracts.</w:t>
      </w:r>
      <w:bookmarkEnd w:id="1025"/>
      <w:bookmarkEnd w:id="1026"/>
      <w:bookmarkEnd w:id="1024"/>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1-->
    <w:p xmlns:tce="http://www.TCE.com">
      <w:pPr>
        <w:pStyle w:val="Heading3"/>
      </w:pPr>
      <w:bookmarkStart w:id="1027" w:name="_Numd19e20761"/>
      <w:bookmarkStart w:id="1028" w:name="_Refd19e20761"/>
      <w:bookmarkStart w:id="1029" w:name="_Tocd19e20761"/>
      <w:r>
        <w:t/>
      </w:r>
      <w:r>
        <w:t>5116.505</w:t>
      </w:r>
      <w:r>
        <w:t xml:space="preserve"> Ordering.</w:t>
      </w:r>
      <w:bookmarkEnd w:id="1028"/>
      <w:bookmarkEnd w:id="1029"/>
      <w:bookmarkEnd w:id="1027"/>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2-->
    <w:p xmlns:tce="http://www.TCE.com">
      <w:pPr>
        <w:pStyle w:val="Heading4"/>
      </w:pPr>
      <w:bookmarkStart w:id="1030" w:name="_Numd19e20780"/>
      <w:bookmarkStart w:id="1031" w:name="_Refd19e20780"/>
      <w:bookmarkStart w:id="1032" w:name="_Tocd19e20780"/>
      <w:r>
        <w:t/>
      </w:r>
      <w:r>
        <w:t>5116.505-91</w:t>
      </w:r>
      <w:r>
        <w:t xml:space="preserve"> Multiple award task order contracts.</w:t>
      </w:r>
      <w:bookmarkEnd w:id="1031"/>
      <w:bookmarkEnd w:id="1032"/>
      <w:bookmarkEnd w:id="1030"/>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3-->
    <w:p xmlns:tce="http://www.TCE.com">
      <w:pPr>
        <w:pStyle w:val="Heading2"/>
      </w:pPr>
      <w:bookmarkStart w:id="1033" w:name="_Numd19e20798"/>
      <w:bookmarkStart w:id="1034" w:name="_Refd19e20798"/>
      <w:bookmarkStart w:id="1035" w:name="_Tocd19e20798"/>
      <w:r>
        <w:t/>
      </w:r>
      <w:r>
        <w:t>Subpart 5116.6</w:t>
      </w:r>
      <w:r>
        <w:t xml:space="preserve"> - Time-and-Materials, Labor-Hour, and Letter Contracts</w:t>
      </w:r>
      <w:bookmarkEnd w:id="1034"/>
      <w:bookmarkEnd w:id="1035"/>
      <w:bookmarkEnd w:id="1033"/>
    </w:p>
    <!--Topic unique_364-->
    <w:p xmlns:tce="http://www.TCE.com">
      <w:pPr>
        <w:pStyle w:val="Heading3"/>
      </w:pPr>
      <w:bookmarkStart w:id="1036" w:name="_Numd19e20811"/>
      <w:bookmarkStart w:id="1037" w:name="_Refd19e20811"/>
      <w:bookmarkStart w:id="1038" w:name="_Tocd19e20811"/>
      <w:r>
        <w:t/>
      </w:r>
      <w:r>
        <w:t>5116.603</w:t>
      </w:r>
      <w:r>
        <w:t xml:space="preserve"> Letter contracts.</w:t>
      </w:r>
      <w:bookmarkEnd w:id="1037"/>
      <w:bookmarkEnd w:id="1038"/>
      <w:bookmarkEnd w:id="1036"/>
    </w:p>
    <!--Topic unique_365-->
    <w:p xmlns:tce="http://www.TCE.com">
      <w:pPr>
        <w:pStyle w:val="Heading4"/>
      </w:pPr>
      <w:bookmarkStart w:id="1039" w:name="_Numd19e20824"/>
      <w:bookmarkStart w:id="1040" w:name="_Refd19e20824"/>
      <w:bookmarkStart w:id="1041" w:name="_Tocd19e20824"/>
      <w:r>
        <w:t/>
      </w:r>
      <w:r>
        <w:t>5116.603-2</w:t>
      </w:r>
      <w:r>
        <w:t xml:space="preserve"> Application.</w:t>
      </w:r>
      <w:bookmarkEnd w:id="1040"/>
      <w:bookmarkEnd w:id="1041"/>
      <w:bookmarkEnd w:id="1039"/>
    </w:p>
    <w:p xmlns:tce="http://www.TCE.com">
      <w:pPr>
        <w:pStyle w:val="BodyText"/>
        <w:ind w:left="720"/>
      </w:pPr>
      <w:r>
        <w:t>(c)(3) The head of the contracting activity shall perform the duties as described in FAR 16.603-2(c)(3). See Appendix GG for further delegation.</w:t>
      </w:r>
    </w:p>
    <!--Topic unique_366-->
    <w:p xmlns:tce="http://www.TCE.com">
      <w:pPr>
        <w:pStyle w:val="Heading4"/>
      </w:pPr>
      <w:bookmarkStart w:id="1042" w:name="_Numd19e20842"/>
      <w:bookmarkStart w:id="1043" w:name="_Refd19e20842"/>
      <w:bookmarkStart w:id="1044" w:name="_Tocd19e20842"/>
      <w:r>
        <w:t/>
      </w:r>
      <w:r>
        <w:t>5116.603-3</w:t>
      </w:r>
      <w:r>
        <w:t xml:space="preserve"> Limitations.</w:t>
      </w:r>
      <w:bookmarkEnd w:id="1043"/>
      <w:bookmarkEnd w:id="1044"/>
      <w:bookmarkEnd w:id="1042"/>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68-->
    <w:p xmlns:tce="http://www.TCE.com">
      <w:pPr>
        <w:pStyle w:val="Heading1"/>
      </w:pPr>
      <w:bookmarkStart w:id="1045" w:name="_Numd19e20854"/>
      <w:bookmarkStart w:id="1046" w:name="_Refd19e20854"/>
      <w:bookmarkStart w:id="1047" w:name="_Tocd19e20854"/>
      <w:r>
        <w:t/>
      </w:r>
      <w:r>
        <w:t>Part 5117</w:t>
      </w:r>
      <w:r>
        <w:t xml:space="preserve"> - Special Contracting Methods</w:t>
      </w:r>
      <w:bookmarkEnd w:id="1046"/>
      <w:bookmarkEnd w:id="1047"/>
      <w:bookmarkEnd w:id="1045"/>
    </w:p>
    <w:p xmlns:tce="http://www.TCE.com">
      <w:pPr>
        <w:pStyle w:val="ListBullet"/>
        <!--depth 1-->
        <w:numPr>
          <w:ilvl w:val="0"/>
          <w:numId w:val="231"/>
        </w:numPr>
      </w:pPr>
      <w:r>
        <w:t/>
      </w:r>
      <w:r>
        <w:rPr>
          <w:color w:val="0000FF"/>
        </w:rPr>
        <w:fldChar w:fldCharType="begin"/>
      </w:r>
      <w:r>
        <w:rPr>
          <w:color w:val="0000FF"/>
        </w:rPr>
        <w:instrText xml:space="preserve"> REF _Numd19e21222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_Numd19e21235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_Numd19e21253 \h </w:instrText>
      </w:r>
      <w:r>
        <w:fldChar w:fldCharType="separate"/>
      </w:r>
      <w:rPr>
        <w:color w:val="0000FF"/>
      </w:rPr>
      <w:r>
        <w:rPr>
          <w:u w:val="single"/>
        </w:rPr>
        <w:t>5117.105 Policy.</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_Numd19e21266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_Numd19e21284 \h </w:instrText>
      </w:r>
      <w:r>
        <w:fldChar w:fldCharType="separate"/>
      </w:r>
      <w:rPr>
        <w:color w:val="0000FF"/>
      </w:rPr>
      <w:r>
        <w:rPr>
          <w:u w:val="single"/>
        </w:rPr>
        <w:t>5117.106 Procedures.</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_Numd19e21299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_Numd19e21321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_Numd19e21338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_Numd19e21360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32"/>
        </w:numPr>
      </w:pPr>
      <w:r>
        <w:t/>
      </w:r>
      <w:r>
        <w:rPr>
          <w:color w:val="0000FF"/>
        </w:rPr>
        <w:fldChar w:fldCharType="begin"/>
      </w:r>
      <w:r>
        <w:rPr>
          <w:color w:val="0000FF"/>
        </w:rPr>
        <w:instrText xml:space="preserve"> REF _Numd19e21377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1"/>
        </w:numPr>
      </w:pPr>
      <w:r>
        <w:t/>
      </w:r>
      <w:r>
        <w:rPr>
          <w:color w:val="0000FF"/>
        </w:rPr>
        <w:fldChar w:fldCharType="begin"/>
      </w:r>
      <w:r>
        <w:rPr>
          <w:color w:val="0000FF"/>
        </w:rPr>
        <w:instrText xml:space="preserve"> REF _Numd19e21400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_Numd19e21413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_Numd19e21456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_Numd19e21473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_Numd19e21499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1"/>
        </w:numPr>
      </w:pPr>
      <w:r>
        <w:t/>
      </w:r>
      <w:r>
        <w:rPr>
          <w:color w:val="0000FF"/>
        </w:rPr>
        <w:fldChar w:fldCharType="begin"/>
      </w:r>
      <w:r>
        <w:rPr>
          <w:color w:val="0000FF"/>
        </w:rPr>
        <w:instrText xml:space="preserve"> REF _Numd19e21516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_Numd19e21529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35"/>
        </w:numPr>
      </w:pPr>
      <w:r>
        <w:t/>
      </w:r>
      <w:r>
        <w:rPr>
          <w:color w:val="0000FF"/>
        </w:rPr>
        <w:fldChar w:fldCharType="begin"/>
      </w:r>
      <w:r>
        <w:rPr>
          <w:color w:val="0000FF"/>
        </w:rPr>
        <w:instrText xml:space="preserve"> REF _Numd19e21542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35"/>
        </w:numPr>
      </w:pPr>
      <w:r>
        <w:t/>
      </w:r>
      <w:r>
        <w:rPr>
          <w:color w:val="0000FF"/>
        </w:rPr>
        <w:fldChar w:fldCharType="begin"/>
      </w:r>
      <w:r>
        <w:rPr>
          <w:color w:val="0000FF"/>
        </w:rPr>
        <w:instrText xml:space="preserve"> REF _Numd19e21596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1"/>
        </w:numPr>
      </w:pPr>
      <w:r>
        <w:t/>
      </w:r>
      <w:r>
        <w:rPr>
          <w:color w:val="0000FF"/>
        </w:rPr>
        <w:fldChar w:fldCharType="begin"/>
      </w:r>
      <w:r>
        <w:rPr>
          <w:color w:val="0000FF"/>
        </w:rPr>
        <w:instrText xml:space="preserve"> REF _Numd19e21622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36"/>
        </w:numPr>
      </w:pPr>
      <w:r>
        <w:t/>
      </w:r>
      <w:r>
        <w:rPr>
          <w:color w:val="0000FF"/>
        </w:rPr>
        <w:fldChar w:fldCharType="begin"/>
      </w:r>
      <w:r>
        <w:rPr>
          <w:color w:val="0000FF"/>
        </w:rPr>
        <w:instrText xml:space="preserve"> REF _Numd19e21635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36"/>
        </w:numPr>
      </w:pPr>
      <w:r>
        <w:t/>
      </w:r>
      <w:r>
        <w:rPr>
          <w:color w:val="0000FF"/>
        </w:rPr>
        <w:fldChar w:fldCharType="begin"/>
      </w:r>
      <w:r>
        <w:rPr>
          <w:color w:val="0000FF"/>
        </w:rPr>
        <w:instrText xml:space="preserve"> REF _Numd19e21660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1"/>
        </w:numPr>
      </w:pPr>
      <w:r>
        <w:t/>
      </w:r>
      <w:r>
        <w:rPr>
          <w:color w:val="0000FF"/>
        </w:rPr>
        <w:fldChar w:fldCharType="begin"/>
      </w:r>
      <w:r>
        <w:rPr>
          <w:color w:val="0000FF"/>
        </w:rPr>
        <w:instrText xml:space="preserve"> REF _Numd19e21712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_Numd19e21725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_Numd19e21743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_Numd19e21760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_Numd19e21778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1"/>
        </w:numPr>
      </w:pPr>
      <w:r>
        <w:t/>
      </w:r>
      <w:r>
        <w:rPr>
          <w:color w:val="0000FF"/>
        </w:rPr>
        <w:fldChar w:fldCharType="begin"/>
      </w:r>
      <w:r>
        <w:rPr>
          <w:color w:val="0000FF"/>
        </w:rPr>
        <w:instrText xml:space="preserve"> REF _Numd19e21796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_Numd19e21809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1"/>
        </w:numPr>
      </w:pPr>
      <w:r>
        <w:t/>
      </w:r>
      <w:r>
        <w:rPr>
          <w:color w:val="0000FF"/>
        </w:rPr>
        <w:fldChar w:fldCharType="begin"/>
      </w:r>
      <w:r>
        <w:rPr>
          <w:color w:val="0000FF"/>
        </w:rPr>
        <w:instrText xml:space="preserve"> REF _Numd19e21826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_Numd19e21839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_Numd19e21857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_Numd19e21878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_Numd19e21898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40"/>
        </w:numPr>
      </w:pPr>
      <w:r>
        <w:t/>
      </w:r>
      <w:r>
        <w:rPr>
          <w:color w:val="0000FF"/>
        </w:rPr>
        <w:fldChar w:fldCharType="begin"/>
      </w:r>
      <w:r>
        <w:rPr>
          <w:color w:val="0000FF"/>
        </w:rPr>
        <w:instrText xml:space="preserve"> REF _Numd19e21911 \h </w:instrText>
      </w:r>
      <w:r>
        <w:fldChar w:fldCharType="separate"/>
      </w:r>
      <w:rPr>
        <w:color w:val="0000FF"/>
      </w:rPr>
      <w:r>
        <w:rPr>
          <w:u w:val="single"/>
        </w:rPr>
        <w:t>5117.9003-1 Characteristics.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_Numd19e21932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_Numd19e21945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_Numd19e21963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_Numd19e21988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_Numd19e22035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_Numd19e22141 \h </w:instrText>
      </w:r>
      <w:r>
        <w:fldChar w:fldCharType="separate"/>
      </w:r>
      <w:rPr>
        <w:color w:val="0000FF"/>
      </w:rPr>
      <w:r>
        <w:rPr>
          <w:u w:val="single"/>
        </w:rPr>
        <w:t>5117.9006 Contracting officer responsibilities.</w:t>
      </w:r>
      <w:r>
        <w:rPr>
          <w:color w:val="0000FF"/>
        </w:rPr>
        <w:fldChar w:fldCharType="end"/>
      </w:r>
      <w:r>
        <w:t/>
      </w:r>
    </w:p>
    <!--Topic unique_369-->
    <w:p xmlns:tce="http://www.TCE.com">
      <w:pPr>
        <w:pStyle w:val="Heading2"/>
      </w:pPr>
      <w:bookmarkStart w:id="1048" w:name="_Numd19e21222"/>
      <w:bookmarkStart w:id="1049" w:name="_Refd19e21222"/>
      <w:bookmarkStart w:id="1050" w:name="_Tocd19e21222"/>
      <w:r>
        <w:t/>
      </w:r>
      <w:r>
        <w:t>Subpart 5117.1</w:t>
      </w:r>
      <w:r>
        <w:t xml:space="preserve"> - Multi-Year Contracting</w:t>
      </w:r>
      <w:bookmarkEnd w:id="1049"/>
      <w:bookmarkEnd w:id="1050"/>
      <w:bookmarkEnd w:id="1048"/>
    </w:p>
    <!--Topic unique_370-->
    <w:p xmlns:tce="http://www.TCE.com">
      <w:pPr>
        <w:pStyle w:val="Heading3"/>
      </w:pPr>
      <w:bookmarkStart w:id="1051" w:name="_Numd19e21235"/>
      <w:bookmarkStart w:id="1052" w:name="_Refd19e21235"/>
      <w:bookmarkStart w:id="1053" w:name="_Tocd19e21235"/>
      <w:r>
        <w:t/>
      </w:r>
      <w:r>
        <w:t>5117.104</w:t>
      </w:r>
      <w:r>
        <w:t xml:space="preserve"> General.</w:t>
      </w:r>
      <w:bookmarkEnd w:id="1052"/>
      <w:bookmarkEnd w:id="1053"/>
      <w:bookmarkEnd w:id="1051"/>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1-->
    <w:p xmlns:tce="http://www.TCE.com">
      <w:pPr>
        <w:pStyle w:val="Heading3"/>
      </w:pPr>
      <w:bookmarkStart w:id="1054" w:name="_Numd19e21253"/>
      <w:bookmarkStart w:id="1055" w:name="_Refd19e21253"/>
      <w:bookmarkStart w:id="1056" w:name="_Tocd19e21253"/>
      <w:r>
        <w:t/>
      </w:r>
      <w:r>
        <w:t>5117.105</w:t>
      </w:r>
      <w:r>
        <w:t xml:space="preserve"> Policy.</w:t>
      </w:r>
      <w:bookmarkEnd w:id="1055"/>
      <w:bookmarkEnd w:id="1056"/>
      <w:bookmarkEnd w:id="1054"/>
    </w:p>
    <!--Topic unique_372-->
    <w:p xmlns:tce="http://www.TCE.com">
      <w:pPr>
        <w:pStyle w:val="Heading3"/>
      </w:pPr>
      <w:bookmarkStart w:id="1057" w:name="_Numd19e21266"/>
      <w:bookmarkStart w:id="1058" w:name="_Refd19e21266"/>
      <w:bookmarkStart w:id="1059" w:name="_Tocd19e21266"/>
      <w:r>
        <w:t/>
      </w:r>
      <w:r>
        <w:t>5117.105-1</w:t>
      </w:r>
      <w:r>
        <w:t xml:space="preserve"> Uses.</w:t>
      </w:r>
      <w:bookmarkEnd w:id="1058"/>
      <w:bookmarkEnd w:id="1059"/>
      <w:bookmarkEnd w:id="1057"/>
    </w:p>
    <w:p xmlns:tce="http://www.TCE.com">
      <w:pPr>
        <w:pStyle w:val="BodyText"/>
        <w:ind w:left="720"/>
      </w:pPr>
      <w:r>
        <w:t>(b) The Assistant Secretary of the Army (Acquisition, Logistics and Technology) may enter into a multi-year contract for supplies as described in FAR 17.105-1(b). See Appendix GG for further delegation.</w:t>
      </w:r>
    </w:p>
    <!--Topic unique_373-->
    <w:p xmlns:tce="http://www.TCE.com">
      <w:pPr>
        <w:pStyle w:val="Heading3"/>
      </w:pPr>
      <w:bookmarkStart w:id="1060" w:name="_Numd19e21284"/>
      <w:bookmarkStart w:id="1061" w:name="_Refd19e21284"/>
      <w:bookmarkStart w:id="1062" w:name="_Tocd19e21284"/>
      <w:r>
        <w:t/>
      </w:r>
      <w:r>
        <w:t>5117.106</w:t>
      </w:r>
      <w:r>
        <w:t xml:space="preserve"> Procedures.</w:t>
      </w:r>
      <w:bookmarkEnd w:id="1061"/>
      <w:bookmarkEnd w:id="1062"/>
      <w:bookmarkEnd w:id="1060"/>
    </w:p>
    <!--Topic unique_374-->
    <w:p xmlns:tce="http://www.TCE.com">
      <w:pPr>
        <w:pStyle w:val="Heading3"/>
      </w:pPr>
      <w:bookmarkStart w:id="1063" w:name="_Numd19e21299"/>
      <w:bookmarkStart w:id="1064" w:name="_Refd19e21299"/>
      <w:bookmarkStart w:id="1065" w:name="_Tocd19e21299"/>
      <w:r>
        <w:t/>
      </w:r>
      <w:r>
        <w:t>5117.106-3</w:t>
      </w:r>
      <w:r>
        <w:t xml:space="preserve"> Special procedures applicable to DoD, NASA, and the Coast Guard.</w:t>
      </w:r>
      <w:bookmarkEnd w:id="1064"/>
      <w:bookmarkEnd w:id="1065"/>
      <w:bookmarkEnd w:id="1063"/>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5-->
    <w:p xmlns:tce="http://www.TCE.com">
      <w:pPr>
        <w:pStyle w:val="Heading3"/>
      </w:pPr>
      <w:bookmarkStart w:id="1066" w:name="_Numd19e21321"/>
      <w:bookmarkStart w:id="1067" w:name="_Refd19e21321"/>
      <w:bookmarkStart w:id="1068" w:name="_Tocd19e21321"/>
      <w:r>
        <w:t/>
      </w:r>
      <w:r>
        <w:t>5117.108</w:t>
      </w:r>
      <w:r>
        <w:t xml:space="preserve"> Congressional notification.</w:t>
      </w:r>
      <w:bookmarkEnd w:id="1067"/>
      <w:bookmarkEnd w:id="1068"/>
      <w:bookmarkEnd w:id="1066"/>
    </w:p>
    <w:p xmlns:tce="http://www.TCE.com">
      <w:pPr>
        <w:pStyle w:val="BodyText"/>
        <w:ind w:left="720"/>
      </w:pPr>
      <w:r>
        <w:t>(b) The Assistant Secretary of the Army (Acquisition, Logistics and Technology) gives the written notification as set forth in FAR 17.108(b). See Appendix GG for further delegation.</w:t>
      </w:r>
    </w:p>
    <!--Topic unique_376-->
    <w:p xmlns:tce="http://www.TCE.com">
      <w:pPr>
        <w:pStyle w:val="Heading3"/>
      </w:pPr>
      <w:bookmarkStart w:id="1069" w:name="_Numd19e21338"/>
      <w:bookmarkStart w:id="1070" w:name="_Refd19e21338"/>
      <w:bookmarkStart w:id="1071" w:name="_Tocd19e21338"/>
      <w:r>
        <w:t/>
      </w:r>
      <w:r>
        <w:t>5117.171</w:t>
      </w:r>
      <w:r>
        <w:t xml:space="preserve"> Multi-year contracts for services.</w:t>
      </w:r>
      <w:bookmarkEnd w:id="1070"/>
      <w:bookmarkEnd w:id="1071"/>
      <w:bookmarkEnd w:id="1069"/>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7-->
    <w:p xmlns:tce="http://www.TCE.com">
      <w:pPr>
        <w:pStyle w:val="Heading3"/>
      </w:pPr>
      <w:bookmarkStart w:id="1072" w:name="_Numd19e21360"/>
      <w:bookmarkStart w:id="1073" w:name="_Refd19e21360"/>
      <w:bookmarkStart w:id="1074" w:name="_Tocd19e21360"/>
      <w:r>
        <w:t/>
      </w:r>
      <w:r>
        <w:t>5117.172</w:t>
      </w:r>
      <w:r>
        <w:t xml:space="preserve"> Multi-year contracts for supplies.</w:t>
      </w:r>
      <w:bookmarkEnd w:id="1073"/>
      <w:bookmarkEnd w:id="1074"/>
      <w:bookmarkEnd w:id="1072"/>
    </w:p>
    <w:p xmlns:tce="http://www.TCE.com">
      <w:pPr>
        <w:pStyle w:val="BodyText"/>
        <w:ind w:left="720"/>
      </w:pPr>
      <w:r>
        <w:t>(f)(2) The head of the contracting activity makes the determination as stated in DFARS 217.172(f)(2). See Appendix GG for further delegation.</w:t>
      </w:r>
    </w:p>
    <!--Topic unique_378-->
    <w:p xmlns:tce="http://www.TCE.com">
      <w:pPr>
        <w:pStyle w:val="Heading3"/>
      </w:pPr>
      <w:bookmarkStart w:id="1075" w:name="_Numd19e21377"/>
      <w:bookmarkStart w:id="1076" w:name="_Refd19e21377"/>
      <w:bookmarkStart w:id="1077" w:name="_Tocd19e21377"/>
      <w:r>
        <w:t/>
      </w:r>
      <w:r>
        <w:t>5117.174</w:t>
      </w:r>
      <w:r>
        <w:t xml:space="preserve"> Multi-year contracts for electricity from renewable energy sources.</w:t>
      </w:r>
      <w:bookmarkEnd w:id="1076"/>
      <w:bookmarkEnd w:id="1077"/>
      <w:bookmarkEnd w:id="1075"/>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79-->
    <w:p xmlns:tce="http://www.TCE.com">
      <w:pPr>
        <w:pStyle w:val="Heading2"/>
      </w:pPr>
      <w:bookmarkStart w:id="1078" w:name="_Numd19e21400"/>
      <w:bookmarkStart w:id="1079" w:name="_Refd19e21400"/>
      <w:bookmarkStart w:id="1080" w:name="_Tocd19e21400"/>
      <w:r>
        <w:t/>
      </w:r>
      <w:r>
        <w:t>Subpart 5117.2</w:t>
      </w:r>
      <w:r>
        <w:t xml:space="preserve"> - Options</w:t>
      </w:r>
      <w:bookmarkEnd w:id="1079"/>
      <w:bookmarkEnd w:id="1080"/>
      <w:bookmarkEnd w:id="1078"/>
    </w:p>
    <!--Topic unique_380-->
    <w:p xmlns:tce="http://www.TCE.com">
      <w:pPr>
        <w:pStyle w:val="Heading3"/>
      </w:pPr>
      <w:bookmarkStart w:id="1081" w:name="_Numd19e21413"/>
      <w:bookmarkStart w:id="1082" w:name="_Refd19e21413"/>
      <w:bookmarkStart w:id="1083" w:name="_Tocd19e21413"/>
      <w:r>
        <w:t/>
      </w:r>
      <w:r>
        <w:t>5117.204</w:t>
      </w:r>
      <w:r>
        <w:t xml:space="preserve"> Contracts.</w:t>
      </w:r>
      <w:bookmarkEnd w:id="1082"/>
      <w:bookmarkEnd w:id="1083"/>
      <w:bookmarkEnd w:id="1081"/>
    </w:p>
    <w:p xmlns:tce="http://www.TCE.com">
      <w:pPr>
        <w:pStyle w:val="BodyText"/>
        <w:ind w:left="720"/>
      </w:pPr>
      <w:r>
        <w:t xml:space="preserve">(e) The head of the contracting activity approves the use of contract terms in excess of the limitations specified in FAR 17.204(e).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81-->
    <w:p xmlns:tce="http://www.TCE.com">
      <w:pPr>
        <w:pStyle w:val="Heading3"/>
      </w:pPr>
      <w:bookmarkStart w:id="1084" w:name="_Numd19e21456"/>
      <w:bookmarkStart w:id="1085" w:name="_Refd19e21456"/>
      <w:bookmarkStart w:id="1086" w:name="_Tocd19e21456"/>
      <w:r>
        <w:t/>
      </w:r>
      <w:r>
        <w:t>5117.206</w:t>
      </w:r>
      <w:r>
        <w:t xml:space="preserve"> Evaluation.</w:t>
      </w:r>
      <w:bookmarkEnd w:id="1085"/>
      <w:bookmarkEnd w:id="1086"/>
      <w:bookmarkEnd w:id="1084"/>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2-->
    <w:p xmlns:tce="http://www.TCE.com">
      <w:pPr>
        <w:pStyle w:val="Heading3"/>
      </w:pPr>
      <w:bookmarkStart w:id="1087" w:name="_Numd19e21473"/>
      <w:bookmarkStart w:id="1088" w:name="_Refd19e21473"/>
      <w:bookmarkStart w:id="1089" w:name="_Tocd19e21473"/>
      <w:r>
        <w:t/>
      </w:r>
      <w:r>
        <w:t>5117.207</w:t>
      </w:r>
      <w:r>
        <w:t xml:space="preserve"> Exercise of options.</w:t>
      </w:r>
      <w:bookmarkEnd w:id="1088"/>
      <w:bookmarkEnd w:id="1089"/>
      <w:bookmarkEnd w:id="1087"/>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Contracting Officer’s Representative Module, along with necessary corrective actions.</w:t>
      </w:r>
    </w:p>
    <!--Topic unique_383-->
    <w:p xmlns:tce="http://www.TCE.com">
      <w:pPr>
        <w:pStyle w:val="Heading3"/>
      </w:pPr>
      <w:bookmarkStart w:id="1090" w:name="_Numd19e21499"/>
      <w:bookmarkStart w:id="1091" w:name="_Refd19e21499"/>
      <w:bookmarkStart w:id="1092" w:name="_Tocd19e21499"/>
      <w:r>
        <w:t/>
      </w:r>
      <w:r>
        <w:t>5117.290</w:t>
      </w:r>
      <w:r>
        <w:t xml:space="preserve"> Addition of option clause or quantities to contracts after award.</w:t>
      </w:r>
      <w:bookmarkEnd w:id="1091"/>
      <w:bookmarkEnd w:id="1092"/>
      <w:bookmarkEnd w:id="1090"/>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4-->
    <w:p xmlns:tce="http://www.TCE.com">
      <w:pPr>
        <w:pStyle w:val="Heading2"/>
      </w:pPr>
      <w:bookmarkStart w:id="1093" w:name="_Numd19e21516"/>
      <w:bookmarkStart w:id="1094" w:name="_Refd19e21516"/>
      <w:bookmarkStart w:id="1095" w:name="_Tocd19e21516"/>
      <w:r>
        <w:t/>
      </w:r>
      <w:r>
        <w:t>Subpart 5117.5</w:t>
      </w:r>
      <w:r>
        <w:t xml:space="preserve"> - Interagency Acquisitions</w:t>
      </w:r>
      <w:bookmarkEnd w:id="1094"/>
      <w:bookmarkEnd w:id="1095"/>
      <w:bookmarkEnd w:id="1093"/>
    </w:p>
    <!--Topic unique_385-->
    <w:p xmlns:tce="http://www.TCE.com">
      <w:pPr>
        <w:pStyle w:val="Heading3"/>
      </w:pPr>
      <w:bookmarkStart w:id="1096" w:name="_Numd19e21529"/>
      <w:bookmarkStart w:id="1097" w:name="_Refd19e21529"/>
      <w:bookmarkStart w:id="1098" w:name="_Tocd19e21529"/>
      <w:r>
        <w:t/>
      </w:r>
      <w:r>
        <w:t>5117.502</w:t>
      </w:r>
      <w:r>
        <w:t xml:space="preserve"> Procedures.</w:t>
      </w:r>
      <w:bookmarkEnd w:id="1097"/>
      <w:bookmarkEnd w:id="1098"/>
      <w:bookmarkEnd w:id="1096"/>
    </w:p>
    <!--Topic unique_386-->
    <w:p xmlns:tce="http://www.TCE.com">
      <w:pPr>
        <w:pStyle w:val="Heading4"/>
      </w:pPr>
      <w:bookmarkStart w:id="1099" w:name="_Numd19e21542"/>
      <w:bookmarkStart w:id="1100" w:name="_Refd19e21542"/>
      <w:bookmarkStart w:id="1101" w:name="_Tocd19e21542"/>
      <w:r>
        <w:t/>
      </w:r>
      <w:r>
        <w:t>5117.502-1</w:t>
      </w:r>
      <w:r>
        <w:t xml:space="preserve"> General.</w:t>
      </w:r>
      <w:bookmarkEnd w:id="1100"/>
      <w:bookmarkEnd w:id="1101"/>
      <w:bookmarkEnd w:id="1099"/>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w:t>
      </w:r>
      <w:r>
        <w:t>(b).</w:t>
      </w:r>
      <w:r>
        <w:t xml:space="preserve">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w:t>
      </w:r>
      <w:r>
        <w:t>(b).</w:t>
      </w:r>
      <w:r>
        <w:t xml:space="preserve">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7-->
    <w:p xmlns:tce="http://www.TCE.com">
      <w:pPr>
        <w:pStyle w:val="Heading4"/>
      </w:pPr>
      <w:bookmarkStart w:id="1102" w:name="_Numd19e21596"/>
      <w:bookmarkStart w:id="1103" w:name="_Refd19e21596"/>
      <w:bookmarkStart w:id="1104" w:name="_Tocd19e21596"/>
      <w:r>
        <w:t/>
      </w:r>
      <w:r>
        <w:t>5117.502-2</w:t>
      </w:r>
      <w:r>
        <w:t xml:space="preserve"> The Economy Act.</w:t>
      </w:r>
      <w:bookmarkEnd w:id="1103"/>
      <w:bookmarkEnd w:id="1104"/>
      <w:bookmarkEnd w:id="1102"/>
    </w:p>
    <w:p xmlns:tce="http://www.TCE.com">
      <w:pPr>
        <w:pStyle w:val="BodyText"/>
        <w:ind w:left="720"/>
      </w:pPr>
      <w:r>
        <w:t xml:space="preserve">(a) Assisted acquisitions that are subject to the Economy Act shall comply with </w:t>
      </w:r>
      <w:r>
        <w:t>DoD Financial Management Regulation DoD 7000.14-R, Vol 11A Chapter 3 and</w:t>
      </w:r>
      <w:r>
        <w:t/>
      </w:r>
    </w:p>
    <w:p xmlns:tce="http://www.TCE.com">
      <w:pPr>
        <w:pStyle w:val="BodyText"/>
        <w:ind w:left="720"/>
      </w:pPr>
      <w:r>
        <w:t xml:space="preserve">(c) The requiring activity is responsible for preparing the Economy Act determination and findings (D&amp;F). Approval of the D&amp;F is in accordance with </w:t>
      </w:r>
      <w:r>
        <w:t>FAR 17.502-2(c)(2). See Appendix GG for further delegation.</w:t>
      </w:r>
      <w:r>
        <w:t xml:space="preserve"> The Economy Act D&amp;F is required for both direct and assisted acquisitions, in addition to the approval to use a non-DoD contract, when applicable (see 5117.770).</w:t>
      </w:r>
    </w:p>
    <!--Topic unique_388-->
    <w:p xmlns:tce="http://www.TCE.com">
      <w:pPr>
        <w:pStyle w:val="Heading2"/>
      </w:pPr>
      <w:bookmarkStart w:id="1105" w:name="_Numd19e21622"/>
      <w:bookmarkStart w:id="1106" w:name="_Refd19e21622"/>
      <w:bookmarkStart w:id="1107" w:name="_Tocd19e21622"/>
      <w:r>
        <w:t/>
      </w:r>
      <w:r>
        <w:t>Subpart 5117.7</w:t>
      </w:r>
      <w:r>
        <w:t xml:space="preserve"> - Interagency Acquisitions: Acquisitions by Nondefense Agencies on Behalf of the Department of Defense</w:t>
      </w:r>
      <w:bookmarkEnd w:id="1106"/>
      <w:bookmarkEnd w:id="1107"/>
      <w:bookmarkEnd w:id="1105"/>
    </w:p>
    <!--Topic unique_389-->
    <w:p xmlns:tce="http://www.TCE.com">
      <w:pPr>
        <w:pStyle w:val="Heading3"/>
      </w:pPr>
      <w:bookmarkStart w:id="1108" w:name="_Numd19e21635"/>
      <w:bookmarkStart w:id="1109" w:name="_Refd19e21635"/>
      <w:bookmarkStart w:id="1110" w:name="_Tocd19e21635"/>
      <w:r>
        <w:t/>
      </w:r>
      <w:r>
        <w:t>5117.703</w:t>
      </w:r>
      <w:r>
        <w:t xml:space="preserve"> Policy.</w:t>
      </w:r>
      <w:bookmarkEnd w:id="1109"/>
      <w:bookmarkEnd w:id="1110"/>
      <w:bookmarkEnd w:id="1108"/>
    </w:p>
    <w:p xmlns:tce="http://www.TCE.com">
      <w:pPr>
        <w:pStyle w:val="BodyText"/>
        <w:ind w:left="720"/>
      </w:pPr>
      <w:r>
        <w:t xml:space="preserve">(e) The Under Secretary of Defense for Acquisition and Sustainment (USD(A&amp;S)) shall make the determination as described in FAR 17.703(e).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90-->
    <w:p xmlns:tce="http://www.TCE.com">
      <w:pPr>
        <w:pStyle w:val="Heading3"/>
      </w:pPr>
      <w:bookmarkStart w:id="1111" w:name="_Numd19e21660"/>
      <w:bookmarkStart w:id="1112" w:name="_Refd19e21660"/>
      <w:bookmarkStart w:id="1113" w:name="_Tocd19e21660"/>
      <w:r>
        <w:t/>
      </w:r>
      <w:r>
        <w:t>5117.770</w:t>
      </w:r>
      <w:r>
        <w:t xml:space="preserve"> Procedures.</w:t>
      </w:r>
      <w:bookmarkEnd w:id="1112"/>
      <w:bookmarkEnd w:id="1113"/>
      <w:bookmarkEnd w:id="1111"/>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 For acquisitions valued at or above $50 million but less than $250 million, the HCA.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(iii) For acquisitions valued at or above $250 million, the HCA. See </w:t>
      </w:r>
      <w:r>
        <w:t xml:space="preserv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1-->
    <w:p xmlns:tce="http://www.TCE.com">
      <w:pPr>
        <w:pStyle w:val="Heading2"/>
      </w:pPr>
      <w:bookmarkStart w:id="1114" w:name="_Numd19e21712"/>
      <w:bookmarkStart w:id="1115" w:name="_Refd19e21712"/>
      <w:bookmarkStart w:id="1116" w:name="_Tocd19e21712"/>
      <w:r>
        <w:t/>
      </w:r>
      <w:r>
        <w:t>Subpart 5117.74</w:t>
      </w:r>
      <w:r>
        <w:t xml:space="preserve"> - Undefinitized Contract Actions</w:t>
      </w:r>
      <w:bookmarkEnd w:id="1115"/>
      <w:bookmarkEnd w:id="1116"/>
      <w:bookmarkEnd w:id="1114"/>
    </w:p>
    <!--Topic unique_392-->
    <w:p xmlns:tce="http://www.TCE.com">
      <w:pPr>
        <w:pStyle w:val="Heading3"/>
      </w:pPr>
      <w:bookmarkStart w:id="1117" w:name="_Numd19e21725"/>
      <w:bookmarkStart w:id="1118" w:name="_Refd19e21725"/>
      <w:bookmarkStart w:id="1119" w:name="_Tocd19e21725"/>
      <w:r>
        <w:t/>
      </w:r>
      <w:r>
        <w:t>5117.7404</w:t>
      </w:r>
      <w:r>
        <w:t xml:space="preserve"> Limitations.</w:t>
      </w:r>
      <w:bookmarkEnd w:id="1118"/>
      <w:bookmarkEnd w:id="1119"/>
      <w:bookmarkEnd w:id="1117"/>
    </w:p>
    <w:p xmlns:tce="http://www.TCE.com">
      <w:pPr>
        <w:pStyle w:val="BodyText"/>
        <w:ind w:left="720"/>
      </w:pPr>
      <w:r>
        <w:t>(a)(1)(ii) The head of the contracting activity shall approve actions as stated in DFARS 217.7404(a)(1)(ii). See Appendix GG for further delegation.</w:t>
      </w:r>
    </w:p>
    <!--Topic unique_393-->
    <w:p xmlns:tce="http://www.TCE.com">
      <w:pPr>
        <w:pStyle w:val="Heading3"/>
      </w:pPr>
      <w:bookmarkStart w:id="1120" w:name="_Numd19e21743"/>
      <w:bookmarkStart w:id="1121" w:name="_Refd19e21743"/>
      <w:bookmarkStart w:id="1122" w:name="_Tocd19e21743"/>
      <w:r>
        <w:t/>
      </w:r>
      <w:r>
        <w:t>5117.7404-1</w:t>
      </w:r>
      <w:r>
        <w:t xml:space="preserve"> Authorization.</w:t>
      </w:r>
      <w:bookmarkEnd w:id="1121"/>
      <w:bookmarkEnd w:id="1122"/>
      <w:bookmarkEnd w:id="1120"/>
    </w:p>
    <w:p xmlns:tce="http://www.TCE.com">
      <w:pPr>
        <w:pStyle w:val="BodyText"/>
      </w:pPr>
      <w:r>
        <w:t>The head of the contracting activity shall approve actions as stated in DFARS 217.7404-1. See Appendix GG for further delegation.</w:t>
      </w:r>
    </w:p>
    <!--Topic unique_394-->
    <w:p xmlns:tce="http://www.TCE.com">
      <w:pPr>
        <w:pStyle w:val="Heading3"/>
      </w:pPr>
      <w:bookmarkStart w:id="1123" w:name="_Numd19e21760"/>
      <w:bookmarkStart w:id="1124" w:name="_Refd19e21760"/>
      <w:bookmarkStart w:id="1125" w:name="_Tocd19e21760"/>
      <w:r>
        <w:t/>
      </w:r>
      <w:r>
        <w:t>5117.7404-5</w:t>
      </w:r>
      <w:r>
        <w:t xml:space="preserve"> Exceptions.</w:t>
      </w:r>
      <w:bookmarkEnd w:id="1124"/>
      <w:bookmarkEnd w:id="1125"/>
      <w:bookmarkEnd w:id="1123"/>
    </w:p>
    <w:p xmlns:tce="http://www.TCE.com">
      <w:pPr>
        <w:pStyle w:val="BodyText"/>
        <w:ind w:left="720"/>
      </w:pPr>
      <w:r>
        <w:t>(b) The Assistant Secretary of the Army (Acquisition, Logistics and Technology) may waive the limitations as described in DFARS 217.7404-5. See Appendix GG for further delegation.</w:t>
      </w:r>
    </w:p>
    <!--Topic unique_395-->
    <w:p xmlns:tce="http://www.TCE.com">
      <w:pPr>
        <w:pStyle w:val="Heading3"/>
      </w:pPr>
      <w:bookmarkStart w:id="1126" w:name="_Numd19e21778"/>
      <w:bookmarkStart w:id="1127" w:name="_Refd19e21778"/>
      <w:bookmarkStart w:id="1128" w:name="_Tocd19e21778"/>
      <w:r>
        <w:t/>
      </w:r>
      <w:r>
        <w:t>5117.7404-6</w:t>
      </w:r>
      <w:r>
        <w:t xml:space="preserve"> Allowable profit.</w:t>
      </w:r>
      <w:bookmarkEnd w:id="1127"/>
      <w:bookmarkEnd w:id="1128"/>
      <w:bookmarkEnd w:id="1126"/>
    </w:p>
    <w:p xmlns:tce="http://www.TCE.com">
      <w:pPr>
        <w:pStyle w:val="BodyText"/>
      </w:pPr>
      <w:r>
        <w:t>The head of the contracting activity shall perform the duties as stated in DFARS 217.7404-6. See Appendix GG for further delegation.</w:t>
      </w:r>
    </w:p>
    <!--Topic unique_396-->
    <w:p xmlns:tce="http://www.TCE.com">
      <w:pPr>
        <w:pStyle w:val="Heading2"/>
      </w:pPr>
      <w:bookmarkStart w:id="1129" w:name="_Numd19e21796"/>
      <w:bookmarkStart w:id="1130" w:name="_Refd19e21796"/>
      <w:bookmarkStart w:id="1131" w:name="_Tocd19e21796"/>
      <w:r>
        <w:t/>
      </w:r>
      <w:r>
        <w:t>Subpart 5117.75</w:t>
      </w:r>
      <w:r>
        <w:t xml:space="preserve"> - Acquisition of Replenishment Parts</w:t>
      </w:r>
      <w:bookmarkEnd w:id="1130"/>
      <w:bookmarkEnd w:id="1131"/>
      <w:bookmarkEnd w:id="1129"/>
    </w:p>
    <!--Topic unique_397-->
    <w:p xmlns:tce="http://www.TCE.com">
      <w:pPr>
        <w:pStyle w:val="Heading3"/>
      </w:pPr>
      <w:bookmarkStart w:id="1132" w:name="_Numd19e21809"/>
      <w:bookmarkStart w:id="1133" w:name="_Refd19e21809"/>
      <w:bookmarkStart w:id="1134" w:name="_Tocd19e21809"/>
      <w:r>
        <w:t/>
      </w:r>
      <w:r>
        <w:t>5117.7504</w:t>
      </w:r>
      <w:r>
        <w:t xml:space="preserve"> Acquisition of parts when data is not available.</w:t>
      </w:r>
      <w:bookmarkEnd w:id="1133"/>
      <w:bookmarkEnd w:id="1134"/>
      <w:bookmarkEnd w:id="1132"/>
    </w:p>
    <w:p xmlns:tce="http://www.TCE.com">
      <w:pPr>
        <w:pStyle w:val="BodyText"/>
        <w:ind w:left="1440"/>
      </w:pPr>
      <w:r>
        <w:t>(4)(ii) The head of the contracting activity authorizes the action described in DFARS PGI 217.7504(4)(ii). See Appendix GG for further delegation.</w:t>
      </w:r>
    </w:p>
    <!--Topic unique_398-->
    <w:p xmlns:tce="http://www.TCE.com">
      <w:pPr>
        <w:pStyle w:val="Heading2"/>
      </w:pPr>
      <w:bookmarkStart w:id="1135" w:name="_Numd19e21826"/>
      <w:bookmarkStart w:id="1136" w:name="_Refd19e21826"/>
      <w:bookmarkStart w:id="1137" w:name="_Tocd19e21826"/>
      <w:r>
        <w:t/>
      </w:r>
      <w:r>
        <w:t>Subpart 5117.90</w:t>
      </w:r>
      <w:r>
        <w:t xml:space="preserve"> - Job Order Contracts</w:t>
      </w:r>
      <w:bookmarkEnd w:id="1136"/>
      <w:bookmarkEnd w:id="1137"/>
      <w:bookmarkEnd w:id="1135"/>
    </w:p>
    <!--Topic unique_399-->
    <w:p xmlns:tce="http://www.TCE.com">
      <w:pPr>
        <w:pStyle w:val="Heading3"/>
      </w:pPr>
      <w:bookmarkStart w:id="1138" w:name="_Numd19e21839"/>
      <w:bookmarkStart w:id="1139" w:name="_Refd19e21839"/>
      <w:bookmarkStart w:id="1140" w:name="_Tocd19e21839"/>
      <w:r>
        <w:t/>
      </w:r>
      <w:r>
        <w:t>5117.9000</w:t>
      </w:r>
      <w:r>
        <w:t xml:space="preserve"> Scope of subpart.</w:t>
      </w:r>
      <w:bookmarkEnd w:id="1139"/>
      <w:bookmarkEnd w:id="1140"/>
      <w:bookmarkEnd w:id="1138"/>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0-->
    <w:p xmlns:tce="http://www.TCE.com">
      <w:pPr>
        <w:pStyle w:val="Heading3"/>
      </w:pPr>
      <w:bookmarkStart w:id="1141" w:name="_Numd19e21857"/>
      <w:bookmarkStart w:id="1142" w:name="_Refd19e21857"/>
      <w:bookmarkStart w:id="1143" w:name="_Tocd19e21857"/>
      <w:r>
        <w:t/>
      </w:r>
      <w:r>
        <w:t>5117.9001</w:t>
      </w:r>
      <w:r>
        <w:t xml:space="preserve"> Definitions.</w:t>
      </w:r>
      <w:bookmarkEnd w:id="1142"/>
      <w:bookmarkEnd w:id="1143"/>
      <w:bookmarkEnd w:id="1141"/>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1-->
    <w:p xmlns:tce="http://www.TCE.com">
      <w:pPr>
        <w:pStyle w:val="Heading3"/>
      </w:pPr>
      <w:bookmarkStart w:id="1144" w:name="_Numd19e21878"/>
      <w:bookmarkStart w:id="1145" w:name="_Refd19e21878"/>
      <w:bookmarkStart w:id="1146" w:name="_Tocd19e21878"/>
      <w:r>
        <w:t/>
      </w:r>
      <w:r>
        <w:t>5117.9002</w:t>
      </w:r>
      <w:r>
        <w:t xml:space="preserve"> Applicability.</w:t>
      </w:r>
      <w:bookmarkEnd w:id="1145"/>
      <w:bookmarkEnd w:id="1146"/>
      <w:bookmarkEnd w:id="1144"/>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2-->
    <w:p xmlns:tce="http://www.TCE.com">
      <w:pPr>
        <w:pStyle w:val="Heading3"/>
      </w:pPr>
      <w:bookmarkStart w:id="1147" w:name="_Numd19e21898"/>
      <w:bookmarkStart w:id="1148" w:name="_Refd19e21898"/>
      <w:bookmarkStart w:id="1149" w:name="_Tocd19e21898"/>
      <w:r>
        <w:t/>
      </w:r>
      <w:r>
        <w:t>5117.9003</w:t>
      </w:r>
      <w:r>
        <w:t xml:space="preserve"> Use of job order contracts.</w:t>
      </w:r>
      <w:bookmarkEnd w:id="1148"/>
      <w:bookmarkEnd w:id="1149"/>
      <w:bookmarkEnd w:id="1147"/>
    </w:p>
    <!--Topic unique_403-->
    <w:p xmlns:tce="http://www.TCE.com">
      <w:pPr>
        <w:pStyle w:val="Heading4"/>
      </w:pPr>
      <w:bookmarkStart w:id="1150" w:name="_Numd19e21911"/>
      <w:bookmarkStart w:id="1151" w:name="_Refd19e21911"/>
      <w:bookmarkStart w:id="1152" w:name="_Tocd19e21911"/>
      <w:r>
        <w:t/>
      </w:r>
      <w:r>
        <w:t>5117.9003-1</w:t>
      </w:r>
      <w:r>
        <w:t xml:space="preserve"> Planning and coordination.</w:t>
      </w:r>
      <w:bookmarkEnd w:id="1151"/>
      <w:bookmarkEnd w:id="1152"/>
      <w:bookmarkEnd w:id="1150"/>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4-->
    <w:p xmlns:tce="http://www.TCE.com">
      <w:pPr>
        <w:pStyle w:val="Heading3"/>
      </w:pPr>
      <w:bookmarkStart w:id="1153" w:name="_Numd19e21932"/>
      <w:bookmarkStart w:id="1154" w:name="_Refd19e21932"/>
      <w:bookmarkStart w:id="1155" w:name="_Tocd19e21932"/>
      <w:r>
        <w:t/>
      </w:r>
      <w:r>
        <w:t>5117.9004</w:t>
      </w:r>
      <w:r>
        <w:t xml:space="preserve"> Procedures.</w:t>
      </w:r>
      <w:bookmarkEnd w:id="1154"/>
      <w:bookmarkEnd w:id="1155"/>
      <w:bookmarkEnd w:id="1153"/>
    </w:p>
    <!--Topic unique_405-->
    <w:p xmlns:tce="http://www.TCE.com">
      <w:pPr>
        <w:pStyle w:val="Heading4"/>
      </w:pPr>
      <w:bookmarkStart w:id="1156" w:name="_Numd19e21945"/>
      <w:bookmarkStart w:id="1157" w:name="_Refd19e21945"/>
      <w:bookmarkStart w:id="1158" w:name="_Tocd19e21945"/>
      <w:r>
        <w:t/>
      </w:r>
      <w:r>
        <w:t>5117.9004-1</w:t>
      </w:r>
      <w:r>
        <w:t xml:space="preserve"> Presolicitation.</w:t>
      </w:r>
      <w:bookmarkEnd w:id="1157"/>
      <w:bookmarkEnd w:id="1158"/>
      <w:bookmarkEnd w:id="1156"/>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6-->
    <w:p xmlns:tce="http://www.TCE.com">
      <w:pPr>
        <w:pStyle w:val="Heading4"/>
      </w:pPr>
      <w:bookmarkStart w:id="1159" w:name="_Numd19e21963"/>
      <w:bookmarkStart w:id="1160" w:name="_Refd19e21963"/>
      <w:bookmarkStart w:id="1161" w:name="_Tocd19e21963"/>
      <w:r>
        <w:t/>
      </w:r>
      <w:r>
        <w:t>5117.9004-2</w:t>
      </w:r>
      <w:r>
        <w:t xml:space="preserve"> Solicitation.</w:t>
      </w:r>
      <w:bookmarkEnd w:id="1160"/>
      <w:bookmarkEnd w:id="1161"/>
      <w:bookmarkEnd w:id="1159"/>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07-->
    <w:p xmlns:tce="http://www.TCE.com">
      <w:pPr>
        <w:pStyle w:val="Heading4"/>
      </w:pPr>
      <w:bookmarkStart w:id="1162" w:name="_Numd19e21988"/>
      <w:bookmarkStart w:id="1163" w:name="_Refd19e21988"/>
      <w:bookmarkStart w:id="1164" w:name="_Tocd19e21988"/>
      <w:r>
        <w:t/>
      </w:r>
      <w:r>
        <w:t>5117.9004-3</w:t>
      </w:r>
      <w:r>
        <w:t xml:space="preserve"> Ordering.</w:t>
      </w:r>
      <w:bookmarkEnd w:id="1163"/>
      <w:bookmarkEnd w:id="1164"/>
      <w:bookmarkEnd w:id="1162"/>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08-->
    <w:p xmlns:tce="http://www.TCE.com">
      <w:pPr>
        <w:pStyle w:val="Heading3"/>
      </w:pPr>
      <w:bookmarkStart w:id="1165" w:name="_Numd19e22035"/>
      <w:bookmarkStart w:id="1166" w:name="_Refd19e22035"/>
      <w:bookmarkStart w:id="1167" w:name="_Tocd19e22035"/>
      <w:r>
        <w:t/>
      </w:r>
      <w:r>
        <w:t>5117.9005</w:t>
      </w:r>
      <w:r>
        <w:t xml:space="preserve"> JOC ordering officers.</w:t>
      </w:r>
      <w:bookmarkEnd w:id="1166"/>
      <w:bookmarkEnd w:id="1167"/>
      <w:bookmarkEnd w:id="1165"/>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_Numd19e35149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_Numd19e11814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09-->
    <w:p xmlns:tce="http://www.TCE.com">
      <w:pPr>
        <w:pStyle w:val="Heading3"/>
      </w:pPr>
      <w:bookmarkStart w:id="1168" w:name="_Numd19e22141"/>
      <w:bookmarkStart w:id="1169" w:name="_Refd19e22141"/>
      <w:bookmarkStart w:id="1170" w:name="_Tocd19e22141"/>
      <w:r>
        <w:t/>
      </w:r>
      <w:r>
        <w:t>5117.9006</w:t>
      </w:r>
      <w:r>
        <w:t xml:space="preserve"> Contracting officer responsibilities.</w:t>
      </w:r>
      <w:bookmarkEnd w:id="1169"/>
      <w:bookmarkEnd w:id="1170"/>
      <w:bookmarkEnd w:id="1168"/>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1171" w:name="_Numd19e22153"/>
      <w:bookmarkStart w:id="1172" w:name="_Refd19e22153"/>
      <w:bookmarkStart w:id="1173" w:name="_Tocd19e22153"/>
      <w:r>
        <w:t/>
      </w:r>
      <w:r>
        <w:t>Part 5118</w:t>
      </w:r>
      <w:r>
        <w:t xml:space="preserve"> - Emergency Acquisitions</w:t>
      </w:r>
      <w:bookmarkEnd w:id="1172"/>
      <w:bookmarkEnd w:id="1173"/>
      <w:bookmarkEnd w:id="1171"/>
    </w:p>
    <w:p xmlns:tce="http://www.TCE.com">
      <w:pPr>
        <w:pStyle w:val="BodyText"/>
      </w:pPr>
      <w:r>
        <w:t/>
      </w:r>
      <w:r>
        <w:rPr>
          <w:i/>
        </w:rPr>
        <w:t>(Revised 29 March 2022)</w:t>
      </w:r>
      <w:r>
        <w:t/>
      </w:r>
    </w:p>
    <w:p xmlns:tce="http://www.TCE.com">
      <w:pPr>
        <w:pStyle w:val="ListBullet"/>
        <!--depth 1-->
        <w:numPr>
          <w:ilvl w:val="0"/>
          <w:numId w:val="242"/>
        </w:numPr>
      </w:pPr>
      <w:r>
        <w:t/>
      </w:r>
      <w:r>
        <w:rPr>
          <w:color w:val="0000FF"/>
        </w:rPr>
        <w:fldChar w:fldCharType="begin"/>
      </w:r>
      <w:r>
        <w:rPr>
          <w:color w:val="0000FF"/>
        </w:rPr>
        <w:instrText xml:space="preserve"> REF _Numd19e22219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_Numd19e22232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42"/>
        </w:numPr>
      </w:pPr>
      <w:r>
        <w:t/>
      </w:r>
      <w:r>
        <w:rPr>
          <w:color w:val="0000FF"/>
        </w:rPr>
        <w:fldChar w:fldCharType="begin"/>
      </w:r>
      <w:r>
        <w:rPr>
          <w:color w:val="0000FF"/>
        </w:rPr>
        <w:instrText xml:space="preserve"> REF _Numd19e22250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_Numd19e22263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_Numd19e22285 \h </w:instrText>
      </w:r>
      <w:r>
        <w:fldChar w:fldCharType="separate"/>
      </w:r>
      <w:rPr>
        <w:color w:val="0000FF"/>
      </w:rPr>
      <w:r>
        <w:rPr>
          <w:u w:val="single"/>
        </w:rPr>
        <w:t>5118.271 Head of contracting activity determinations.</w:t>
      </w:r>
      <w:r>
        <w:rPr>
          <w:color w:val="0000FF"/>
        </w:rPr>
        <w:fldChar w:fldCharType="end"/>
      </w:r>
      <w:r>
        <w:t/>
      </w:r>
    </w:p>
    <!--Topic unique_414-->
    <w:p xmlns:tce="http://www.TCE.com">
      <w:pPr>
        <w:pStyle w:val="Heading2"/>
      </w:pPr>
      <w:bookmarkStart w:id="1174" w:name="_Numd19e22219"/>
      <w:bookmarkStart w:id="1175" w:name="_Refd19e22219"/>
      <w:bookmarkStart w:id="1176" w:name="_Tocd19e22219"/>
      <w:r>
        <w:t/>
      </w:r>
      <w:r>
        <w:t>Subpart 5118.1</w:t>
      </w:r>
      <w:r>
        <w:t xml:space="preserve"> - Available Acquisition Flexibilities</w:t>
      </w:r>
      <w:bookmarkEnd w:id="1175"/>
      <w:bookmarkEnd w:id="1176"/>
      <w:bookmarkEnd w:id="1174"/>
    </w:p>
    <!--Topic unique_415-->
    <w:p xmlns:tce="http://www.TCE.com">
      <w:pPr>
        <w:pStyle w:val="Heading3"/>
      </w:pPr>
      <w:bookmarkStart w:id="1177" w:name="_Numd19e22232"/>
      <w:bookmarkStart w:id="1178" w:name="_Refd19e22232"/>
      <w:bookmarkStart w:id="1179" w:name="_Tocd19e22232"/>
      <w:r>
        <w:t/>
      </w:r>
      <w:r>
        <w:t>5118.170</w:t>
      </w:r>
      <w:r>
        <w:t xml:space="preserve"> Additional acquisition flexibilities.</w:t>
      </w:r>
      <w:bookmarkEnd w:id="1178"/>
      <w:bookmarkEnd w:id="1179"/>
      <w:bookmarkEnd w:id="1177"/>
    </w:p>
    <w:p xmlns:tce="http://www.TCE.com">
      <w:pPr>
        <w:pStyle w:val="BodyText"/>
        <w:ind w:left="720"/>
      </w:pPr>
      <w:r>
        <w:t>(h) The Assistant Secretary of the Army (Acquisition, Logistics and Technology), on a non-delegable basis, shall make the notification as described in DFARS 218.170(h).</w:t>
      </w:r>
    </w:p>
    <!--Topic unique_416-->
    <w:p xmlns:tce="http://www.TCE.com">
      <w:pPr>
        <w:pStyle w:val="Heading2"/>
      </w:pPr>
      <w:bookmarkStart w:id="1180" w:name="_Numd19e22250"/>
      <w:bookmarkStart w:id="1181" w:name="_Refd19e22250"/>
      <w:bookmarkStart w:id="1182" w:name="_Tocd19e22250"/>
      <w:r>
        <w:t/>
      </w:r>
      <w:r>
        <w:t>Subpart 5118.2</w:t>
      </w:r>
      <w:r>
        <w:t xml:space="preserve"> - Emergency Acquisition Flexibilities</w:t>
      </w:r>
      <w:bookmarkEnd w:id="1181"/>
      <w:bookmarkEnd w:id="1182"/>
      <w:bookmarkEnd w:id="1180"/>
    </w:p>
    <!--Topic unique_417-->
    <w:p xmlns:tce="http://www.TCE.com">
      <w:pPr>
        <w:pStyle w:val="Heading3"/>
      </w:pPr>
      <w:bookmarkStart w:id="1183" w:name="_Numd19e22263"/>
      <w:bookmarkStart w:id="1184" w:name="_Refd19e22263"/>
      <w:bookmarkStart w:id="1185" w:name="_Tocd19e22263"/>
      <w:r>
        <w:t/>
      </w:r>
      <w:r>
        <w:t>5118.201</w:t>
      </w:r>
      <w:r>
        <w:t xml:space="preserve"> Contingency operation.</w:t>
      </w:r>
      <w:bookmarkEnd w:id="1184"/>
      <w:bookmarkEnd w:id="1185"/>
      <w:bookmarkEnd w:id="1183"/>
    </w:p>
    <w:p xmlns:tce="http://www.TCE.com">
      <w:pPr>
        <w:pStyle w:val="BodyText"/>
        <w:ind w:left="1440"/>
      </w:pPr>
      <w:r>
        <w:t xml:space="preserve">(7) See </w:t>
      </w:r>
      <w:r>
        <w:rPr>
          <w:color w:val="0000FF"/>
        </w:rPr>
        <w:fldChar w:fldCharType="begin"/>
      </w:r>
      <w:r>
        <w:rPr>
          <w:color w:val="0000FF"/>
        </w:rPr>
        <w:instrText xml:space="preserve"> REF _Numd19e55513 \h </w:instrText>
      </w:r>
      <w:r>
        <w:fldChar w:fldCharType="separate"/>
      </w:r>
      <w:rPr>
        <w:color w:val="0000FF"/>
      </w:rPr>
      <w:r>
        <w:rPr>
          <w:u w:val="single"/>
        </w:rPr>
        <w:t>APPENDIX - GG Table Of Contents</w:t>
      </w:r>
      <w:r>
        <w:rPr>
          <w:color w:val="0000FF"/>
        </w:rPr>
        <w:fldChar w:fldCharType="end"/>
      </w:r>
      <w:r>
        <w:t>.</w:t>
      </w:r>
    </w:p>
    <!--Topic unique_418-->
    <w:p xmlns:tce="http://www.TCE.com">
      <w:pPr>
        <w:pStyle w:val="Heading3"/>
      </w:pPr>
      <w:bookmarkStart w:id="1186" w:name="_Numd19e22285"/>
      <w:bookmarkStart w:id="1187" w:name="_Refd19e22285"/>
      <w:bookmarkStart w:id="1188" w:name="_Tocd19e22285"/>
      <w:r>
        <w:t/>
      </w:r>
      <w:r>
        <w:t>5118.271</w:t>
      </w:r>
      <w:r>
        <w:t xml:space="preserve"> Head of contracting activity determinations.</w:t>
      </w:r>
      <w:bookmarkEnd w:id="1187"/>
      <w:bookmarkEnd w:id="1188"/>
      <w:bookmarkEnd w:id="1186"/>
    </w:p>
    <w:p xmlns:tce="http://www.TCE.com">
      <w:pPr>
        <w:pStyle w:val="BodyText"/>
        <w:ind w:left="720"/>
      </w:pPr>
      <w:r>
        <w:t xml:space="preserve">(e) See </w:t>
      </w:r>
      <w:r>
        <w:rPr>
          <w:color w:val="0000FF"/>
        </w:rPr>
        <w:fldChar w:fldCharType="begin"/>
      </w:r>
      <w:r>
        <w:rPr>
          <w:color w:val="0000FF"/>
        </w:rPr>
        <w:instrText xml:space="preserve"> REF _Numd19e55513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53">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1-->
    <w:p xmlns:tce="http://www.TCE.com">
      <w:pPr>
        <w:pStyle w:val="Heading1"/>
      </w:pPr>
      <w:bookmarkStart w:id="1189" w:name="_Numd19e22309"/>
      <w:bookmarkStart w:id="1190" w:name="_Refd19e22309"/>
      <w:bookmarkStart w:id="1191" w:name="_Tocd19e22309"/>
      <w:r>
        <w:t/>
      </w:r>
      <w:r>
        <w:t>Part 5119</w:t>
      </w:r>
      <w:r>
        <w:t xml:space="preserve"> - Small Business Programs</w:t>
      </w:r>
      <w:bookmarkEnd w:id="1190"/>
      <w:bookmarkEnd w:id="1191"/>
      <w:bookmarkEnd w:id="1189"/>
    </w:p>
    <w:p xmlns:tce="http://www.TCE.com">
      <w:pPr>
        <w:pStyle w:val="ListBullet"/>
        <!--depth 1-->
        <w:numPr>
          <w:ilvl w:val="0"/>
          <w:numId w:val="245"/>
        </w:numPr>
      </w:pPr>
      <w:r>
        <w:t/>
      </w:r>
      <w:r>
        <w:rPr>
          <w:color w:val="0000FF"/>
        </w:rPr>
        <w:fldChar w:fldCharType="begin"/>
      </w:r>
      <w:r>
        <w:rPr>
          <w:color w:val="0000FF"/>
        </w:rPr>
        <w:instrText xml:space="preserve"> REF _Numd19e22610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_Numd19e22623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47"/>
        </w:numPr>
      </w:pPr>
      <w:r>
        <w:t/>
      </w:r>
      <w:r>
        <w:rPr>
          <w:color w:val="0000FF"/>
        </w:rPr>
        <w:fldChar w:fldCharType="begin"/>
      </w:r>
      <w:r>
        <w:rPr>
          <w:color w:val="0000FF"/>
        </w:rPr>
        <w:instrText xml:space="preserve"> REF _Numd19e22712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_Numd19e22732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45"/>
        </w:numPr>
      </w:pPr>
      <w:r>
        <w:t/>
      </w:r>
      <w:r>
        <w:rPr>
          <w:color w:val="0000FF"/>
        </w:rPr>
        <w:fldChar w:fldCharType="begin"/>
      </w:r>
      <w:r>
        <w:rPr>
          <w:color w:val="0000FF"/>
        </w:rPr>
        <w:instrText xml:space="preserve"> REF _Numd19e22750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_Numd19e22763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49"/>
        </w:numPr>
      </w:pPr>
      <w:r>
        <w:t/>
      </w:r>
      <w:r>
        <w:rPr>
          <w:color w:val="0000FF"/>
        </w:rPr>
        <w:fldChar w:fldCharType="begin"/>
      </w:r>
      <w:r>
        <w:rPr>
          <w:color w:val="0000FF"/>
        </w:rPr>
        <w:instrText xml:space="preserve"> REF _Numd19e22776 \h </w:instrText>
      </w:r>
      <w:r>
        <w:fldChar w:fldCharType="separate"/>
      </w:r>
      <w:rPr>
        <w:color w:val="0000FF"/>
      </w:rPr>
      <w:r>
        <w:rPr>
          <w:u w:val="single"/>
        </w:rPr>
        <w:t>5119.502-3 Partial set-asides.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_Numd19e22794 \h </w:instrText>
      </w:r>
      <w:r>
        <w:fldChar w:fldCharType="separate"/>
      </w:r>
      <w:rPr>
        <w:color w:val="0000FF"/>
      </w:rPr>
      <w:r>
        <w:rPr>
          <w:u w:val="single"/>
        </w:rPr>
        <w:t>5119.505 Rejecting Small Business Administration recommendations.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_Numd19e22838 \h </w:instrText>
      </w:r>
      <w:r>
        <w:fldChar w:fldCharType="separate"/>
      </w:r>
      <w:rPr>
        <w:color w:val="0000FF"/>
      </w:rPr>
      <w:r>
        <w:rPr>
          <w:u w:val="single"/>
        </w:rPr>
        <w:t>5119.506 Withdrawing or modifying small business set-asides.</w:t>
      </w:r>
      <w:r>
        <w:rPr>
          <w:color w:val="0000FF"/>
        </w:rPr>
        <w:fldChar w:fldCharType="end"/>
      </w:r>
      <w:r>
        <w:t/>
      </w:r>
    </w:p>
    <w:p xmlns:tce="http://www.TCE.com">
      <w:pPr>
        <w:pStyle w:val="ListBullet"/>
        <!--depth 1-->
        <w:numPr>
          <w:ilvl w:val="0"/>
          <w:numId w:val="245"/>
        </w:numPr>
      </w:pPr>
      <w:r>
        <w:t/>
      </w:r>
      <w:r>
        <w:rPr>
          <w:color w:val="0000FF"/>
        </w:rPr>
        <w:fldChar w:fldCharType="begin"/>
      </w:r>
      <w:r>
        <w:rPr>
          <w:color w:val="0000FF"/>
        </w:rPr>
        <w:instrText xml:space="preserve"> REF _Numd19e22855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50"/>
        </w:numPr>
      </w:pPr>
      <w:r>
        <w:t/>
      </w:r>
      <w:r>
        <w:rPr>
          <w:color w:val="0000FF"/>
        </w:rPr>
        <w:fldChar w:fldCharType="begin"/>
      </w:r>
      <w:r>
        <w:rPr>
          <w:color w:val="0000FF"/>
        </w:rPr>
        <w:instrText xml:space="preserve"> REF _Numd19e22868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_Numd19e22881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45"/>
        </w:numPr>
      </w:pPr>
      <w:r>
        <w:t/>
      </w:r>
      <w:r>
        <w:rPr>
          <w:color w:val="0000FF"/>
        </w:rPr>
        <w:fldChar w:fldCharType="begin"/>
      </w:r>
      <w:r>
        <w:rPr>
          <w:color w:val="0000FF"/>
        </w:rPr>
        <w:instrText xml:space="preserve"> REF _Numd19e22899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52"/>
        </w:numPr>
      </w:pPr>
      <w:r>
        <w:t/>
      </w:r>
      <w:r>
        <w:rPr>
          <w:color w:val="0000FF"/>
        </w:rPr>
        <w:fldChar w:fldCharType="begin"/>
      </w:r>
      <w:r>
        <w:rPr>
          <w:color w:val="0000FF"/>
        </w:rPr>
        <w:instrText xml:space="preserve"> REF _Numd19e22912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53"/>
        </w:numPr>
      </w:pPr>
      <w:r>
        <w:t/>
      </w:r>
      <w:r>
        <w:rPr>
          <w:color w:val="0000FF"/>
        </w:rPr>
        <w:fldChar w:fldCharType="begin"/>
      </w:r>
      <w:r>
        <w:rPr>
          <w:color w:val="0000FF"/>
        </w:rPr>
        <w:instrText xml:space="preserve"> REF _Numd19e22925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53"/>
        </w:numPr>
      </w:pPr>
      <w:r>
        <w:t/>
      </w:r>
      <w:r>
        <w:rPr>
          <w:color w:val="0000FF"/>
        </w:rPr>
        <w:fldChar w:fldCharType="begin"/>
      </w:r>
      <w:r>
        <w:rPr>
          <w:color w:val="0000FF"/>
        </w:rPr>
        <w:instrText xml:space="preserve"> REF _Numd19e22943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53"/>
        </w:numPr>
      </w:pPr>
      <w:r>
        <w:t/>
      </w:r>
      <w:r>
        <w:rPr>
          <w:color w:val="0000FF"/>
        </w:rPr>
        <w:fldChar w:fldCharType="begin"/>
      </w:r>
      <w:r>
        <w:rPr>
          <w:color w:val="0000FF"/>
        </w:rPr>
        <w:instrText xml:space="preserve"> REF _Numd19e22977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53"/>
        </w:numPr>
      </w:pPr>
      <w:r>
        <w:t/>
      </w:r>
      <w:r>
        <w:rPr>
          <w:color w:val="0000FF"/>
        </w:rPr>
        <w:fldChar w:fldCharType="begin"/>
      </w:r>
      <w:r>
        <w:rPr>
          <w:color w:val="0000FF"/>
        </w:rPr>
        <w:instrText xml:space="preserve"> REF _Numd19e23002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45"/>
        </w:numPr>
      </w:pPr>
      <w:r>
        <w:t/>
      </w:r>
      <w:r>
        <w:rPr>
          <w:color w:val="0000FF"/>
        </w:rPr>
        <w:fldChar w:fldCharType="begin"/>
      </w:r>
      <w:r>
        <w:rPr>
          <w:color w:val="0000FF"/>
        </w:rPr>
        <w:instrText xml:space="preserve"> REF _Numd19e23035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_Numd19e23048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_Numd19e23070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55"/>
        </w:numPr>
      </w:pPr>
      <w:r>
        <w:t/>
      </w:r>
      <w:r>
        <w:rPr>
          <w:color w:val="0000FF"/>
        </w:rPr>
        <w:fldChar w:fldCharType="begin"/>
      </w:r>
      <w:r>
        <w:rPr>
          <w:color w:val="0000FF"/>
        </w:rPr>
        <w:instrText xml:space="preserve"> REF _Numd19e23083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_Numd19e23102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56"/>
        </w:numPr>
      </w:pPr>
      <w:r>
        <w:t/>
      </w:r>
      <w:r>
        <w:rPr>
          <w:color w:val="0000FF"/>
        </w:rPr>
        <w:fldChar w:fldCharType="begin"/>
      </w:r>
      <w:r>
        <w:rPr>
          <w:color w:val="0000FF"/>
        </w:rPr>
        <w:instrText xml:space="preserve"> REF _Numd19e23115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_Numd19e23135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_Numd19e23152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_Numd19e23172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_Numd19e23189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45"/>
        </w:numPr>
      </w:pPr>
      <w:r>
        <w:t/>
      </w:r>
      <w:r>
        <w:rPr>
          <w:color w:val="0000FF"/>
        </w:rPr>
        <w:fldChar w:fldCharType="begin"/>
      </w:r>
      <w:r>
        <w:rPr>
          <w:color w:val="0000FF"/>
        </w:rPr>
        <w:instrText xml:space="preserve"> REF _Numd19e23207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57"/>
        </w:numPr>
      </w:pPr>
      <w:r>
        <w:t/>
      </w:r>
      <w:r>
        <w:rPr>
          <w:color w:val="0000FF"/>
        </w:rPr>
        <w:fldChar w:fldCharType="begin"/>
      </w:r>
      <w:r>
        <w:rPr>
          <w:color w:val="0000FF"/>
        </w:rPr>
        <w:instrText xml:space="preserve"> REF _Numd19e23220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45"/>
        </w:numPr>
      </w:pPr>
      <w:r>
        <w:t/>
      </w:r>
      <w:r>
        <w:rPr>
          <w:color w:val="0000FF"/>
        </w:rPr>
        <w:fldChar w:fldCharType="begin"/>
      </w:r>
      <w:r>
        <w:rPr>
          <w:color w:val="0000FF"/>
        </w:rPr>
        <w:instrText xml:space="preserve"> REF _Numd19e23237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_Numd19e23250 \h </w:instrText>
      </w:r>
      <w:r>
        <w:fldChar w:fldCharType="separate"/>
      </w:r>
      <w:rPr>
        <w:color w:val="0000FF"/>
      </w:rPr>
      <w:r>
        <w:rPr>
          <w:u w:val="single"/>
        </w:rPr>
        <w:t>5119.1405 Service-disabled veteran-owned small business set-aside procedures.</w:t>
      </w:r>
      <w:r>
        <w:rPr>
          <w:color w:val="0000FF"/>
        </w:rPr>
        <w:fldChar w:fldCharType="end"/>
      </w:r>
      <w:r>
        <w:t/>
      </w:r>
    </w:p>
    <!--Topic unique_422-->
    <w:p xmlns:tce="http://www.TCE.com">
      <w:pPr>
        <w:pStyle w:val="Heading2"/>
      </w:pPr>
      <w:bookmarkStart w:id="1192" w:name="_Numd19e22610"/>
      <w:bookmarkStart w:id="1193" w:name="_Refd19e22610"/>
      <w:bookmarkStart w:id="1194" w:name="_Tocd19e22610"/>
      <w:r>
        <w:t/>
      </w:r>
      <w:r>
        <w:t>Subpart 5119.2</w:t>
      </w:r>
      <w:r>
        <w:t xml:space="preserve"> - Policies</w:t>
      </w:r>
      <w:bookmarkEnd w:id="1193"/>
      <w:bookmarkEnd w:id="1194"/>
      <w:bookmarkEnd w:id="1192"/>
    </w:p>
    <!--Topic unique_423-->
    <w:p xmlns:tce="http://www.TCE.com">
      <w:pPr>
        <w:pStyle w:val="Heading3"/>
      </w:pPr>
      <w:bookmarkStart w:id="1195" w:name="_Numd19e22623"/>
      <w:bookmarkStart w:id="1196" w:name="_Refd19e22623"/>
      <w:bookmarkStart w:id="1197" w:name="_Tocd19e22623"/>
      <w:r>
        <w:t/>
      </w:r>
      <w:r>
        <w:t>5119.201</w:t>
      </w:r>
      <w:r>
        <w:t xml:space="preserve"> General policy.</w:t>
      </w:r>
      <w:bookmarkEnd w:id="1196"/>
      <w:bookmarkEnd w:id="1197"/>
      <w:bookmarkEnd w:id="1195"/>
    </w:p>
    <w:p xmlns:tce="http://www.TCE.com">
      <w:pPr>
        <w:pStyle w:val="BodyText"/>
        <w:ind w:left="720"/>
      </w:pPr>
      <w:r>
        <w:t>(d) The deputy for each program executive officer or program manager is the designated point of contact to the supporting command small business specialist. The small business specialist will assist in drafting the small business strategy in support of each acquisition strategy; assist in the requirements process to maximize small business opportunities; identify potential products or services suitable for award to small or small disadvantaged businesses; and conduct informal training for contracting officers, specialists, requiring activities, and program offices.</w:t>
      </w:r>
    </w:p>
    <w:p xmlns:tce="http://www.TCE.com">
      <w:pPr>
        <w:pStyle w:val="BodyText"/>
        <w:ind w:left="1440"/>
      </w:pPr>
      <w:r>
        <w:t>(7) The Director, U.S. Army Office of Small Business Programs, shall have an opportunity to comment on, and contribute to, the performance evaluation of associate directors. Associate directors must have the same opportunity to comment and or contribute to the performance evaluation for the principle small business specialist at subordinate activities. See paragraph (e) in this section for associate director appointment.</w:t>
      </w:r>
    </w:p>
    <w:p xmlns:tce="http://www.TCE.com">
      <w:pPr>
        <w:pStyle w:val="BodyText"/>
        <w:ind w:left="1440"/>
      </w:pPr>
      <w:r>
        <w:t>(8)(A) At those contracting activities where there is a resident SBA procurement center representative (PCR), the small business technical advisor (SBTA) cannot be a small business specialist.</w:t>
      </w:r>
    </w:p>
    <w:p xmlns:tce="http://www.TCE.com">
      <w:pPr>
        <w:pStyle w:val="BodyText"/>
        <w:ind w:left="2880"/>
      </w:pPr>
      <w:r>
        <w:t>(B) At those activities where the assignment of an SBTA is not required, but where requirements are technically complex, the activity must identify a technical point of contact to the PCR and small business specialist. Upon request, the technical contact will provide the PCR and small business specialist technical advice and information to support their reviews of acquisition actions.</w:t>
      </w:r>
    </w:p>
    <w:p xmlns:tce="http://www.TCE.com">
      <w:pPr>
        <w:pStyle w:val="BodyText"/>
        <w:ind w:left="2880"/>
      </w:pPr>
      <w:r>
        <w:t>(C) Duties of the SBTA may include the following types of technical assistance:</w:t>
      </w:r>
    </w:p>
    <w:p xmlns:tce="http://www.TCE.com">
      <w:pPr>
        <w:pStyle w:val="BodyText"/>
        <w:ind w:left="4320"/>
      </w:pPr>
      <w:r>
        <w:t>(</w:t>
      </w:r>
      <w:r>
        <w:rPr>
          <w:i/>
        </w:rPr>
        <w:t>1</w:t>
      </w:r>
      <w:r>
        <w:t>) Explaining and interpreting drawings, specifications, and other technical data.</w:t>
      </w:r>
    </w:p>
    <w:p xmlns:tce="http://www.TCE.com">
      <w:pPr>
        <w:pStyle w:val="BodyText"/>
        <w:ind w:left="4320"/>
      </w:pPr>
      <w:r>
        <w:t>(</w:t>
      </w:r>
      <w:r>
        <w:rPr>
          <w:i/>
        </w:rPr>
        <w:t>2</w:t>
      </w:r>
      <w:r>
        <w:t>) Providing information on the requisite professional skills, facilities, production equipment, and other necessary capabilities required for production, testing, quality control, etc.</w:t>
      </w:r>
    </w:p>
    <w:p xmlns:tce="http://www.TCE.com">
      <w:pPr>
        <w:pStyle w:val="BodyText"/>
        <w:ind w:left="4320"/>
      </w:pPr>
      <w:r>
        <w:t>(</w:t>
      </w:r>
      <w:r>
        <w:rPr>
          <w:i/>
        </w:rPr>
        <w:t>3</w:t>
      </w:r>
      <w:r>
        <w:t>) Arranging for technical personnel to provide assistance on subject matter outside the SBTA’s expertise.</w:t>
      </w:r>
    </w:p>
    <w:p xmlns:tce="http://www.TCE.com">
      <w:pPr>
        <w:pStyle w:val="BodyText"/>
        <w:ind w:left="4320"/>
      </w:pPr>
      <w:r>
        <w:t>(</w:t>
      </w:r>
      <w:r>
        <w:rPr>
          <w:i/>
        </w:rPr>
        <w:t>4</w:t>
      </w:r>
      <w:r>
        <w:t>) Helping identify acquisitions that are candidates for breakout.</w:t>
      </w:r>
    </w:p>
    <w:p xmlns:tce="http://www.TCE.com">
      <w:pPr>
        <w:pStyle w:val="BodyText"/>
        <w:ind w:left="4320"/>
      </w:pPr>
      <w:r>
        <w:t>(</w:t>
      </w:r>
      <w:r>
        <w:rPr>
          <w:i/>
        </w:rPr>
        <w:t>5</w:t>
      </w:r>
      <w:r>
        <w:t>) Helping identify candidates for the small business program which includes small business, small disadvantaged business, women-owned small business, service-disabled veteran-owned small business, veteran-owned small business, and historically underutilized business zone program.</w:t>
      </w:r>
    </w:p>
    <w:p xmlns:tce="http://www.TCE.com">
      <w:pPr>
        <w:pStyle w:val="BodyText"/>
        <w:ind w:left="4320"/>
      </w:pPr>
      <w:r>
        <w:t>(</w:t>
      </w:r>
      <w:r>
        <w:rPr>
          <w:i/>
        </w:rPr>
        <w:t>6</w:t>
      </w:r>
      <w:r>
        <w:t>) Assisting in the reviewing of acquisition plans.</w:t>
      </w:r>
    </w:p>
    <w:p xmlns:tce="http://www.TCE.com">
      <w:pPr>
        <w:pStyle w:val="BodyText"/>
        <w:ind w:left="1440"/>
      </w:pPr>
      <w:r>
        <w:t>(10)(B)(</w:t>
      </w:r>
      <w:r>
        <w:rPr>
          <w:i/>
        </w:rPr>
        <w:t>i</w:t>
      </w:r>
      <w:r>
        <w:t>) To facilitate the review of the DD Form 2579, the contracting officer shall prepare and submit the DD Form 2579 for all acquisitions above $10,000 using the Virtual Contracting Enterprise. This includes all delivery and task orders under multiple award, indefinite delivery indefinite quantity contracts and GSA Federal Supply Schedule orders. DD2579s are not required for small business set-aside actions unless the contracting activity deems otherwise. The original DD Form 2579 shall remain in the contract file with a copy furnished to the SBA PCR and the activity small business specialist. Contracting activities shall develop written procedures that will provide adequate lead time to review DD2579s prior to posting the synopsis to the Government point of entry.</w:t>
      </w:r>
    </w:p>
    <w:p xmlns:tce="http://www.TCE.com">
      <w:pPr>
        <w:pStyle w:val="BodyText"/>
        <w:ind w:left="5040"/>
      </w:pPr>
      <w:r>
        <w:t/>
      </w:r>
      <w:r>
        <w:rPr>
          <w:b w:val="true"/>
        </w:rPr>
        <w:t>(</w:t>
      </w:r>
      <w:r>
        <w:rPr>
          <w:b w:val="true"/>
          <w:i/>
        </w:rPr>
        <w:t>ii</w:t>
      </w:r>
      <w:r>
        <w:rPr>
          <w:b w:val="true"/>
        </w:rPr>
        <w:t>) The small business specialist serving the contracting office must number the Control Number on the DD Form 2579 consecutively starting with fiscal year followed by “1,” e.g., 13-1, 13-2. The small business specialist must review and sign the DD Form 2579. If the SBA PCR lacks the necessary security clearance to review the DD Form 2579, the contracting officer shall contact the SBA office serving the area where the contracting office is located for assistance.</w:t>
      </w:r>
      <w:r>
        <w:t/>
      </w:r>
    </w:p>
    <w:p xmlns:tce="http://www.TCE.com">
      <w:pPr>
        <w:pStyle w:val="BodyText"/>
        <w:ind w:left="5040"/>
      </w:pPr>
      <w:r>
        <w:t/>
      </w:r>
      <w:r>
        <w:rPr>
          <w:b w:val="true"/>
        </w:rPr>
        <w:t>(</w:t>
      </w:r>
      <w:r>
        <w:rPr>
          <w:b w:val="true"/>
          <w:i/>
        </w:rPr>
        <w:t>iii</w:t>
      </w:r>
      <w:r>
        <w:rPr>
          <w:b w:val="true"/>
        </w:rPr>
        <w:t>) The DD Form 2579 must be made available only to personnel who have a “need to know” until the contract is awarded. Copies distributed outside the Army, including SBA PCR coordination, must be marked “For Official Use Only.”</w:t>
      </w:r>
      <w:r>
        <w:t/>
      </w:r>
    </w:p>
    <w:p xmlns:tce="http://www.TCE.com">
      <w:pPr>
        <w:pStyle w:val="BodyText"/>
        <w:ind w:left="720"/>
      </w:pPr>
      <w:r>
        <w:t>(e) The commander of each command or subordinate activity responsible for a contracting office must appoint a small business specialist. The commander of each Army Command, Army Service Component Command and Direct Reporting Unit with delegated contracting authority, including Headquarters Army Materiel Command, shall appoint a full-time associate director, U.S. Army Office of Small Business Programs. Those contracting activities whose total annual obligations with U.S. business concerns (large and small) or its outlying areas exceed $100 million will appoint full-time small business personnel, unless an annual waiver is obtained from the Director, U.S. Army Office of Small Business Programs. For planning purposes contracting offices whose annual contract obligations exceed $300 million should consider appointing a minimum of two full-time small business specialists and a minimum of three full-time small business specialists for offices that exceed $700 million in contract obligations. Commanders of contracting offices whose area of responsibility exceeds 100,000 square miles should consider appointing a minimum of two full-time small business specialists.</w:t>
      </w:r>
    </w:p>
    <w:p xmlns:tce="http://www.TCE.com">
      <w:pPr>
        <w:pStyle w:val="BodyText"/>
        <w:ind w:left="2160"/>
      </w:pPr>
      <w:r>
        <w:t>(i) Only individuals in the 1102 job classification series who possess business acumen and knowledge of contracting policy and procedures and who have the training and background to accomplish the policy and objectives of the small business program may be appointed as associate directors, assistant directors, and small business specialists.</w:t>
      </w:r>
    </w:p>
    <w:p xmlns:tce="http://www.TCE.com">
      <w:pPr>
        <w:pStyle w:val="BodyText"/>
        <w:ind w:left="2160"/>
      </w:pPr>
      <w:r>
        <w:t>(ii) Prior to a proposed job offer and appointment the Director, U.S. Army Office of Small Business Programs, shall review and provide concurrence for selection of all full or part-time associate directors as well as for all deputy associate directors, headquarters small business staff, and all other personnel performing any small business function, regardless of position description title, at all levels within the Army. This includes, but is not limited to, contracting activities, contract management activities, subordinate activities, and direct reporting units, including Headquarters Army Materiel Command.</w:t>
      </w:r>
    </w:p>
    <w:p xmlns:tce="http://www.TCE.com">
      <w:pPr>
        <w:pStyle w:val="BodyText"/>
        <w:ind w:left="2160"/>
      </w:pPr>
      <w:r>
        <w:t>(iii) The contracting activity shall furnish the name, grade level, position, title, telephone numbers (commercial and Defense Switched Network), email and activity location of newly appointed part-time small business specialist to the Director, U.S. Army Office of Small Business Programs, within 30 calendar days after appointment. When applicable, identify the small business specialist being replaced.</w:t>
      </w:r>
    </w:p>
    <w:p xmlns:tce="http://www.TCE.com">
      <w:pPr>
        <w:pStyle w:val="BodyText"/>
        <w:ind w:left="2160"/>
      </w:pPr>
      <w:r>
        <w:t>(iv) Contracting activities should routinely appoint alternate small business specialists to ensure processing of DD2579s in a timely manner in the absence of a full or part-time small business specialist. Alternate small business specialists shall be in the 1102 job classification series and cannot have other duties that cause a conflict of interest.</w:t>
      </w:r>
    </w:p>
    <w:p xmlns:tce="http://www.TCE.com">
      <w:pPr>
        <w:pStyle w:val="BodyText"/>
        <w:ind w:left="2160"/>
      </w:pPr>
      <w:r>
        <w:t>(v) Full-time, part-time, and alternate small business specialists shall complete all Defense Acquisition University courses as required by the U.S. Army Office of Small Business Programs within one year after appointment and achieve certification in contracting at his or her assigned level.</w:t>
      </w:r>
    </w:p>
    <!--Topic unique_424-->
    <w:p xmlns:tce="http://www.TCE.com">
      <w:pPr>
        <w:pStyle w:val="Heading4"/>
      </w:pPr>
      <w:bookmarkStart w:id="1198" w:name="_Numd19e22712"/>
      <w:bookmarkStart w:id="1199" w:name="_Refd19e22712"/>
      <w:bookmarkStart w:id="1200" w:name="_Tocd19e22712"/>
      <w:r>
        <w:t/>
      </w:r>
      <w:r>
        <w:t>5119.202-1</w:t>
      </w:r>
      <w:r>
        <w:t xml:space="preserve"> Encouraging small business participation in acquisitions.</w:t>
      </w:r>
      <w:bookmarkEnd w:id="1199"/>
      <w:bookmarkEnd w:id="1200"/>
      <w:bookmarkEnd w:id="1198"/>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a courtesy copy to the small business specialist and PCR.</w:t>
      </w:r>
    </w:p>
    <!--Topic unique_425-->
    <w:p xmlns:tce="http://www.TCE.com">
      <w:pPr>
        <w:pStyle w:val="Heading3"/>
      </w:pPr>
      <w:bookmarkStart w:id="1201" w:name="_Numd19e22732"/>
      <w:bookmarkStart w:id="1202" w:name="_Refd19e22732"/>
      <w:bookmarkStart w:id="1203" w:name="_Tocd19e22732"/>
      <w:r>
        <w:t/>
      </w:r>
      <w:r>
        <w:t>5119.203</w:t>
      </w:r>
      <w:r>
        <w:t xml:space="preserve"> Relationship among small business programs.</w:t>
      </w:r>
      <w:bookmarkEnd w:id="1202"/>
      <w:bookmarkEnd w:id="1203"/>
      <w:bookmarkEnd w:id="1201"/>
    </w:p>
    <w:p xmlns:tce="http://www.TCE.com">
      <w:pPr>
        <w:pStyle w:val="BodyText"/>
        <w:ind w:left="720"/>
      </w:pPr>
      <w:r>
        <w:t>(c) The contract file must document the withdrawal of an 8(a) commitment in accordance with FAR 19.203(c). The contracting officer shall provide a copy of all documentation withdrawing the 8(a) commitment to the small business specialist.</w:t>
      </w:r>
    </w:p>
    <!--Topic unique_426-->
    <w:p xmlns:tce="http://www.TCE.com">
      <w:pPr>
        <w:pStyle w:val="Heading2"/>
      </w:pPr>
      <w:bookmarkStart w:id="1204" w:name="_Numd19e22750"/>
      <w:bookmarkStart w:id="1205" w:name="_Refd19e22750"/>
      <w:bookmarkStart w:id="1206" w:name="_Tocd19e22750"/>
      <w:r>
        <w:t/>
      </w:r>
      <w:r>
        <w:t>Subpart 5119.5</w:t>
      </w:r>
      <w:r>
        <w:t xml:space="preserve"> - Set-Asides for Small Business</w:t>
      </w:r>
      <w:bookmarkEnd w:id="1205"/>
      <w:bookmarkEnd w:id="1206"/>
      <w:bookmarkEnd w:id="1204"/>
    </w:p>
    <!--Topic unique_427-->
    <w:p xmlns:tce="http://www.TCE.com">
      <w:pPr>
        <w:pStyle w:val="Heading3"/>
      </w:pPr>
      <w:bookmarkStart w:id="1207" w:name="_Numd19e22763"/>
      <w:bookmarkStart w:id="1208" w:name="_Refd19e22763"/>
      <w:bookmarkStart w:id="1209" w:name="_Tocd19e22763"/>
      <w:r>
        <w:t/>
      </w:r>
      <w:r>
        <w:t>5119.502</w:t>
      </w:r>
      <w:r>
        <w:t xml:space="preserve"> Setting aside acquisitions.</w:t>
      </w:r>
      <w:bookmarkEnd w:id="1208"/>
      <w:bookmarkEnd w:id="1209"/>
      <w:bookmarkEnd w:id="1207"/>
    </w:p>
    <!--Topic unique_428-->
    <w:p xmlns:tce="http://www.TCE.com">
      <w:pPr>
        <w:pStyle w:val="Heading4"/>
      </w:pPr>
      <w:bookmarkStart w:id="1210" w:name="_Numd19e22776"/>
      <w:bookmarkStart w:id="1211" w:name="_Refd19e22776"/>
      <w:bookmarkStart w:id="1212" w:name="_Tocd19e22776"/>
      <w:r>
        <w:t/>
      </w:r>
      <w:r>
        <w:t>5119.502-3</w:t>
      </w:r>
      <w:r>
        <w:t xml:space="preserve"> Partial set-asides.</w:t>
      </w:r>
      <w:bookmarkEnd w:id="1211"/>
      <w:bookmarkEnd w:id="1212"/>
      <w:bookmarkEnd w:id="1210"/>
    </w:p>
    <w:p xmlns:tce="http://www.TCE.com">
      <w:pPr>
        <w:pStyle w:val="BodyText"/>
        <w:ind w:left="720"/>
      </w:pPr>
      <w:r>
        <w:t>(a)(5) The head of the contracting activity shall authorize actions as described in FAR 19.502-3. See Appendix GG for further delegation.</w:t>
      </w:r>
    </w:p>
    <!--Topic unique_429-->
    <w:p xmlns:tce="http://www.TCE.com">
      <w:pPr>
        <w:pStyle w:val="Heading3"/>
      </w:pPr>
      <w:bookmarkStart w:id="1213" w:name="_Numd19e22794"/>
      <w:bookmarkStart w:id="1214" w:name="_Refd19e22794"/>
      <w:bookmarkStart w:id="1215" w:name="_Tocd19e22794"/>
      <w:r>
        <w:t/>
      </w:r>
      <w:r>
        <w:t>5119.505</w:t>
      </w:r>
      <w:r>
        <w:t xml:space="preserve"> Rejecting Small Business Administration recommendations.</w:t>
      </w:r>
      <w:bookmarkEnd w:id="1214"/>
      <w:bookmarkEnd w:id="1215"/>
      <w:bookmarkEnd w:id="1213"/>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(19.505, 19.810, 19.1305, or 19.1505) and in accordance with instructions from the Director, U.S. Army Office of Small Business Programs. The contracting officer will prepare and submit the case file through contracting channels to:</w:t>
      </w:r>
    </w:p>
    <w:p xmlns:tce="http://www.TCE.com">
      <w:pPr>
        <w:pStyle w:val="BodyText"/>
        <w:ind w:left="720"/>
      </w:pPr>
      <w:r>
        <w:t>Director, U.S. Army Office of Small Business Programs</w:t>
      </w:r>
    </w:p>
    <w:p xmlns:tce="http://www.TCE.com">
      <w:pPr>
        <w:pStyle w:val="BodyText"/>
        <w:ind w:left="720"/>
      </w:pPr>
      <w:r>
        <w:t>106 Army Pentagon, Room 3B514</w:t>
      </w:r>
    </w:p>
    <w:p xmlns:tce="http://www.TCE.com">
      <w:pPr>
        <w:pStyle w:val="BodyText"/>
        <w:ind w:left="720"/>
      </w:pPr>
      <w:r>
        <w:t>Washington, D.C. 20310-0106.</w:t>
      </w:r>
    </w:p>
    <w:p xmlns:tce="http://www.TCE.com">
      <w:pPr>
        <w:pStyle w:val="BodyText"/>
        <w:ind w:left="720"/>
      </w:pPr>
      <w:r>
        <w:t xml:space="preserve">Contracting officers may send case files by email to the following address: </w:t>
      </w:r>
      <w:hyperlink r:id="rIdHyperlink154">
        <w:r>
          <w:rPr>
            <w:rStyle w:val="Hyperlink"/>
          </w:rPr>
          <w:t/>
        </w:r>
        <w:r>
          <w:rPr>
            <w:rStyle w:val="Hyperlink"/>
            <w:u w:val="single"/>
          </w:rPr>
          <w:t>ArmySmallBusiness@mail.mil</w:t>
        </w:r>
        <w:r>
          <w:rPr>
            <w:rStyle w:val="Hyperlink"/>
          </w:rPr>
          <w:t/>
        </w:r>
      </w:hyperlink>
      <w:r>
        <w:t>.</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880"/>
      </w:pPr>
      <w:r>
        <w:t>(D) Suspension of all actions on the requirement pending outcome of the appeal.</w:t>
      </w:r>
    </w:p>
    <!--Topic unique_430-->
    <w:p xmlns:tce="http://www.TCE.com">
      <w:pPr>
        <w:pStyle w:val="Heading3"/>
      </w:pPr>
      <w:bookmarkStart w:id="1216" w:name="_Numd19e22838"/>
      <w:bookmarkStart w:id="1217" w:name="_Refd19e22838"/>
      <w:bookmarkStart w:id="1218" w:name="_Tocd19e22838"/>
      <w:r>
        <w:t/>
      </w:r>
      <w:r>
        <w:t>5119.506</w:t>
      </w:r>
      <w:r>
        <w:t xml:space="preserve"> Withdrawing or modifying small business set-asides.</w:t>
      </w:r>
      <w:bookmarkEnd w:id="1217"/>
      <w:bookmarkEnd w:id="1218"/>
      <w:bookmarkEnd w:id="1216"/>
    </w:p>
    <w:p xmlns:tce="http://www.TCE.com">
      <w:pPr>
        <w:pStyle w:val="BodyText"/>
        <w:ind w:left="720"/>
      </w:pPr>
      <w:r>
        <w:t>(b) If a SBA representative is not assigned or available, the small business specialist shall refer disagreements to the small business specialist’s appointing authority for resolution. (See 5119.201(e)).</w:t>
      </w:r>
    </w:p>
    <!--Topic unique_431-->
    <w:p xmlns:tce="http://www.TCE.com">
      <w:pPr>
        <w:pStyle w:val="Heading2"/>
      </w:pPr>
      <w:bookmarkStart w:id="1219" w:name="_Numd19e22855"/>
      <w:bookmarkStart w:id="1220" w:name="_Refd19e22855"/>
      <w:bookmarkStart w:id="1221" w:name="_Tocd19e22855"/>
      <w:r>
        <w:t/>
      </w:r>
      <w:r>
        <w:t>Subpart 5119.6</w:t>
      </w:r>
      <w:r>
        <w:t xml:space="preserve"> - Certificates of Competency and Determinations of Responsibility</w:t>
      </w:r>
      <w:bookmarkEnd w:id="1220"/>
      <w:bookmarkEnd w:id="1221"/>
      <w:bookmarkEnd w:id="1219"/>
    </w:p>
    <!--Topic unique_432-->
    <w:p xmlns:tce="http://www.TCE.com">
      <w:pPr>
        <w:pStyle w:val="Heading3"/>
      </w:pPr>
      <w:bookmarkStart w:id="1222" w:name="_Numd19e22868"/>
      <w:bookmarkStart w:id="1223" w:name="_Refd19e22868"/>
      <w:bookmarkStart w:id="1224" w:name="_Tocd19e22868"/>
      <w:r>
        <w:t/>
      </w:r>
      <w:r>
        <w:t>5119.602</w:t>
      </w:r>
      <w:r>
        <w:t xml:space="preserve"> Procedures.</w:t>
      </w:r>
      <w:bookmarkEnd w:id="1223"/>
      <w:bookmarkEnd w:id="1224"/>
      <w:bookmarkEnd w:id="1222"/>
    </w:p>
    <!--Topic unique_433-->
    <w:p xmlns:tce="http://www.TCE.com">
      <w:pPr>
        <w:pStyle w:val="Heading4"/>
      </w:pPr>
      <w:bookmarkStart w:id="1225" w:name="_Numd19e22881"/>
      <w:bookmarkStart w:id="1226" w:name="_Refd19e22881"/>
      <w:bookmarkStart w:id="1227" w:name="_Tocd19e22881"/>
      <w:r>
        <w:t/>
      </w:r>
      <w:r>
        <w:t>5119.602-3</w:t>
      </w:r>
      <w:r>
        <w:t xml:space="preserve"> Resolving differences between the agency and the Small Business Administration.</w:t>
      </w:r>
      <w:bookmarkEnd w:id="1226"/>
      <w:bookmarkEnd w:id="1227"/>
      <w:bookmarkEnd w:id="1225"/>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4-->
    <w:p xmlns:tce="http://www.TCE.com">
      <w:pPr>
        <w:pStyle w:val="Heading2"/>
      </w:pPr>
      <w:bookmarkStart w:id="1228" w:name="_Numd19e22899"/>
      <w:bookmarkStart w:id="1229" w:name="_Refd19e22899"/>
      <w:bookmarkStart w:id="1230" w:name="_Tocd19e22899"/>
      <w:r>
        <w:t/>
      </w:r>
      <w:r>
        <w:t>Subpart 5119.7</w:t>
      </w:r>
      <w:r>
        <w:t xml:space="preserve"> - The Small Business Subcontracting Program</w:t>
      </w:r>
      <w:bookmarkEnd w:id="1229"/>
      <w:bookmarkEnd w:id="1230"/>
      <w:bookmarkEnd w:id="1228"/>
    </w:p>
    <!--Topic unique_435-->
    <w:p xmlns:tce="http://www.TCE.com">
      <w:pPr>
        <w:pStyle w:val="Heading3"/>
      </w:pPr>
      <w:bookmarkStart w:id="1231" w:name="_Numd19e22912"/>
      <w:bookmarkStart w:id="1232" w:name="_Refd19e22912"/>
      <w:bookmarkStart w:id="1233" w:name="_Tocd19e22912"/>
      <w:r>
        <w:t/>
      </w:r>
      <w:r>
        <w:t>5119.705</w:t>
      </w:r>
      <w:r>
        <w:t xml:space="preserve"> Responsibilities of the contracting officer under the subcontracting assistance program.</w:t>
      </w:r>
      <w:bookmarkEnd w:id="1232"/>
      <w:bookmarkEnd w:id="1233"/>
      <w:bookmarkEnd w:id="1231"/>
    </w:p>
    <!--Topic unique_436-->
    <w:p xmlns:tce="http://www.TCE.com">
      <w:pPr>
        <w:pStyle w:val="Heading4"/>
      </w:pPr>
      <w:bookmarkStart w:id="1234" w:name="_Numd19e22925"/>
      <w:bookmarkStart w:id="1235" w:name="_Refd19e22925"/>
      <w:bookmarkStart w:id="1236" w:name="_Tocd19e22925"/>
      <w:r>
        <w:t/>
      </w:r>
      <w:r>
        <w:t>5119.705-2</w:t>
      </w:r>
      <w:r>
        <w:t xml:space="preserve"> Determining the need for a subcontracting plan.</w:t>
      </w:r>
      <w:bookmarkEnd w:id="1235"/>
      <w:bookmarkEnd w:id="1236"/>
      <w:bookmarkEnd w:id="1234"/>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37-->
    <w:p xmlns:tce="http://www.TCE.com">
      <w:pPr>
        <w:pStyle w:val="Heading4"/>
      </w:pPr>
      <w:bookmarkStart w:id="1237" w:name="_Numd19e22943"/>
      <w:bookmarkStart w:id="1238" w:name="_Refd19e22943"/>
      <w:bookmarkStart w:id="1239" w:name="_Tocd19e22943"/>
      <w:r>
        <w:t/>
      </w:r>
      <w:r>
        <w:t>5119.705-4</w:t>
      </w:r>
      <w:r>
        <w:t xml:space="preserve"> Reviewing the subcontracting plan.</w:t>
      </w:r>
      <w:bookmarkEnd w:id="1238"/>
      <w:bookmarkEnd w:id="1239"/>
      <w:bookmarkEnd w:id="1237"/>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55">
        <w:r>
          <w:rPr>
            <w:rStyle w:val="Hyperlink"/>
          </w:rPr>
          <w:t/>
        </w:r>
        <w:r>
          <w:rPr>
            <w:rStyle w:val="Hyperlink"/>
            <w:u w:val="single"/>
          </w:rPr>
          <w:t>https://business.defense.gov/Portals/57/Documents/Busi%20Rules%20Processes%20eSRS%20Subk%20Plans.pdf?ver=2018-02-26-143608-743</w:t>
        </w:r>
        <w:r>
          <w:rPr>
            <w:rStyle w:val="Hyperlink"/>
          </w:rPr>
          <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38-->
    <w:p xmlns:tce="http://www.TCE.com">
      <w:pPr>
        <w:pStyle w:val="Heading4"/>
      </w:pPr>
      <w:bookmarkStart w:id="1240" w:name="_Numd19e22977"/>
      <w:bookmarkStart w:id="1241" w:name="_Refd19e22977"/>
      <w:bookmarkStart w:id="1242" w:name="_Tocd19e22977"/>
      <w:r>
        <w:t/>
      </w:r>
      <w:r>
        <w:t>5119.705-6</w:t>
      </w:r>
      <w:r>
        <w:t xml:space="preserve"> Postaward responsibilities of the contracting officer.</w:t>
      </w:r>
      <w:bookmarkEnd w:id="1241"/>
      <w:bookmarkEnd w:id="1242"/>
      <w:bookmarkEnd w:id="1240"/>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w:t>
      </w:r>
      <w:r>
        <w:t xml:space="preserve"> </w:t>
      </w:r>
      <w: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39-->
    <w:p xmlns:tce="http://www.TCE.com">
      <w:pPr>
        <w:pStyle w:val="Heading4"/>
      </w:pPr>
      <w:bookmarkStart w:id="1243" w:name="_Numd19e23002"/>
      <w:bookmarkStart w:id="1244" w:name="_Refd19e23002"/>
      <w:bookmarkStart w:id="1245" w:name="_Tocd19e23002"/>
      <w:r>
        <w:t/>
      </w:r>
      <w:r>
        <w:t>5119.705-6-90</w:t>
      </w:r>
      <w:r>
        <w:t xml:space="preserve"> Transferring postaward responsibilities of the contracting officer to another contracting officer.</w:t>
      </w:r>
      <w:bookmarkEnd w:id="1244"/>
      <w:bookmarkEnd w:id="1245"/>
      <w:bookmarkEnd w:id="1243"/>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0-->
    <w:p xmlns:tce="http://www.TCE.com">
      <w:pPr>
        <w:pStyle w:val="Heading2"/>
      </w:pPr>
      <w:bookmarkStart w:id="1246" w:name="_Numd19e23035"/>
      <w:bookmarkStart w:id="1247" w:name="_Refd19e23035"/>
      <w:bookmarkStart w:id="1248" w:name="_Tocd19e23035"/>
      <w:r>
        <w:t/>
      </w:r>
      <w:r>
        <w:t>Subpart 5119.8</w:t>
      </w:r>
      <w:r>
        <w:t xml:space="preserve"> - Contracting with the Small Business Administration (The 8(a) Program)</w:t>
      </w:r>
      <w:bookmarkEnd w:id="1247"/>
      <w:bookmarkEnd w:id="1248"/>
      <w:bookmarkEnd w:id="1246"/>
    </w:p>
    <!--Topic unique_441-->
    <w:p xmlns:tce="http://www.TCE.com">
      <w:pPr>
        <w:pStyle w:val="Heading3"/>
      </w:pPr>
      <w:bookmarkStart w:id="1249" w:name="_Numd19e23048"/>
      <w:bookmarkStart w:id="1250" w:name="_Refd19e23048"/>
      <w:bookmarkStart w:id="1251" w:name="_Tocd19e23048"/>
      <w:r>
        <w:t/>
      </w:r>
      <w:r>
        <w:t>5119.803</w:t>
      </w:r>
      <w:r>
        <w:t xml:space="preserve"> Selecting acquisitions for the 8(a) program.</w:t>
      </w:r>
      <w:bookmarkEnd w:id="1250"/>
      <w:bookmarkEnd w:id="1251"/>
      <w:bookmarkEnd w:id="1249"/>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2-->
    <w:p xmlns:tce="http://www.TCE.com">
      <w:pPr>
        <w:pStyle w:val="Heading3"/>
      </w:pPr>
      <w:bookmarkStart w:id="1252" w:name="_Numd19e23070"/>
      <w:bookmarkStart w:id="1253" w:name="_Refd19e23070"/>
      <w:bookmarkStart w:id="1254" w:name="_Tocd19e23070"/>
      <w:r>
        <w:t/>
      </w:r>
      <w:r>
        <w:t>5119.804</w:t>
      </w:r>
      <w:r>
        <w:t xml:space="preserve"> Evaluation, offering, and acceptance.</w:t>
      </w:r>
      <w:bookmarkEnd w:id="1253"/>
      <w:bookmarkEnd w:id="1254"/>
      <w:bookmarkEnd w:id="1252"/>
    </w:p>
    <!--Topic unique_443-->
    <w:p xmlns:tce="http://www.TCE.com">
      <w:pPr>
        <w:pStyle w:val="Heading4"/>
      </w:pPr>
      <w:bookmarkStart w:id="1255" w:name="_Numd19e23083"/>
      <w:bookmarkStart w:id="1256" w:name="_Refd19e23083"/>
      <w:bookmarkStart w:id="1257" w:name="_Tocd19e23083"/>
      <w:r>
        <w:t/>
      </w:r>
      <w:r>
        <w:t>5119.804-2</w:t>
      </w:r>
      <w:r>
        <w:t xml:space="preserve"> Agency offering.</w:t>
      </w:r>
      <w:bookmarkEnd w:id="1256"/>
      <w:bookmarkEnd w:id="1257"/>
      <w:bookmarkEnd w:id="1255"/>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4-->
    <w:p xmlns:tce="http://www.TCE.com">
      <w:pPr>
        <w:pStyle w:val="Heading3"/>
      </w:pPr>
      <w:bookmarkStart w:id="1258" w:name="_Numd19e23102"/>
      <w:bookmarkStart w:id="1259" w:name="_Refd19e23102"/>
      <w:bookmarkStart w:id="1260" w:name="_Tocd19e23102"/>
      <w:r>
        <w:t/>
      </w:r>
      <w:r>
        <w:t>5119.808</w:t>
      </w:r>
      <w:r>
        <w:t xml:space="preserve"> Contract negotiation.</w:t>
      </w:r>
      <w:bookmarkEnd w:id="1259"/>
      <w:bookmarkEnd w:id="1260"/>
      <w:bookmarkEnd w:id="1258"/>
    </w:p>
    <!--Topic unique_445-->
    <w:p xmlns:tce="http://www.TCE.com">
      <w:pPr>
        <w:pStyle w:val="Heading4"/>
      </w:pPr>
      <w:bookmarkStart w:id="1261" w:name="_Numd19e23115"/>
      <w:bookmarkStart w:id="1262" w:name="_Refd19e23115"/>
      <w:bookmarkStart w:id="1263" w:name="_Tocd19e23115"/>
      <w:r>
        <w:t/>
      </w:r>
      <w:r>
        <w:t>5119.808-1</w:t>
      </w:r>
      <w:r>
        <w:t xml:space="preserve"> Sole source.</w:t>
      </w:r>
      <w:bookmarkEnd w:id="1262"/>
      <w:bookmarkEnd w:id="1263"/>
      <w:bookmarkEnd w:id="1261"/>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46-->
    <w:p xmlns:tce="http://www.TCE.com">
      <w:pPr>
        <w:pStyle w:val="Heading3"/>
      </w:pPr>
      <w:bookmarkStart w:id="1264" w:name="_Numd19e23135"/>
      <w:bookmarkStart w:id="1265" w:name="_Refd19e23135"/>
      <w:bookmarkStart w:id="1266" w:name="_Tocd19e23135"/>
      <w:r>
        <w:t/>
      </w:r>
      <w:r>
        <w:t>5119.810</w:t>
      </w:r>
      <w:r>
        <w:t xml:space="preserve"> SBA appeals.</w:t>
      </w:r>
      <w:bookmarkEnd w:id="1265"/>
      <w:bookmarkEnd w:id="1266"/>
      <w:bookmarkEnd w:id="1264"/>
    </w:p>
    <w:p xmlns:tce="http://www.TCE.com">
      <w:pPr>
        <w:pStyle w:val="BodyText"/>
        <w:ind w:left="720"/>
      </w:pPr>
      <w:r>
        <w:t>(b) Process appeals in accordance with 5119.505.</w:t>
      </w:r>
    </w:p>
    <!--Topic unique_447-->
    <w:p xmlns:tce="http://www.TCE.com">
      <w:pPr>
        <w:pStyle w:val="Heading3"/>
      </w:pPr>
      <w:bookmarkStart w:id="1267" w:name="_Numd19e23152"/>
      <w:bookmarkStart w:id="1268" w:name="_Refd19e23152"/>
      <w:bookmarkStart w:id="1269" w:name="_Tocd19e23152"/>
      <w:r>
        <w:t/>
      </w:r>
      <w:r>
        <w:t>5119.812</w:t>
      </w:r>
      <w:r>
        <w:t xml:space="preserve"> Contract administration.</w:t>
      </w:r>
      <w:bookmarkEnd w:id="1268"/>
      <w:bookmarkEnd w:id="1269"/>
      <w:bookmarkEnd w:id="1267"/>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48-->
    <w:p xmlns:tce="http://www.TCE.com">
      <w:pPr>
        <w:pStyle w:val="Heading3"/>
      </w:pPr>
      <w:bookmarkStart w:id="1270" w:name="_Numd19e23172"/>
      <w:bookmarkStart w:id="1271" w:name="_Refd19e23172"/>
      <w:bookmarkStart w:id="1272" w:name="_Tocd19e23172"/>
      <w:r>
        <w:t/>
      </w:r>
      <w:r>
        <w:t>5119.816</w:t>
      </w:r>
      <w:r>
        <w:t xml:space="preserve"> Exiting the 8(a) program.</w:t>
      </w:r>
      <w:bookmarkEnd w:id="1271"/>
      <w:bookmarkEnd w:id="1272"/>
      <w:bookmarkEnd w:id="1270"/>
    </w:p>
    <w:p xmlns:tce="http://www.TCE.com">
      <w:pPr>
        <w:pStyle w:val="BodyText"/>
        <w:ind w:left="720"/>
      </w:pPr>
      <w:r>
        <w:t>(b) The head of the contracting agency shall make the determination as set forth in FAR 19.816(b). See Appendix GG for further delegation.</w:t>
      </w:r>
    </w:p>
    <!--Topic unique_449-->
    <w:p xmlns:tce="http://www.TCE.com">
      <w:pPr>
        <w:pStyle w:val="Heading3"/>
      </w:pPr>
      <w:bookmarkStart w:id="1273" w:name="_Numd19e23189"/>
      <w:bookmarkStart w:id="1274" w:name="_Refd19e23189"/>
      <w:bookmarkStart w:id="1275" w:name="_Tocd19e23189"/>
      <w:r>
        <w:t/>
      </w:r>
      <w:r>
        <w:t>5119.890</w:t>
      </w:r>
      <w:r>
        <w:t xml:space="preserve"> Notification of award.</w:t>
      </w:r>
      <w:bookmarkEnd w:id="1274"/>
      <w:bookmarkEnd w:id="1275"/>
      <w:bookmarkEnd w:id="1273"/>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0-->
    <w:p xmlns:tce="http://www.TCE.com">
      <w:pPr>
        <w:pStyle w:val="Heading2"/>
      </w:pPr>
      <w:bookmarkStart w:id="1276" w:name="_Numd19e23207"/>
      <w:bookmarkStart w:id="1277" w:name="_Refd19e23207"/>
      <w:bookmarkStart w:id="1278" w:name="_Tocd19e23207"/>
      <w:r>
        <w:t/>
      </w:r>
      <w:r>
        <w:t>Subpart 5119.13</w:t>
      </w:r>
      <w:r>
        <w:t xml:space="preserve"> - Historically Underutilized Business Zone (HUBZone) Program</w:t>
      </w:r>
      <w:bookmarkEnd w:id="1277"/>
      <w:bookmarkEnd w:id="1278"/>
      <w:bookmarkEnd w:id="1276"/>
    </w:p>
    <!--Topic unique_451-->
    <w:p xmlns:tce="http://www.TCE.com">
      <w:pPr>
        <w:pStyle w:val="Heading3"/>
      </w:pPr>
      <w:bookmarkStart w:id="1279" w:name="_Numd19e23220"/>
      <w:bookmarkStart w:id="1280" w:name="_Refd19e23220"/>
      <w:bookmarkStart w:id="1281" w:name="_Tocd19e23220"/>
      <w:r>
        <w:t/>
      </w:r>
      <w:r>
        <w:t>5119.1305</w:t>
      </w:r>
      <w:r>
        <w:t xml:space="preserve"> HUBZone set-aside procedures.</w:t>
      </w:r>
      <w:bookmarkEnd w:id="1280"/>
      <w:bookmarkEnd w:id="1281"/>
      <w:bookmarkEnd w:id="1279"/>
    </w:p>
    <w:p xmlns:tce="http://www.TCE.com">
      <w:pPr>
        <w:pStyle w:val="BodyText"/>
        <w:ind w:left="720"/>
      </w:pPr>
      <w:r>
        <w:t>(d)(2) The head of the contracting activity shall make the determination as described in FAR 19.1305(d)(2). See Appendix GG for further delegation.</w:t>
      </w:r>
    </w:p>
    <!--Topic unique_452-->
    <w:p xmlns:tce="http://www.TCE.com">
      <w:pPr>
        <w:pStyle w:val="Heading2"/>
      </w:pPr>
      <w:bookmarkStart w:id="1282" w:name="_Numd19e23237"/>
      <w:bookmarkStart w:id="1283" w:name="_Refd19e23237"/>
      <w:bookmarkStart w:id="1284" w:name="_Tocd19e23237"/>
      <w:r>
        <w:t/>
      </w:r>
      <w:r>
        <w:t>Subpart 5119.14</w:t>
      </w:r>
      <w:r>
        <w:t xml:space="preserve"> - Service-Disabled Veteran-Owned Small Business Procurement Program</w:t>
      </w:r>
      <w:bookmarkEnd w:id="1283"/>
      <w:bookmarkEnd w:id="1284"/>
      <w:bookmarkEnd w:id="1282"/>
    </w:p>
    <!--Topic unique_453-->
    <w:p xmlns:tce="http://www.TCE.com">
      <w:pPr>
        <w:pStyle w:val="Heading3"/>
      </w:pPr>
      <w:bookmarkStart w:id="1285" w:name="_Numd19e23250"/>
      <w:bookmarkStart w:id="1286" w:name="_Refd19e23250"/>
      <w:bookmarkStart w:id="1287" w:name="_Tocd19e23250"/>
      <w:r>
        <w:t/>
      </w:r>
      <w:r>
        <w:t>5119.1405</w:t>
      </w:r>
      <w:r>
        <w:t xml:space="preserve"> Service-disabled veteran-owned small business set-aside procedures.</w:t>
      </w:r>
      <w:bookmarkEnd w:id="1286"/>
      <w:bookmarkEnd w:id="1287"/>
      <w:bookmarkEnd w:id="1285"/>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5-->
    <w:p xmlns:tce="http://www.TCE.com">
      <w:pPr>
        <w:pStyle w:val="Heading1"/>
      </w:pPr>
      <w:bookmarkStart w:id="1288" w:name="_Numd19e23262"/>
      <w:bookmarkStart w:id="1289" w:name="_Refd19e23262"/>
      <w:bookmarkStart w:id="1290" w:name="_Tocd19e23262"/>
      <w:r>
        <w:t/>
      </w:r>
      <w:r>
        <w:t>Part 5120</w:t>
      </w:r>
      <w:r>
        <w:t xml:space="preserve"> - Reserved</w:t>
      </w:r>
      <w:bookmarkEnd w:id="1289"/>
      <w:bookmarkEnd w:id="1290"/>
      <w:bookmarkEnd w:id="1288"/>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7-->
    <w:p xmlns:tce="http://www.TCE.com">
      <w:pPr>
        <w:pStyle w:val="Heading1"/>
      </w:pPr>
      <w:bookmarkStart w:id="1291" w:name="_Numd19e23273"/>
      <w:bookmarkStart w:id="1292" w:name="_Refd19e23273"/>
      <w:bookmarkStart w:id="1293" w:name="_Tocd19e23273"/>
      <w:r>
        <w:t/>
      </w:r>
      <w:r>
        <w:t>Part 5121</w:t>
      </w:r>
      <w:r>
        <w:t xml:space="preserve"> - Reserved</w:t>
      </w:r>
      <w:bookmarkEnd w:id="1292"/>
      <w:bookmarkEnd w:id="1293"/>
      <w:bookmarkEnd w:id="1291"/>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9-->
    <w:p xmlns:tce="http://www.TCE.com">
      <w:pPr>
        <w:pStyle w:val="Heading1"/>
      </w:pPr>
      <w:bookmarkStart w:id="1294" w:name="_Numd19e23283"/>
      <w:bookmarkStart w:id="1295" w:name="_Refd19e23283"/>
      <w:bookmarkStart w:id="1296" w:name="_Tocd19e23283"/>
      <w:r>
        <w:t/>
      </w:r>
      <w:r>
        <w:t>Part 5122</w:t>
      </w:r>
      <w:r>
        <w:t xml:space="preserve"> - Application of Labor Laws to Government Acquisitions</w:t>
      </w:r>
      <w:bookmarkEnd w:id="1295"/>
      <w:bookmarkEnd w:id="1296"/>
      <w:bookmarkEnd w:id="1294"/>
    </w:p>
    <w:p xmlns:tce="http://www.TCE.com">
      <w:pPr>
        <w:pStyle w:val="ListBullet"/>
        <!--depth 1-->
        <w:numPr>
          <w:ilvl w:val="0"/>
          <w:numId w:val="259"/>
        </w:numPr>
      </w:pPr>
      <w:r>
        <w:t/>
      </w:r>
      <w:r>
        <w:rPr>
          <w:color w:val="0000FF"/>
        </w:rPr>
        <w:fldChar w:fldCharType="begin"/>
      </w:r>
      <w:r>
        <w:rPr>
          <w:color w:val="0000FF"/>
        </w:rPr>
        <w:instrText xml:space="preserve"> REF _Numd19e23567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_Numd19e23585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_Numd19e23598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_Numd19e23611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_Numd19e23629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_Numd19e23646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_Numd19e23664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_Numd19e23677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_Numd19e23704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63"/>
        </w:numPr>
      </w:pPr>
      <w:r>
        <w:t/>
      </w:r>
      <w:r>
        <w:rPr>
          <w:color w:val="0000FF"/>
        </w:rPr>
        <w:fldChar w:fldCharType="begin"/>
      </w:r>
      <w:r>
        <w:rPr>
          <w:color w:val="0000FF"/>
        </w:rPr>
        <w:instrText xml:space="preserve"> REF _Numd19e23717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_Numd19e23735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_Numd19e23748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65"/>
        </w:numPr>
      </w:pPr>
      <w:r>
        <w:t/>
      </w:r>
      <w:r>
        <w:rPr>
          <w:color w:val="0000FF"/>
        </w:rPr>
        <w:fldChar w:fldCharType="begin"/>
      </w:r>
      <w:r>
        <w:rPr>
          <w:color w:val="0000FF"/>
        </w:rPr>
        <w:instrText xml:space="preserve"> REF _Numd19e23761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_Numd19e23779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_Numd19e23792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_Numd19e23829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_Numd19e23860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_Numd19e23873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_Numd19e23891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_Numd19e23909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_Numd19e23922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_Numd19e23939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69"/>
        </w:numPr>
      </w:pPr>
      <w:r>
        <w:t/>
      </w:r>
      <w:r>
        <w:rPr>
          <w:color w:val="0000FF"/>
        </w:rPr>
        <w:fldChar w:fldCharType="begin"/>
      </w:r>
      <w:r>
        <w:rPr>
          <w:color w:val="0000FF"/>
        </w:rPr>
        <w:instrText xml:space="preserve"> REF _Numd19e23952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_Numd19e23970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_Numd19e23983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_Numd19e24000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71"/>
        </w:numPr>
      </w:pPr>
      <w:r>
        <w:t/>
      </w:r>
      <w:r>
        <w:rPr>
          <w:color w:val="0000FF"/>
        </w:rPr>
        <w:fldChar w:fldCharType="begin"/>
      </w:r>
      <w:r>
        <w:rPr>
          <w:color w:val="0000FF"/>
        </w:rPr>
        <w:instrText xml:space="preserve"> REF _Numd19e24013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59"/>
        </w:numPr>
      </w:pPr>
      <w:r>
        <w:t/>
      </w:r>
      <w:r>
        <w:rPr>
          <w:color w:val="0000FF"/>
        </w:rPr>
        <w:fldChar w:fldCharType="begin"/>
      </w:r>
      <w:r>
        <w:rPr>
          <w:color w:val="0000FF"/>
        </w:rPr>
        <w:instrText xml:space="preserve"> REF _Numd19e24031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72"/>
        </w:numPr>
      </w:pPr>
      <w:r>
        <w:t/>
      </w:r>
      <w:r>
        <w:rPr>
          <w:color w:val="0000FF"/>
        </w:rPr>
        <w:fldChar w:fldCharType="begin"/>
      </w:r>
      <w:r>
        <w:rPr>
          <w:color w:val="0000FF"/>
        </w:rPr>
        <w:instrText xml:space="preserve"> REF _Numd19e24044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72"/>
        </w:numPr>
      </w:pPr>
      <w:r>
        <w:t/>
      </w:r>
      <w:r>
        <w:rPr>
          <w:color w:val="0000FF"/>
        </w:rPr>
        <w:fldChar w:fldCharType="begin"/>
      </w:r>
      <w:r>
        <w:rPr>
          <w:color w:val="0000FF"/>
        </w:rPr>
        <w:instrText xml:space="preserve"> REF _Numd19e24062 \h </w:instrText>
      </w:r>
      <w:r>
        <w:fldChar w:fldCharType="separate"/>
      </w:r>
      <w:rPr>
        <w:color w:val="0000FF"/>
      </w:rPr>
      <w:r>
        <w:rPr>
          <w:u w:val="single"/>
        </w:rPr>
        <w:t>5122.1704 Violations and remedies.</w:t>
      </w:r>
      <w:r>
        <w:rPr>
          <w:color w:val="0000FF"/>
        </w:rPr>
        <w:fldChar w:fldCharType="end"/>
      </w:r>
      <w:r>
        <w:t/>
      </w:r>
    </w:p>
    <!--Topic unique_460-->
    <w:p xmlns:tce="http://www.TCE.com">
      <w:pPr>
        <w:pStyle w:val="Heading2"/>
      </w:pPr>
      <w:bookmarkStart w:id="1297" w:name="_Numd19e23567"/>
      <w:bookmarkStart w:id="1298" w:name="_Refd19e23567"/>
      <w:bookmarkStart w:id="1299" w:name="_Tocd19e23567"/>
      <w:r>
        <w:t/>
      </w:r>
      <w:r>
        <w:t>5122.001</w:t>
      </w:r>
      <w:r>
        <w:t xml:space="preserve"> Definitions.</w:t>
      </w:r>
      <w:bookmarkEnd w:id="1298"/>
      <w:bookmarkEnd w:id="1299"/>
      <w:bookmarkEnd w:id="1297"/>
    </w:p>
    <w:p xmlns:tce="http://www.TCE.com">
      <w:pPr>
        <w:pStyle w:val="BodyText"/>
      </w:pPr>
      <w:r>
        <w:t>“Labor advisor,” as used in this part, means the labor advisor, Contract and Fiscal Law Division, Office of the Judge Advocate General.</w:t>
      </w:r>
    </w:p>
    <!--Topic unique_461-->
    <w:p xmlns:tce="http://www.TCE.com">
      <w:pPr>
        <w:pStyle w:val="Heading2"/>
      </w:pPr>
      <w:bookmarkStart w:id="1300" w:name="_Numd19e23585"/>
      <w:bookmarkStart w:id="1301" w:name="_Refd19e23585"/>
      <w:bookmarkStart w:id="1302" w:name="_Tocd19e23585"/>
      <w:r>
        <w:t/>
      </w:r>
      <w:r>
        <w:t>Subpart 5122.1</w:t>
      </w:r>
      <w:r>
        <w:t xml:space="preserve"> - Basic Labor Policies</w:t>
      </w:r>
      <w:bookmarkEnd w:id="1301"/>
      <w:bookmarkEnd w:id="1302"/>
      <w:bookmarkEnd w:id="1300"/>
    </w:p>
    <!--Topic unique_462-->
    <w:p xmlns:tce="http://www.TCE.com">
      <w:pPr>
        <w:pStyle w:val="Heading3"/>
      </w:pPr>
      <w:bookmarkStart w:id="1303" w:name="_Numd19e23598"/>
      <w:bookmarkStart w:id="1304" w:name="_Refd19e23598"/>
      <w:bookmarkStart w:id="1305" w:name="_Tocd19e23598"/>
      <w:r>
        <w:t/>
      </w:r>
      <w:r>
        <w:t>5122.101</w:t>
      </w:r>
      <w:r>
        <w:t xml:space="preserve"> Labor relations.</w:t>
      </w:r>
      <w:bookmarkEnd w:id="1304"/>
      <w:bookmarkEnd w:id="1305"/>
      <w:bookmarkEnd w:id="1303"/>
    </w:p>
    <!--Topic unique_463-->
    <w:p xmlns:tce="http://www.TCE.com">
      <w:pPr>
        <w:pStyle w:val="Heading4"/>
      </w:pPr>
      <w:bookmarkStart w:id="1306" w:name="_Numd19e23611"/>
      <w:bookmarkStart w:id="1307" w:name="_Refd19e23611"/>
      <w:bookmarkStart w:id="1308" w:name="_Tocd19e23611"/>
      <w:r>
        <w:t/>
      </w:r>
      <w:r>
        <w:t>5122.101-1</w:t>
      </w:r>
      <w:r>
        <w:t xml:space="preserve"> General.</w:t>
      </w:r>
      <w:bookmarkEnd w:id="1307"/>
      <w:bookmarkEnd w:id="1308"/>
      <w:bookmarkEnd w:id="1306"/>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64-->
    <w:p xmlns:tce="http://www.TCE.com">
      <w:pPr>
        <w:pStyle w:val="Heading4"/>
      </w:pPr>
      <w:bookmarkStart w:id="1309" w:name="_Numd19e23629"/>
      <w:bookmarkStart w:id="1310" w:name="_Refd19e23629"/>
      <w:bookmarkStart w:id="1311" w:name="_Tocd19e23629"/>
      <w:r>
        <w:t/>
      </w:r>
      <w:r>
        <w:t>5122.101-3</w:t>
      </w:r>
      <w:r>
        <w:t xml:space="preserve"> Reporting labor disputes.</w:t>
      </w:r>
      <w:bookmarkEnd w:id="1310"/>
      <w:bookmarkEnd w:id="1311"/>
      <w:bookmarkEnd w:id="1309"/>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65-->
    <w:p xmlns:tce="http://www.TCE.com">
      <w:pPr>
        <w:pStyle w:val="Heading4"/>
      </w:pPr>
      <w:bookmarkStart w:id="1312" w:name="_Numd19e23646"/>
      <w:bookmarkStart w:id="1313" w:name="_Refd19e23646"/>
      <w:bookmarkStart w:id="1314" w:name="_Tocd19e23646"/>
      <w:r>
        <w:t/>
      </w:r>
      <w:r>
        <w:t>5122.101-3-70</w:t>
      </w:r>
      <w:r>
        <w:t xml:space="preserve"> Impact of labor disputes on defense programs.</w:t>
      </w:r>
      <w:bookmarkEnd w:id="1313"/>
      <w:bookmarkEnd w:id="1314"/>
      <w:bookmarkEnd w:id="1312"/>
    </w:p>
    <w:p xmlns:tce="http://www.TCE.com">
      <w:pPr>
        <w:pStyle w:val="BodyText"/>
        <w:ind w:left="720"/>
      </w:pPr>
      <w:r>
        <w:t>(b) The head of the contracting activity shall submit a report of findings and recommendations as described in DFARS PGI 222.101-3-70(b). See Appendix GG for further delegation.</w:t>
      </w:r>
    </w:p>
    <!--Topic unique_466-->
    <w:p xmlns:tce="http://www.TCE.com">
      <w:pPr>
        <w:pStyle w:val="Heading3"/>
      </w:pPr>
      <w:bookmarkStart w:id="1315" w:name="_Numd19e23664"/>
      <w:bookmarkStart w:id="1316" w:name="_Refd19e23664"/>
      <w:bookmarkStart w:id="1317" w:name="_Tocd19e23664"/>
      <w:r>
        <w:t/>
      </w:r>
      <w:r>
        <w:t>5122.103</w:t>
      </w:r>
      <w:r>
        <w:t xml:space="preserve"> Overtime.</w:t>
      </w:r>
      <w:bookmarkEnd w:id="1316"/>
      <w:bookmarkEnd w:id="1317"/>
      <w:bookmarkEnd w:id="1315"/>
    </w:p>
    <!--Topic unique_467-->
    <w:p xmlns:tce="http://www.TCE.com">
      <w:pPr>
        <w:pStyle w:val="Heading4"/>
      </w:pPr>
      <w:bookmarkStart w:id="1318" w:name="_Numd19e23677"/>
      <w:bookmarkStart w:id="1319" w:name="_Refd19e23677"/>
      <w:bookmarkStart w:id="1320" w:name="_Tocd19e23677"/>
      <w:r>
        <w:t/>
      </w:r>
      <w:r>
        <w:t>5122.103-4</w:t>
      </w:r>
      <w:r>
        <w:t xml:space="preserve"> Approvals.</w:t>
      </w:r>
      <w:bookmarkEnd w:id="1319"/>
      <w:bookmarkEnd w:id="1320"/>
      <w:bookmarkEnd w:id="1318"/>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68-->
    <w:p xmlns:tce="http://www.TCE.com">
      <w:pPr>
        <w:pStyle w:val="Heading2"/>
      </w:pPr>
      <w:bookmarkStart w:id="1321" w:name="_Numd19e23704"/>
      <w:bookmarkStart w:id="1322" w:name="_Refd19e23704"/>
      <w:bookmarkStart w:id="1323" w:name="_Tocd19e23704"/>
      <w:r>
        <w:t/>
      </w:r>
      <w:r>
        <w:t>Subpart 5122.3</w:t>
      </w:r>
      <w:r>
        <w:t xml:space="preserve"> - Contract Work Hours and Safety Standards Act</w:t>
      </w:r>
      <w:bookmarkEnd w:id="1322"/>
      <w:bookmarkEnd w:id="1323"/>
      <w:bookmarkEnd w:id="1321"/>
    </w:p>
    <!--Topic unique_469-->
    <w:p xmlns:tce="http://www.TCE.com">
      <w:pPr>
        <w:pStyle w:val="Heading3"/>
      </w:pPr>
      <w:bookmarkStart w:id="1324" w:name="_Numd19e23717"/>
      <w:bookmarkStart w:id="1325" w:name="_Refd19e23717"/>
      <w:bookmarkStart w:id="1326" w:name="_Tocd19e23717"/>
      <w:r>
        <w:t/>
      </w:r>
      <w:r>
        <w:t>5122.302</w:t>
      </w:r>
      <w:r>
        <w:t xml:space="preserve"> Liquidated damages and overtime pay.</w:t>
      </w:r>
      <w:bookmarkEnd w:id="1325"/>
      <w:bookmarkEnd w:id="1326"/>
      <w:bookmarkEnd w:id="1324"/>
    </w:p>
    <w:p xmlns:tce="http://www.TCE.com">
      <w:pPr>
        <w:pStyle w:val="BodyText"/>
        <w:ind w:left="720"/>
      </w:pPr>
      <w:r>
        <w:t>(c) The Assistant Secretary of the Army (Acquisition, Logistics and Technology) may perform the duties as stated in FAR 22.302(c). See Appendix GG for further delegation.</w:t>
      </w:r>
    </w:p>
    <!--Topic unique_470-->
    <w:p xmlns:tce="http://www.TCE.com">
      <w:pPr>
        <w:pStyle w:val="Heading2"/>
      </w:pPr>
      <w:bookmarkStart w:id="1327" w:name="_Numd19e23735"/>
      <w:bookmarkStart w:id="1328" w:name="_Refd19e23735"/>
      <w:bookmarkStart w:id="1329" w:name="_Tocd19e23735"/>
      <w:r>
        <w:t/>
      </w:r>
      <w:r>
        <w:t>Subpart 5122.4</w:t>
      </w:r>
      <w:r>
        <w:t xml:space="preserve"> - Labor Standards for Contracts Involving Construction</w:t>
      </w:r>
      <w:bookmarkEnd w:id="1328"/>
      <w:bookmarkEnd w:id="1329"/>
      <w:bookmarkEnd w:id="1327"/>
    </w:p>
    <!--Topic unique_471-->
    <w:p xmlns:tce="http://www.TCE.com">
      <w:pPr>
        <w:pStyle w:val="Heading3"/>
      </w:pPr>
      <w:bookmarkStart w:id="1330" w:name="_Numd19e23748"/>
      <w:bookmarkStart w:id="1331" w:name="_Refd19e23748"/>
      <w:bookmarkStart w:id="1332" w:name="_Tocd19e23748"/>
      <w:r>
        <w:t/>
      </w:r>
      <w:r>
        <w:t>5122.404</w:t>
      </w:r>
      <w:r>
        <w:t xml:space="preserve"> Construction wage requirements statute wage determinations.</w:t>
      </w:r>
      <w:bookmarkEnd w:id="1331"/>
      <w:bookmarkEnd w:id="1332"/>
      <w:bookmarkEnd w:id="1330"/>
    </w:p>
    <!--Topic unique_472-->
    <w:p xmlns:tce="http://www.TCE.com">
      <w:pPr>
        <w:pStyle w:val="Heading4"/>
      </w:pPr>
      <w:bookmarkStart w:id="1333" w:name="_Numd19e23761"/>
      <w:bookmarkStart w:id="1334" w:name="_Refd19e23761"/>
      <w:bookmarkStart w:id="1335" w:name="_Tocd19e23761"/>
      <w:r>
        <w:t/>
      </w:r>
      <w:r>
        <w:t>5122.404-6</w:t>
      </w:r>
      <w:r>
        <w:t xml:space="preserve"> Modification of wage determinations.</w:t>
      </w:r>
      <w:bookmarkEnd w:id="1334"/>
      <w:bookmarkEnd w:id="1335"/>
      <w:bookmarkEnd w:id="1333"/>
    </w:p>
    <w:p xmlns:tce="http://www.TCE.com">
      <w:pPr>
        <w:pStyle w:val="BodyText"/>
        <w:ind w:left="720"/>
      </w:pPr>
      <w:r>
        <w:t>(b)(6) The Assistant Secretary of the Army (Acquisition, Logistics and Technology) may request an extension as stated in FAR 22.404-6(b)(6). See Appendix GG for further delegation.</w:t>
      </w:r>
    </w:p>
    <!--Topic unique_473-->
    <w:p xmlns:tce="http://www.TCE.com">
      <w:pPr>
        <w:pStyle w:val="Heading3"/>
      </w:pPr>
      <w:bookmarkStart w:id="1336" w:name="_Numd19e23779"/>
      <w:bookmarkStart w:id="1337" w:name="_Refd19e23779"/>
      <w:bookmarkStart w:id="1338" w:name="_Tocd19e23779"/>
      <w:r>
        <w:t/>
      </w:r>
      <w:r>
        <w:t>5122.406</w:t>
      </w:r>
      <w:r>
        <w:t xml:space="preserve"> Administration and enforcement.</w:t>
      </w:r>
      <w:bookmarkEnd w:id="1337"/>
      <w:bookmarkEnd w:id="1338"/>
      <w:bookmarkEnd w:id="1336"/>
    </w:p>
    <!--Topic unique_474-->
    <w:p xmlns:tce="http://www.TCE.com">
      <w:pPr>
        <w:pStyle w:val="Heading4"/>
      </w:pPr>
      <w:bookmarkStart w:id="1339" w:name="_Numd19e23792"/>
      <w:bookmarkStart w:id="1340" w:name="_Refd19e23792"/>
      <w:bookmarkStart w:id="1341" w:name="_Tocd19e23792"/>
      <w:r>
        <w:t/>
      </w:r>
      <w:r>
        <w:t>5122.406-8</w:t>
      </w:r>
      <w:r>
        <w:t xml:space="preserve"> Investigations.</w:t>
      </w:r>
      <w:bookmarkEnd w:id="1340"/>
      <w:bookmarkEnd w:id="1341"/>
      <w:bookmarkEnd w:id="1339"/>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56">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75-->
    <w:p xmlns:tce="http://www.TCE.com">
      <w:pPr>
        <w:pStyle w:val="Heading4"/>
      </w:pPr>
      <w:bookmarkStart w:id="1342" w:name="_Numd19e23829"/>
      <w:bookmarkStart w:id="1343" w:name="_Refd19e23829"/>
      <w:bookmarkStart w:id="1344" w:name="_Tocd19e23829"/>
      <w:r>
        <w:t/>
      </w:r>
      <w:r>
        <w:t>5122.406-9</w:t>
      </w:r>
      <w:r>
        <w:t xml:space="preserve"> Withholding from or suspension of contract payments.</w:t>
      </w:r>
      <w:bookmarkEnd w:id="1343"/>
      <w:bookmarkEnd w:id="1344"/>
      <w:bookmarkEnd w:id="1342"/>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76-->
    <w:p xmlns:tce="http://www.TCE.com">
      <w:pPr>
        <w:pStyle w:val="Heading2"/>
      </w:pPr>
      <w:bookmarkStart w:id="1345" w:name="_Numd19e23860"/>
      <w:bookmarkStart w:id="1346" w:name="_Refd19e23860"/>
      <w:bookmarkStart w:id="1347" w:name="_Tocd19e23860"/>
      <w:r>
        <w:t/>
      </w:r>
      <w:r>
        <w:t>Subpart 5122.8</w:t>
      </w:r>
      <w:r>
        <w:t xml:space="preserve"> - Equal Employment Opportunity</w:t>
      </w:r>
      <w:bookmarkEnd w:id="1346"/>
      <w:bookmarkEnd w:id="1347"/>
      <w:bookmarkEnd w:id="1345"/>
    </w:p>
    <!--Topic unique_477-->
    <w:p xmlns:tce="http://www.TCE.com">
      <w:pPr>
        <w:pStyle w:val="Heading3"/>
      </w:pPr>
      <w:bookmarkStart w:id="1348" w:name="_Numd19e23873"/>
      <w:bookmarkStart w:id="1349" w:name="_Refd19e23873"/>
      <w:bookmarkStart w:id="1350" w:name="_Tocd19e23873"/>
      <w:r>
        <w:t/>
      </w:r>
      <w:r>
        <w:t>5122.805</w:t>
      </w:r>
      <w:r>
        <w:t xml:space="preserve"> Procedures.</w:t>
      </w:r>
      <w:bookmarkEnd w:id="1349"/>
      <w:bookmarkEnd w:id="1350"/>
      <w:bookmarkEnd w:id="1348"/>
    </w:p>
    <w:p xmlns:tce="http://www.TCE.com">
      <w:pPr>
        <w:pStyle w:val="BodyText"/>
        <w:ind w:left="720"/>
      </w:pPr>
      <w:r>
        <w:t>(a)(8) The head of the contracting activity may approve the award as described in FAR 22.805(a)(8). See Appendix GG for further delegation.</w:t>
      </w:r>
    </w:p>
    <!--Topic unique_478-->
    <w:p xmlns:tce="http://www.TCE.com">
      <w:pPr>
        <w:pStyle w:val="Heading3"/>
      </w:pPr>
      <w:bookmarkStart w:id="1351" w:name="_Numd19e23891"/>
      <w:bookmarkStart w:id="1352" w:name="_Refd19e23891"/>
      <w:bookmarkStart w:id="1353" w:name="_Tocd19e23891"/>
      <w:r>
        <w:t/>
      </w:r>
      <w:r>
        <w:t>5122.807</w:t>
      </w:r>
      <w:r>
        <w:t xml:space="preserve"> Exemptions.</w:t>
      </w:r>
      <w:bookmarkEnd w:id="1352"/>
      <w:bookmarkEnd w:id="1353"/>
      <w:bookmarkEnd w:id="1351"/>
    </w:p>
    <w:p xmlns:tce="http://www.TCE.com">
      <w:pPr>
        <w:pStyle w:val="BodyText"/>
        <w:ind w:left="720"/>
      </w:pPr>
      <w:r>
        <w:t>(a)(1) The Assistant Secretary of the Army (Acquisition, Logistics and Technology) shall make the determination as described in FAR 22.807(a). See Appendix GG for further delegation.</w:t>
      </w:r>
    </w:p>
    <!--Topic unique_479-->
    <w:p xmlns:tce="http://www.TCE.com">
      <w:pPr>
        <w:pStyle w:val="Heading2"/>
      </w:pPr>
      <w:bookmarkStart w:id="1354" w:name="_Numd19e23909"/>
      <w:bookmarkStart w:id="1355" w:name="_Refd19e23909"/>
      <w:bookmarkStart w:id="1356" w:name="_Tocd19e23909"/>
      <w:r>
        <w:t/>
      </w:r>
      <w:r>
        <w:t>Subpart 5122.13</w:t>
      </w:r>
      <w:r>
        <w:t xml:space="preserve"> - Equal Opportunity for Veterans</w:t>
      </w:r>
      <w:bookmarkEnd w:id="1355"/>
      <w:bookmarkEnd w:id="1356"/>
      <w:bookmarkEnd w:id="1354"/>
    </w:p>
    <!--Topic unique_480-->
    <w:p xmlns:tce="http://www.TCE.com">
      <w:pPr>
        <w:pStyle w:val="Heading3"/>
      </w:pPr>
      <w:bookmarkStart w:id="1357" w:name="_Numd19e23922"/>
      <w:bookmarkStart w:id="1358" w:name="_Refd19e23922"/>
      <w:bookmarkStart w:id="1359" w:name="_Tocd19e23922"/>
      <w:r>
        <w:t/>
      </w:r>
      <w:r>
        <w:t>5122.1305</w:t>
      </w:r>
      <w:r>
        <w:t xml:space="preserve"> Waivers.</w:t>
      </w:r>
      <w:bookmarkEnd w:id="1358"/>
      <w:bookmarkEnd w:id="1359"/>
      <w:bookmarkEnd w:id="1357"/>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1-->
    <w:p xmlns:tce="http://www.TCE.com">
      <w:pPr>
        <w:pStyle w:val="Heading2"/>
      </w:pPr>
      <w:bookmarkStart w:id="1360" w:name="_Numd19e23939"/>
      <w:bookmarkStart w:id="1361" w:name="_Refd19e23939"/>
      <w:bookmarkStart w:id="1362" w:name="_Tocd19e23939"/>
      <w:r>
        <w:t/>
      </w:r>
      <w:r>
        <w:t>Subpart 5122.14</w:t>
      </w:r>
      <w:r>
        <w:t xml:space="preserve"> - Employment of Workers With Disabilities</w:t>
      </w:r>
      <w:bookmarkEnd w:id="1361"/>
      <w:bookmarkEnd w:id="1362"/>
      <w:bookmarkEnd w:id="1360"/>
    </w:p>
    <!--Topic unique_482-->
    <w:p xmlns:tce="http://www.TCE.com">
      <w:pPr>
        <w:pStyle w:val="Heading3"/>
      </w:pPr>
      <w:bookmarkStart w:id="1363" w:name="_Numd19e23952"/>
      <w:bookmarkStart w:id="1364" w:name="_Refd19e23952"/>
      <w:bookmarkStart w:id="1365" w:name="_Tocd19e23952"/>
      <w:r>
        <w:t/>
      </w:r>
      <w:r>
        <w:t>5122.1403</w:t>
      </w:r>
      <w:r>
        <w:t xml:space="preserve"> Waivers.</w:t>
      </w:r>
      <w:bookmarkEnd w:id="1364"/>
      <w:bookmarkEnd w:id="1365"/>
      <w:bookmarkEnd w:id="1363"/>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3-->
    <w:p xmlns:tce="http://www.TCE.com">
      <w:pPr>
        <w:pStyle w:val="Heading2"/>
      </w:pPr>
      <w:bookmarkStart w:id="1366" w:name="_Numd19e23970"/>
      <w:bookmarkStart w:id="1367" w:name="_Refd19e23970"/>
      <w:bookmarkStart w:id="1368" w:name="_Tocd19e23970"/>
      <w:r>
        <w:t/>
      </w:r>
      <w:r>
        <w:t>Subpart 5122.15</w:t>
      </w:r>
      <w:r>
        <w:t xml:space="preserve"> - Prohibition of Acquisition of Products Produced by Forced or Indentured Child Labor</w:t>
      </w:r>
      <w:bookmarkEnd w:id="1367"/>
      <w:bookmarkEnd w:id="1368"/>
      <w:bookmarkEnd w:id="1366"/>
    </w:p>
    <!--Topic unique_484-->
    <w:p xmlns:tce="http://www.TCE.com">
      <w:pPr>
        <w:pStyle w:val="Heading3"/>
      </w:pPr>
      <w:bookmarkStart w:id="1369" w:name="_Numd19e23983"/>
      <w:bookmarkStart w:id="1370" w:name="_Refd19e23983"/>
      <w:bookmarkStart w:id="1371" w:name="_Tocd19e23983"/>
      <w:r>
        <w:t/>
      </w:r>
      <w:r>
        <w:t>5122.1503</w:t>
      </w:r>
      <w:r>
        <w:t xml:space="preserve"> Procedures for acquiring end products on the list of products requiring contractor certification as to forced or indentured child labor.</w:t>
      </w:r>
      <w:bookmarkEnd w:id="1370"/>
      <w:bookmarkEnd w:id="1371"/>
      <w:bookmarkEnd w:id="1369"/>
    </w:p>
    <w:p xmlns:tce="http://www.TCE.com">
      <w:pPr>
        <w:pStyle w:val="BodyText"/>
        <w:ind w:left="720"/>
      </w:pPr>
      <w:r>
        <w:t>(f) The Assistant Secretary of the Army (Acquisition, Logistics and Technology) may impose remedies as described in FAR 22.1503(f). See Appendix GG for further delegation.</w:t>
      </w:r>
    </w:p>
    <!--Topic unique_485-->
    <w:p xmlns:tce="http://www.TCE.com">
      <w:pPr>
        <w:pStyle w:val="Heading2"/>
      </w:pPr>
      <w:bookmarkStart w:id="1372" w:name="_Numd19e24000"/>
      <w:bookmarkStart w:id="1373" w:name="_Refd19e24000"/>
      <w:bookmarkStart w:id="1374" w:name="_Tocd19e24000"/>
      <w:r>
        <w:t/>
      </w:r>
      <w:r>
        <w:t>Subpart 5122.16</w:t>
      </w:r>
      <w:r>
        <w:t xml:space="preserve"> - Notification of Employee Rights Under the National Labor Relations Act</w:t>
      </w:r>
      <w:bookmarkEnd w:id="1373"/>
      <w:bookmarkEnd w:id="1374"/>
      <w:bookmarkEnd w:id="1372"/>
    </w:p>
    <!--Topic unique_486-->
    <w:p xmlns:tce="http://www.TCE.com">
      <w:pPr>
        <w:pStyle w:val="Heading3"/>
      </w:pPr>
      <w:bookmarkStart w:id="1375" w:name="_Numd19e24013"/>
      <w:bookmarkStart w:id="1376" w:name="_Refd19e24013"/>
      <w:bookmarkStart w:id="1377" w:name="_Tocd19e24013"/>
      <w:r>
        <w:t/>
      </w:r>
      <w:r>
        <w:t>5122.1604</w:t>
      </w:r>
      <w:r>
        <w:t xml:space="preserve"> Compliance evaluation and complaint investigations and sanctions for violations.</w:t>
      </w:r>
      <w:bookmarkEnd w:id="1376"/>
      <w:bookmarkEnd w:id="1377"/>
      <w:bookmarkEnd w:id="1375"/>
    </w:p>
    <w:p xmlns:tce="http://www.TCE.com">
      <w:pPr>
        <w:pStyle w:val="BodyText"/>
        <w:ind w:left="720"/>
      </w:pPr>
      <w:r>
        <w:t>(d) The Assistant Secretary of the Army (Acquisition, Logistics and Technology) may provide the written objections as stated in FAR 22.1604(d). See Appendix GG for further delegation.</w:t>
      </w:r>
    </w:p>
    <!--Topic unique_487-->
    <w:p xmlns:tce="http://www.TCE.com">
      <w:pPr>
        <w:pStyle w:val="Heading2"/>
      </w:pPr>
      <w:bookmarkStart w:id="1378" w:name="_Numd19e24031"/>
      <w:bookmarkStart w:id="1379" w:name="_Refd19e24031"/>
      <w:bookmarkStart w:id="1380" w:name="_Tocd19e24031"/>
      <w:r>
        <w:t/>
      </w:r>
      <w:r>
        <w:t>Subpart 5122.17</w:t>
      </w:r>
      <w:r>
        <w:t xml:space="preserve"> - Combating Trafficking in Persons</w:t>
      </w:r>
      <w:bookmarkEnd w:id="1379"/>
      <w:bookmarkEnd w:id="1380"/>
      <w:bookmarkEnd w:id="1378"/>
    </w:p>
    <!--Topic unique_488-->
    <w:p xmlns:tce="http://www.TCE.com">
      <w:pPr>
        <w:pStyle w:val="Heading3"/>
      </w:pPr>
      <w:bookmarkStart w:id="1381" w:name="_Numd19e24044"/>
      <w:bookmarkStart w:id="1382" w:name="_Refd19e24044"/>
      <w:bookmarkStart w:id="1383" w:name="_Tocd19e24044"/>
      <w:r>
        <w:t/>
      </w:r>
      <w:r>
        <w:t>5122.1703</w:t>
      </w:r>
      <w:r>
        <w:t xml:space="preserve"> Policy.</w:t>
      </w:r>
      <w:bookmarkEnd w:id="1382"/>
      <w:bookmarkEnd w:id="1383"/>
      <w:bookmarkEnd w:id="1381"/>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89-->
    <w:p xmlns:tce="http://www.TCE.com">
      <w:pPr>
        <w:pStyle w:val="Heading3"/>
      </w:pPr>
      <w:bookmarkStart w:id="1384" w:name="_Numd19e24062"/>
      <w:bookmarkStart w:id="1385" w:name="_Refd19e24062"/>
      <w:bookmarkStart w:id="1386" w:name="_Tocd19e24062"/>
      <w:r>
        <w:t/>
      </w:r>
      <w:r>
        <w:t>5122.1704</w:t>
      </w:r>
      <w:r>
        <w:t xml:space="preserve"> Violations and remedies.</w:t>
      </w:r>
      <w:bookmarkEnd w:id="1385"/>
      <w:bookmarkEnd w:id="1386"/>
      <w:bookmarkEnd w:id="1384"/>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1-->
    <w:p xmlns:tce="http://www.TCE.com">
      <w:pPr>
        <w:pStyle w:val="Heading1"/>
      </w:pPr>
      <w:bookmarkStart w:id="1387" w:name="_Numd19e24074"/>
      <w:bookmarkStart w:id="1388" w:name="_Refd19e24074"/>
      <w:bookmarkStart w:id="1389" w:name="_Tocd19e24074"/>
      <w:r>
        <w:t/>
      </w:r>
      <w:r>
        <w:t>Part 5123</w:t>
      </w:r>
      <w:r>
        <w:t xml:space="preserve"> - Environment, Energy and Water Efficiency, Renewable Energy Technologies, Occupational Safety, and Drug-Free Workplace</w:t>
      </w:r>
      <w:bookmarkEnd w:id="1388"/>
      <w:bookmarkEnd w:id="1389"/>
      <w:bookmarkEnd w:id="1387"/>
    </w:p>
    <w:p xmlns:tce="http://www.TCE.com">
      <w:pPr>
        <w:pStyle w:val="ListBullet"/>
        <!--depth 1-->
        <w:numPr>
          <w:ilvl w:val="0"/>
          <w:numId w:val="273"/>
        </w:numPr>
      </w:pPr>
      <w:r>
        <w:t/>
      </w:r>
      <w:r>
        <w:rPr>
          <w:color w:val="0000FF"/>
        </w:rPr>
        <w:fldChar w:fldCharType="begin"/>
      </w:r>
      <w:r>
        <w:rPr>
          <w:color w:val="0000FF"/>
        </w:rPr>
        <w:instrText xml:space="preserve"> REF _Numd19e24215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_Numd19e24228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_Numd19e24246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73"/>
        </w:numPr>
      </w:pPr>
      <w:r>
        <w:t/>
      </w:r>
      <w:r>
        <w:rPr>
          <w:color w:val="0000FF"/>
        </w:rPr>
        <w:fldChar w:fldCharType="begin"/>
      </w:r>
      <w:r>
        <w:rPr>
          <w:color w:val="0000FF"/>
        </w:rPr>
        <w:instrText xml:space="preserve"> REF _Numd19e24264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_Numd19e24277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_Numd19e24295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73"/>
        </w:numPr>
      </w:pPr>
      <w:r>
        <w:t/>
      </w:r>
      <w:r>
        <w:rPr>
          <w:color w:val="0000FF"/>
        </w:rPr>
        <w:fldChar w:fldCharType="begin"/>
      </w:r>
      <w:r>
        <w:rPr>
          <w:color w:val="0000FF"/>
        </w:rPr>
        <w:instrText xml:space="preserve"> REF _Numd19e24312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_Numd19e24325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_Numd19e24345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77"/>
        </w:numPr>
      </w:pPr>
      <w:r>
        <w:t/>
      </w:r>
      <w:r>
        <w:rPr>
          <w:color w:val="0000FF"/>
        </w:rPr>
        <w:fldChar w:fldCharType="begin"/>
      </w:r>
      <w:r>
        <w:rPr>
          <w:color w:val="0000FF"/>
        </w:rPr>
        <w:instrText xml:space="preserve"> REF _Numd19e24358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73"/>
        </w:numPr>
      </w:pPr>
      <w:r>
        <w:t/>
      </w:r>
      <w:r>
        <w:rPr>
          <w:color w:val="0000FF"/>
        </w:rPr>
        <w:fldChar w:fldCharType="begin"/>
      </w:r>
      <w:r>
        <w:rPr>
          <w:color w:val="0000FF"/>
        </w:rPr>
        <w:instrText xml:space="preserve"> REF _Numd19e24376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_Numd19e24389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73"/>
        </w:numPr>
      </w:pPr>
      <w:r>
        <w:t/>
      </w:r>
      <w:r>
        <w:rPr>
          <w:color w:val="0000FF"/>
        </w:rPr>
        <w:fldChar w:fldCharType="begin"/>
      </w:r>
      <w:r>
        <w:rPr>
          <w:color w:val="0000FF"/>
        </w:rPr>
        <w:instrText xml:space="preserve"> REF _Numd19e24432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_Numd19e24445 \h </w:instrText>
      </w:r>
      <w:r>
        <w:fldChar w:fldCharType="separate"/>
      </w:r>
      <w:rPr>
        <w:color w:val="0000FF"/>
      </w:rPr>
      <w:r>
        <w:rPr>
          <w:u w:val="single"/>
        </w:rPr>
        <w:t>5123.903 Contract clause.</w:t>
      </w:r>
      <w:r>
        <w:rPr>
          <w:color w:val="0000FF"/>
        </w:rPr>
        <w:fldChar w:fldCharType="end"/>
      </w:r>
      <w:r>
        <w:t/>
      </w:r>
    </w:p>
    <!--Topic unique_492-->
    <w:p xmlns:tce="http://www.TCE.com">
      <w:pPr>
        <w:pStyle w:val="Heading2"/>
      </w:pPr>
      <w:bookmarkStart w:id="1390" w:name="_Numd19e24215"/>
      <w:bookmarkStart w:id="1391" w:name="_Refd19e24215"/>
      <w:bookmarkStart w:id="1392" w:name="_Tocd19e24215"/>
      <w:r>
        <w:t/>
      </w:r>
      <w:r>
        <w:t>Subpart 5123.1</w:t>
      </w:r>
      <w:r>
        <w:t xml:space="preserve"> - Sustainable Acquisition Policy</w:t>
      </w:r>
      <w:bookmarkEnd w:id="1391"/>
      <w:bookmarkEnd w:id="1392"/>
      <w:bookmarkEnd w:id="1390"/>
    </w:p>
    <!--Topic unique_493-->
    <w:p xmlns:tce="http://www.TCE.com">
      <w:pPr>
        <w:pStyle w:val="Heading3"/>
      </w:pPr>
      <w:bookmarkStart w:id="1393" w:name="_Numd19e24228"/>
      <w:bookmarkStart w:id="1394" w:name="_Refd19e24228"/>
      <w:bookmarkStart w:id="1395" w:name="_Tocd19e24228"/>
      <w:r>
        <w:t/>
      </w:r>
      <w:r>
        <w:t>5123.104</w:t>
      </w:r>
      <w:r>
        <w:t xml:space="preserve"> Exceptions.</w:t>
      </w:r>
      <w:bookmarkEnd w:id="1394"/>
      <w:bookmarkEnd w:id="1395"/>
      <w:bookmarkEnd w:id="1393"/>
    </w:p>
    <w:p xmlns:tce="http://www.TCE.com">
      <w:pPr>
        <w:pStyle w:val="BodyText"/>
        <w:ind w:left="720"/>
      </w:pPr>
      <w:r>
        <w:t>(a) The Assistant Secretary of the Army (Acquisition, Logistics and Technology) shall make the determination at FAR 23.104(a). See Appendix GG for further delegation.</w:t>
      </w:r>
    </w:p>
    <!--Topic unique_494-->
    <w:p xmlns:tce="http://www.TCE.com">
      <w:pPr>
        <w:pStyle w:val="Heading3"/>
      </w:pPr>
      <w:bookmarkStart w:id="1396" w:name="_Numd19e24246"/>
      <w:bookmarkStart w:id="1397" w:name="_Refd19e24246"/>
      <w:bookmarkStart w:id="1398" w:name="_Tocd19e24246"/>
      <w:r>
        <w:t/>
      </w:r>
      <w:r>
        <w:t>5123.105</w:t>
      </w:r>
      <w:r>
        <w:t xml:space="preserve"> Exemption authority.</w:t>
      </w:r>
      <w:bookmarkEnd w:id="1397"/>
      <w:bookmarkEnd w:id="1398"/>
      <w:bookmarkEnd w:id="1396"/>
    </w:p>
    <w:p xmlns:tce="http://www.TCE.com">
      <w:pPr>
        <w:pStyle w:val="BodyText"/>
      </w:pPr>
      <w:r>
        <w:t>The Assistant Secretary of the Army (Acquisition, Logistics and Technology), on a non-delegable basis, makes exemptions as set forth in FAR 23.105.</w:t>
      </w:r>
    </w:p>
    <!--Topic unique_495-->
    <w:p xmlns:tce="http://www.TCE.com">
      <w:pPr>
        <w:pStyle w:val="Heading2"/>
      </w:pPr>
      <w:bookmarkStart w:id="1399" w:name="_Numd19e24264"/>
      <w:bookmarkStart w:id="1400" w:name="_Refd19e24264"/>
      <w:bookmarkStart w:id="1401" w:name="_Tocd19e24264"/>
      <w:r>
        <w:t/>
      </w:r>
      <w:r>
        <w:t>Subpart 5123.2</w:t>
      </w:r>
      <w:r>
        <w:t xml:space="preserve"> - Energy and Water Efficiency and Renewable Energy</w:t>
      </w:r>
      <w:bookmarkEnd w:id="1400"/>
      <w:bookmarkEnd w:id="1401"/>
      <w:bookmarkEnd w:id="1399"/>
    </w:p>
    <!--Topic unique_496-->
    <w:p xmlns:tce="http://www.TCE.com">
      <w:pPr>
        <w:pStyle w:val="Heading3"/>
      </w:pPr>
      <w:bookmarkStart w:id="1402" w:name="_Numd19e24277"/>
      <w:bookmarkStart w:id="1403" w:name="_Refd19e24277"/>
      <w:bookmarkStart w:id="1404" w:name="_Tocd19e24277"/>
      <w:r>
        <w:t/>
      </w:r>
      <w:r>
        <w:t>5123.204</w:t>
      </w:r>
      <w:r>
        <w:t xml:space="preserve"> Procurement exemptions.</w:t>
      </w:r>
      <w:bookmarkEnd w:id="1403"/>
      <w:bookmarkEnd w:id="1404"/>
      <w:bookmarkEnd w:id="1402"/>
    </w:p>
    <w:p xmlns:tce="http://www.TCE.com">
      <w:pPr>
        <w:pStyle w:val="BodyText"/>
      </w:pPr>
      <w:r>
        <w:t>The Assistant Secretary of the Army (Acquisition, Logistics and Technology) has the authority to make the determination at FAR 23.204. See Appendix GG for further delegation.</w:t>
      </w:r>
    </w:p>
    <!--Topic unique_497-->
    <w:p xmlns:tce="http://www.TCE.com">
      <w:pPr>
        <w:pStyle w:val="Heading3"/>
      </w:pPr>
      <w:bookmarkStart w:id="1405" w:name="_Numd19e24295"/>
      <w:bookmarkStart w:id="1406" w:name="_Refd19e24295"/>
      <w:bookmarkStart w:id="1407" w:name="_Tocd19e24295"/>
      <w:r>
        <w:t/>
      </w:r>
      <w:r>
        <w:t>5123.205</w:t>
      </w:r>
      <w:r>
        <w:t xml:space="preserve"> Energy-savings performance contracts.</w:t>
      </w:r>
      <w:bookmarkEnd w:id="1406"/>
      <w:bookmarkEnd w:id="1407"/>
      <w:bookmarkEnd w:id="1405"/>
    </w:p>
    <w:p xmlns:tce="http://www.TCE.com">
      <w:pPr>
        <w:pStyle w:val="BodyText"/>
      </w:pPr>
      <w:r>
        <w:t>Energy-savings performance contracts are service contracts and require inclusion of a quality assurance surveillance plan in the contract file.</w:t>
      </w:r>
    </w:p>
    <!--Topic unique_498-->
    <w:p xmlns:tce="http://www.TCE.com">
      <w:pPr>
        <w:pStyle w:val="Heading2"/>
      </w:pPr>
      <w:bookmarkStart w:id="1408" w:name="_Numd19e24312"/>
      <w:bookmarkStart w:id="1409" w:name="_Refd19e24312"/>
      <w:bookmarkStart w:id="1410" w:name="_Tocd19e24312"/>
      <w:r>
        <w:t/>
      </w:r>
      <w:r>
        <w:t>Subpart 5123.3</w:t>
      </w:r>
      <w:r>
        <w:t xml:space="preserve"> - Hazardous Material Identification and Material Safety Data</w:t>
      </w:r>
      <w:bookmarkEnd w:id="1409"/>
      <w:bookmarkEnd w:id="1410"/>
      <w:bookmarkEnd w:id="1408"/>
    </w:p>
    <!--Topic unique_499-->
    <w:p xmlns:tce="http://www.TCE.com">
      <w:pPr>
        <w:pStyle w:val="Heading3"/>
      </w:pPr>
      <w:bookmarkStart w:id="1411" w:name="_Numd19e24325"/>
      <w:bookmarkStart w:id="1412" w:name="_Refd19e24325"/>
      <w:bookmarkStart w:id="1413" w:name="_Tocd19e24325"/>
      <w:r>
        <w:t/>
      </w:r>
      <w:r>
        <w:t>5123.302</w:t>
      </w:r>
      <w:r>
        <w:t xml:space="preserve"> Policy.</w:t>
      </w:r>
      <w:bookmarkEnd w:id="1412"/>
      <w:bookmarkEnd w:id="1413"/>
      <w:bookmarkEnd w:id="1411"/>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0-->
    <w:p xmlns:tce="http://www.TCE.com">
      <w:pPr>
        <w:pStyle w:val="Heading3"/>
      </w:pPr>
      <w:bookmarkStart w:id="1414" w:name="_Numd19e24345"/>
      <w:bookmarkStart w:id="1415" w:name="_Refd19e24345"/>
      <w:bookmarkStart w:id="1416" w:name="_Tocd19e24345"/>
      <w:r>
        <w:t/>
      </w:r>
      <w:r>
        <w:t>5123.370</w:t>
      </w:r>
      <w:r>
        <w:t xml:space="preserve"> Safety precautions for ammunition and explosives.</w:t>
      </w:r>
      <w:bookmarkEnd w:id="1415"/>
      <w:bookmarkEnd w:id="1416"/>
      <w:bookmarkEnd w:id="1414"/>
    </w:p>
    <!--Topic unique_501-->
    <w:p xmlns:tce="http://www.TCE.com">
      <w:pPr>
        <w:pStyle w:val="Heading4"/>
      </w:pPr>
      <w:bookmarkStart w:id="1417" w:name="_Numd19e24358"/>
      <w:bookmarkStart w:id="1418" w:name="_Refd19e24358"/>
      <w:bookmarkStart w:id="1419" w:name="_Tocd19e24358"/>
      <w:r>
        <w:t/>
      </w:r>
      <w:r>
        <w:t>5123.370-4</w:t>
      </w:r>
      <w:r>
        <w:t xml:space="preserve"> Procedures.</w:t>
      </w:r>
      <w:bookmarkEnd w:id="1418"/>
      <w:bookmarkEnd w:id="1419"/>
      <w:bookmarkEnd w:id="1417"/>
    </w:p>
    <w:p xmlns:tce="http://www.TCE.com">
      <w:pPr>
        <w:pStyle w:val="BodyText"/>
        <w:ind w:left="1440"/>
      </w:pPr>
      <w:r>
        <w:t>(1)(i) The head of the contracting activity shall approve the waiver of the mandatory requirements at DFARS PGI 222.370-4(1)(i). See Appendix GG for further delegation.</w:t>
      </w:r>
    </w:p>
    <!--Topic unique_502-->
    <w:p xmlns:tce="http://www.TCE.com">
      <w:pPr>
        <w:pStyle w:val="Heading2"/>
      </w:pPr>
      <w:bookmarkStart w:id="1420" w:name="_Numd19e24376"/>
      <w:bookmarkStart w:id="1421" w:name="_Refd19e24376"/>
      <w:bookmarkStart w:id="1422" w:name="_Tocd19e24376"/>
      <w:r>
        <w:t/>
      </w:r>
      <w:r>
        <w:t>Subpart 5123.8</w:t>
      </w:r>
      <w:r>
        <w:t xml:space="preserve"> - Ozone-Depleting Substances</w:t>
      </w:r>
      <w:bookmarkEnd w:id="1421"/>
      <w:bookmarkEnd w:id="1422"/>
      <w:bookmarkEnd w:id="1420"/>
    </w:p>
    <!--Topic unique_503-->
    <w:p xmlns:tce="http://www.TCE.com">
      <w:pPr>
        <w:pStyle w:val="Heading3"/>
      </w:pPr>
      <w:bookmarkStart w:id="1423" w:name="_Numd19e24389"/>
      <w:bookmarkStart w:id="1424" w:name="_Refd19e24389"/>
      <w:bookmarkStart w:id="1425" w:name="_Tocd19e24389"/>
      <w:r>
        <w:t/>
      </w:r>
      <w:r>
        <w:t>5123.803</w:t>
      </w:r>
      <w:r>
        <w:t xml:space="preserve"> Policy.</w:t>
      </w:r>
      <w:bookmarkEnd w:id="1424"/>
      <w:bookmarkEnd w:id="1425"/>
      <w:bookmarkEnd w:id="1423"/>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04-->
    <w:p xmlns:tce="http://www.TCE.com">
      <w:pPr>
        <w:pStyle w:val="Heading2"/>
      </w:pPr>
      <w:bookmarkStart w:id="1426" w:name="_Numd19e24432"/>
      <w:bookmarkStart w:id="1427" w:name="_Refd19e24432"/>
      <w:bookmarkStart w:id="1428" w:name="_Tocd19e24432"/>
      <w:r>
        <w:t/>
      </w:r>
      <w:r>
        <w:t>Subpart 5123.9</w:t>
      </w:r>
      <w:r>
        <w:t xml:space="preserve"> - Contractor Compliance With Environmental Management Systems</w:t>
      </w:r>
      <w:bookmarkEnd w:id="1427"/>
      <w:bookmarkEnd w:id="1428"/>
      <w:bookmarkEnd w:id="1426"/>
    </w:p>
    <!--Topic unique_505-->
    <w:p xmlns:tce="http://www.TCE.com">
      <w:pPr>
        <w:pStyle w:val="Heading3"/>
      </w:pPr>
      <w:bookmarkStart w:id="1429" w:name="_Numd19e24445"/>
      <w:bookmarkStart w:id="1430" w:name="_Refd19e24445"/>
      <w:bookmarkStart w:id="1431" w:name="_Tocd19e24445"/>
      <w:r>
        <w:t/>
      </w:r>
      <w:r>
        <w:t>5123.903</w:t>
      </w:r>
      <w:r>
        <w:t xml:space="preserve"> Contract clause.</w:t>
      </w:r>
      <w:bookmarkEnd w:id="1430"/>
      <w:bookmarkEnd w:id="1431"/>
      <w:bookmarkEnd w:id="1429"/>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07-->
    <w:p xmlns:tce="http://www.TCE.com">
      <w:pPr>
        <w:pStyle w:val="Heading1"/>
      </w:pPr>
      <w:bookmarkStart w:id="1432" w:name="_Numd19e24457"/>
      <w:bookmarkStart w:id="1433" w:name="_Refd19e24457"/>
      <w:bookmarkStart w:id="1434" w:name="_Tocd19e24457"/>
      <w:r>
        <w:t/>
      </w:r>
      <w:r>
        <w:t>Part 5124</w:t>
      </w:r>
      <w:r>
        <w:t xml:space="preserve"> - Protection of Privacy and Freedom of Information</w:t>
      </w:r>
      <w:bookmarkEnd w:id="1433"/>
      <w:bookmarkEnd w:id="1434"/>
      <w:bookmarkEnd w:id="1432"/>
    </w:p>
    <w:p xmlns:tce="http://www.TCE.com">
      <w:pPr>
        <w:pStyle w:val="ListBullet"/>
        <!--depth 1-->
        <w:numPr>
          <w:ilvl w:val="0"/>
          <w:numId w:val="280"/>
        </w:numPr>
      </w:pPr>
      <w:r>
        <w:t/>
      </w:r>
      <w:r>
        <w:rPr>
          <w:color w:val="0000FF"/>
        </w:rPr>
        <w:fldChar w:fldCharType="begin"/>
      </w:r>
      <w:r>
        <w:rPr>
          <w:color w:val="0000FF"/>
        </w:rPr>
        <w:instrText xml:space="preserve"> REF _Numd19e24510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81"/>
        </w:numPr>
      </w:pPr>
      <w:r>
        <w:t/>
      </w:r>
      <w:r>
        <w:rPr>
          <w:color w:val="0000FF"/>
        </w:rPr>
        <w:fldChar w:fldCharType="begin"/>
      </w:r>
      <w:r>
        <w:rPr>
          <w:color w:val="0000FF"/>
        </w:rPr>
        <w:instrText xml:space="preserve"> REF _Numd19e24523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80"/>
        </w:numPr>
      </w:pPr>
      <w:r>
        <w:t/>
      </w:r>
      <w:r>
        <w:rPr>
          <w:color w:val="0000FF"/>
        </w:rPr>
        <w:fldChar w:fldCharType="begin"/>
      </w:r>
      <w:r>
        <w:rPr>
          <w:color w:val="0000FF"/>
        </w:rPr>
        <w:instrText xml:space="preserve"> REF _Numd19e24551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_Numd19e24564 \h </w:instrText>
      </w:r>
      <w:r>
        <w:fldChar w:fldCharType="separate"/>
      </w:r>
      <w:rPr>
        <w:color w:val="0000FF"/>
      </w:rPr>
      <w:r>
        <w:rPr>
          <w:u w:val="single"/>
        </w:rPr>
        <w:t>5124.203 Policy.</w:t>
      </w:r>
      <w:r>
        <w:rPr>
          <w:color w:val="0000FF"/>
        </w:rPr>
        <w:fldChar w:fldCharType="end"/>
      </w:r>
      <w:r>
        <w:t/>
      </w:r>
    </w:p>
    <!--Topic unique_508-->
    <w:p xmlns:tce="http://www.TCE.com">
      <w:pPr>
        <w:pStyle w:val="Heading2"/>
      </w:pPr>
      <w:bookmarkStart w:id="1435" w:name="_Numd19e24510"/>
      <w:bookmarkStart w:id="1436" w:name="_Refd19e24510"/>
      <w:bookmarkStart w:id="1437" w:name="_Tocd19e24510"/>
      <w:r>
        <w:t/>
      </w:r>
      <w:r>
        <w:t>Subpart 5124.1</w:t>
      </w:r>
      <w:r>
        <w:t xml:space="preserve"> - Protection of Individual Privacy</w:t>
      </w:r>
      <w:bookmarkEnd w:id="1436"/>
      <w:bookmarkEnd w:id="1437"/>
      <w:bookmarkEnd w:id="1435"/>
    </w:p>
    <!--Topic unique_509-->
    <w:p xmlns:tce="http://www.TCE.com">
      <w:pPr>
        <w:pStyle w:val="Heading3"/>
      </w:pPr>
      <w:bookmarkStart w:id="1438" w:name="_Numd19e24523"/>
      <w:bookmarkStart w:id="1439" w:name="_Refd19e24523"/>
      <w:bookmarkStart w:id="1440" w:name="_Tocd19e24523"/>
      <w:r>
        <w:t/>
      </w:r>
      <w:r>
        <w:t>5124.103</w:t>
      </w:r>
      <w:r>
        <w:t xml:space="preserve"> Procedures.</w:t>
      </w:r>
      <w:bookmarkEnd w:id="1439"/>
      <w:bookmarkEnd w:id="1440"/>
      <w:bookmarkEnd w:id="1438"/>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0-->
    <w:p xmlns:tce="http://www.TCE.com">
      <w:pPr>
        <w:pStyle w:val="Heading2"/>
      </w:pPr>
      <w:bookmarkStart w:id="1441" w:name="_Numd19e24551"/>
      <w:bookmarkStart w:id="1442" w:name="_Refd19e24551"/>
      <w:bookmarkStart w:id="1443" w:name="_Tocd19e24551"/>
      <w:r>
        <w:t/>
      </w:r>
      <w:r>
        <w:t>Subpart 5124.2</w:t>
      </w:r>
      <w:r>
        <w:t xml:space="preserve"> - Freedom of Information Act</w:t>
      </w:r>
      <w:bookmarkEnd w:id="1442"/>
      <w:bookmarkEnd w:id="1443"/>
      <w:bookmarkEnd w:id="1441"/>
    </w:p>
    <!--Topic unique_511-->
    <w:p xmlns:tce="http://www.TCE.com">
      <w:pPr>
        <w:pStyle w:val="Heading3"/>
      </w:pPr>
      <w:bookmarkStart w:id="1444" w:name="_Numd19e24564"/>
      <w:bookmarkStart w:id="1445" w:name="_Refd19e24564"/>
      <w:bookmarkStart w:id="1446" w:name="_Tocd19e24564"/>
      <w:r>
        <w:t/>
      </w:r>
      <w:r>
        <w:t>5124.203</w:t>
      </w:r>
      <w:r>
        <w:t xml:space="preserve"> Policy.</w:t>
      </w:r>
      <w:bookmarkEnd w:id="1445"/>
      <w:bookmarkEnd w:id="1446"/>
      <w:bookmarkEnd w:id="1444"/>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3-->
    <w:p xmlns:tce="http://www.TCE.com">
      <w:pPr>
        <w:pStyle w:val="Heading1"/>
      </w:pPr>
      <w:bookmarkStart w:id="1447" w:name="_Numd19e24637"/>
      <w:bookmarkStart w:id="1448" w:name="_Refd19e24637"/>
      <w:bookmarkStart w:id="1449" w:name="_Tocd19e24637"/>
      <w:r>
        <w:t/>
      </w:r>
      <w:r>
        <w:t>Part 5125</w:t>
      </w:r>
      <w:r>
        <w:t xml:space="preserve"> - Foreign Acquisition</w:t>
      </w:r>
      <w:bookmarkEnd w:id="1448"/>
      <w:bookmarkEnd w:id="1449"/>
      <w:bookmarkEnd w:id="1447"/>
    </w:p>
    <w:p xmlns:tce="http://www.TCE.com">
      <w:pPr>
        <w:pStyle w:val="ListBullet"/>
        <!--depth 1-->
        <w:numPr>
          <w:ilvl w:val="0"/>
          <w:numId w:val="283"/>
        </w:numPr>
      </w:pPr>
      <w:r>
        <w:t/>
      </w:r>
      <w:r>
        <w:rPr>
          <w:color w:val="0000FF"/>
        </w:rPr>
        <w:fldChar w:fldCharType="begin"/>
      </w:r>
      <w:r>
        <w:rPr>
          <w:color w:val="0000FF"/>
        </w:rPr>
        <w:instrText xml:space="preserve"> REF _Numd19e24969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_Numd19e24982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_Numd19e25016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_Numd19e25034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_Numd19e25047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_Numd19e25076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_Numd19e25093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_Numd19e25107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_Numd19e25124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_Numd19e25137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_Numd19e25159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_Numd19e25172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88"/>
        </w:numPr>
      </w:pPr>
      <w:r>
        <w:t/>
      </w:r>
      <w:r>
        <w:rPr>
          <w:color w:val="0000FF"/>
        </w:rPr>
        <w:fldChar w:fldCharType="begin"/>
      </w:r>
      <w:r>
        <w:rPr>
          <w:color w:val="0000FF"/>
        </w:rPr>
        <w:instrText xml:space="preserve"> REF _Numd19e25185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_Numd19e25207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89"/>
        </w:numPr>
      </w:pPr>
      <w:r>
        <w:t/>
      </w:r>
      <w:r>
        <w:rPr>
          <w:color w:val="0000FF"/>
        </w:rPr>
        <w:fldChar w:fldCharType="begin"/>
      </w:r>
      <w:r>
        <w:rPr>
          <w:color w:val="0000FF"/>
        </w:rPr>
        <w:instrText xml:space="preserve"> REF _Numd19e25220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_Numd19e25239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290"/>
        </w:numPr>
      </w:pPr>
      <w:r>
        <w:t/>
      </w:r>
      <w:r>
        <w:rPr>
          <w:color w:val="0000FF"/>
        </w:rPr>
        <w:fldChar w:fldCharType="begin"/>
      </w:r>
      <w:r>
        <w:rPr>
          <w:color w:val="0000FF"/>
        </w:rPr>
        <w:instrText xml:space="preserve"> REF _Numd19e25252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_Numd19e25279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291"/>
        </w:numPr>
      </w:pPr>
      <w:r>
        <w:t/>
      </w:r>
      <w:r>
        <w:rPr>
          <w:color w:val="0000FF"/>
        </w:rPr>
        <w:fldChar w:fldCharType="begin"/>
      </w:r>
      <w:r>
        <w:rPr>
          <w:color w:val="0000FF"/>
        </w:rPr>
        <w:instrText xml:space="preserve"> REF _Numd19e25292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_Numd19e25310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_Numd19e25323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_Numd19e25340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_Numd19e25353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294"/>
        </w:numPr>
      </w:pPr>
      <w:r>
        <w:t/>
      </w:r>
      <w:r>
        <w:rPr>
          <w:color w:val="0000FF"/>
        </w:rPr>
        <w:fldChar w:fldCharType="begin"/>
      </w:r>
      <w:r>
        <w:rPr>
          <w:color w:val="0000FF"/>
        </w:rPr>
        <w:instrText xml:space="preserve"> REF _Numd19e25366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_Numd19e25384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295"/>
        </w:numPr>
      </w:pPr>
      <w:r>
        <w:t/>
      </w:r>
      <w:r>
        <w:rPr>
          <w:color w:val="0000FF"/>
        </w:rPr>
        <w:fldChar w:fldCharType="begin"/>
      </w:r>
      <w:r>
        <w:rPr>
          <w:color w:val="0000FF"/>
        </w:rPr>
        <w:instrText xml:space="preserve"> REF _Numd19e25397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_Numd19e25422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296"/>
        </w:numPr>
      </w:pPr>
      <w:r>
        <w:t/>
      </w:r>
      <w:r>
        <w:rPr>
          <w:color w:val="0000FF"/>
        </w:rPr>
        <w:fldChar w:fldCharType="begin"/>
      </w:r>
      <w:r>
        <w:rPr>
          <w:color w:val="0000FF"/>
        </w:rPr>
        <w:instrText xml:space="preserve"> REF _Numd19e25435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_Numd19e25461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_Numd19e25479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_Numd19e25492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298"/>
        </w:numPr>
      </w:pPr>
      <w:r>
        <w:t/>
      </w:r>
      <w:r>
        <w:rPr>
          <w:color w:val="0000FF"/>
        </w:rPr>
        <w:fldChar w:fldCharType="begin"/>
      </w:r>
      <w:r>
        <w:rPr>
          <w:color w:val="0000FF"/>
        </w:rPr>
        <w:instrText xml:space="preserve"> REF _Numd19e25505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_Numd19e25559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299"/>
        </w:numPr>
      </w:pPr>
      <w:r>
        <w:t/>
      </w:r>
      <w:r>
        <w:rPr>
          <w:color w:val="0000FF"/>
        </w:rPr>
        <w:fldChar w:fldCharType="begin"/>
      </w:r>
      <w:r>
        <w:rPr>
          <w:color w:val="0000FF"/>
        </w:rPr>
        <w:instrText xml:space="preserve"> REF _Numd19e25572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00"/>
        </w:numPr>
      </w:pPr>
      <w:r>
        <w:t/>
      </w:r>
      <w:r>
        <w:rPr>
          <w:color w:val="0000FF"/>
        </w:rPr>
        <w:fldChar w:fldCharType="begin"/>
      </w:r>
      <w:r>
        <w:rPr>
          <w:color w:val="0000FF"/>
        </w:rPr>
        <w:instrText xml:space="preserve"> REF _Numd19e25585 \h </w:instrText>
      </w:r>
      <w:r>
        <w:fldChar w:fldCharType="separate"/>
      </w:r>
      <w:rPr>
        <w:color w:val="0000FF"/>
      </w:rPr>
      <w:r>
        <w:rPr>
          <w:u w:val="single"/>
        </w:rPr>
        <w:t>5125.7703-2 Determination requirements.</w:t>
      </w:r>
      <w:r>
        <w:rPr>
          <w:color w:val="0000FF"/>
        </w:rPr>
        <w:fldChar w:fldCharType="end"/>
      </w:r>
      <w:r>
        <w:t/>
      </w:r>
    </w:p>
    <!--Topic unique_514-->
    <w:p xmlns:tce="http://www.TCE.com">
      <w:pPr>
        <w:pStyle w:val="Heading2"/>
      </w:pPr>
      <w:bookmarkStart w:id="1450" w:name="_Numd19e24969"/>
      <w:bookmarkStart w:id="1451" w:name="_Refd19e24969"/>
      <w:bookmarkStart w:id="1452" w:name="_Tocd19e24969"/>
      <w:r>
        <w:t/>
      </w:r>
      <w:r>
        <w:t>Subpart 5125.1</w:t>
      </w:r>
      <w:r>
        <w:t xml:space="preserve"> - Buy American - Supplies</w:t>
      </w:r>
      <w:bookmarkEnd w:id="1451"/>
      <w:bookmarkEnd w:id="1452"/>
      <w:bookmarkEnd w:id="1450"/>
    </w:p>
    <!--Topic unique_515-->
    <w:p xmlns:tce="http://www.TCE.com">
      <w:pPr>
        <w:pStyle w:val="Heading3"/>
      </w:pPr>
      <w:bookmarkStart w:id="1453" w:name="_Numd19e24982"/>
      <w:bookmarkStart w:id="1454" w:name="_Refd19e24982"/>
      <w:bookmarkStart w:id="1455" w:name="_Tocd19e24982"/>
      <w:r>
        <w:t/>
      </w:r>
      <w:r>
        <w:t>5125.103</w:t>
      </w:r>
      <w:r>
        <w:t xml:space="preserve"> Exceptions.</w:t>
      </w:r>
      <w:bookmarkEnd w:id="1454"/>
      <w:bookmarkEnd w:id="1455"/>
      <w:bookmarkEnd w:id="1453"/>
    </w:p>
    <w:p xmlns:tce="http://www.TCE.com">
      <w:pPr>
        <w:pStyle w:val="BodyText"/>
        <w:ind w:left="720"/>
      </w:pPr>
      <w:r>
        <w:t>(a)(ii)(B)(1) The position one level above the contracting officer</w:t>
      </w:r>
      <w:r>
        <w:t xml:space="preserve">, </w:t>
      </w:r>
      <w:r>
        <w:t>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w:t>
      </w:r>
      <w:r>
        <w:t xml:space="preserve">, </w:t>
      </w:r>
      <w:r>
        <w:t>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16-->
    <w:p xmlns:tce="http://www.TCE.com">
      <w:pPr>
        <w:pStyle w:val="Heading3"/>
      </w:pPr>
      <w:bookmarkStart w:id="1456" w:name="_Numd19e25016"/>
      <w:bookmarkStart w:id="1457" w:name="_Refd19e25016"/>
      <w:bookmarkStart w:id="1458" w:name="_Tocd19e25016"/>
      <w:r>
        <w:t/>
      </w:r>
      <w:r>
        <w:t>5125.105</w:t>
      </w:r>
      <w:r>
        <w:t xml:space="preserve"> Determining reasonableness of cost.</w:t>
      </w:r>
      <w:bookmarkEnd w:id="1457"/>
      <w:bookmarkEnd w:id="1458"/>
      <w:bookmarkEnd w:id="1456"/>
    </w:p>
    <w:p xmlns:tce="http://www.TCE.com">
      <w:pPr>
        <w:pStyle w:val="BodyText"/>
        <w:ind w:left="720"/>
      </w:pPr>
      <w:r>
        <w:t>(a)(1) The Assistant Secretary of the Army (Acquisition, Logistics and Technology) shall make the determination as described at FAR 25.105(a)(1). See Appendix GG for further delegation.</w:t>
      </w:r>
    </w:p>
    <!--Topic unique_517-->
    <w:p xmlns:tce="http://www.TCE.com">
      <w:pPr>
        <w:pStyle w:val="Heading2"/>
      </w:pPr>
      <w:bookmarkStart w:id="1459" w:name="_Numd19e25034"/>
      <w:bookmarkStart w:id="1460" w:name="_Refd19e25034"/>
      <w:bookmarkStart w:id="1461" w:name="_Tocd19e25034"/>
      <w:r>
        <w:t/>
      </w:r>
      <w:r>
        <w:t>Subpart 5125.2</w:t>
      </w:r>
      <w:r>
        <w:t xml:space="preserve"> - Buy American - Construction Materials</w:t>
      </w:r>
      <w:bookmarkEnd w:id="1460"/>
      <w:bookmarkEnd w:id="1461"/>
      <w:bookmarkEnd w:id="1459"/>
    </w:p>
    <!--Topic unique_518-->
    <w:p xmlns:tce="http://www.TCE.com">
      <w:pPr>
        <w:pStyle w:val="Heading3"/>
      </w:pPr>
      <w:bookmarkStart w:id="1462" w:name="_Numd19e25047"/>
      <w:bookmarkStart w:id="1463" w:name="_Refd19e25047"/>
      <w:bookmarkStart w:id="1464" w:name="_Tocd19e25047"/>
      <w:r>
        <w:t/>
      </w:r>
      <w:r>
        <w:t>5125.202</w:t>
      </w:r>
      <w:r>
        <w:t xml:space="preserve"> Exceptions.</w:t>
      </w:r>
      <w:bookmarkEnd w:id="1463"/>
      <w:bookmarkEnd w:id="1464"/>
      <w:bookmarkEnd w:id="1462"/>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19-->
    <w:p xmlns:tce="http://www.TCE.com">
      <w:pPr>
        <w:pStyle w:val="Heading3"/>
      </w:pPr>
      <w:bookmarkStart w:id="1465" w:name="_Numd19e25076"/>
      <w:bookmarkStart w:id="1466" w:name="_Refd19e25076"/>
      <w:bookmarkStart w:id="1467" w:name="_Tocd19e25076"/>
      <w:r>
        <w:t/>
      </w:r>
      <w:r>
        <w:t>5125.204</w:t>
      </w:r>
      <w:r>
        <w:t xml:space="preserve"> Evaluating offers of foreign construction material.</w:t>
      </w:r>
      <w:bookmarkEnd w:id="1466"/>
      <w:bookmarkEnd w:id="1467"/>
      <w:bookmarkEnd w:id="1465"/>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0-->
    <w:p xmlns:tce="http://www.TCE.com">
      <w:pPr>
        <w:pStyle w:val="Heading3"/>
      </w:pPr>
      <w:bookmarkStart w:id="1468" w:name="_Numd19e25093"/>
      <w:bookmarkStart w:id="1469" w:name="_Refd19e25093"/>
      <w:bookmarkStart w:id="1470" w:name="_Tocd19e25093"/>
      <w:r>
        <w:t/>
      </w:r>
      <w:r>
        <w:t>Subpart 5125.4-</w:t>
      </w:r>
      <w:r>
        <w:t xml:space="preserve"> - Trade Agreements</w:t>
      </w:r>
      <w:bookmarkEnd w:id="1469"/>
      <w:bookmarkEnd w:id="1470"/>
      <w:bookmarkEnd w:id="1468"/>
    </w:p>
    <!--Topic unique_521-->
    <w:p xmlns:tce="http://www.TCE.com">
      <w:pPr>
        <w:pStyle w:val="Heading3"/>
      </w:pPr>
      <w:bookmarkStart w:id="1471" w:name="_Numd19e25107"/>
      <w:bookmarkStart w:id="1472" w:name="_Refd19e25107"/>
      <w:bookmarkStart w:id="1473" w:name="_Tocd19e25107"/>
      <w:r>
        <w:t/>
      </w:r>
      <w:r>
        <w:t>5125.403</w:t>
      </w:r>
      <w:r>
        <w:t xml:space="preserve"> World Trade Organization government procurement agreement and free trade agreements.</w:t>
      </w:r>
      <w:bookmarkEnd w:id="1472"/>
      <w:bookmarkEnd w:id="1473"/>
      <w:bookmarkEnd w:id="1471"/>
    </w:p>
    <w:p xmlns:tce="http://www.TCE.com">
      <w:pPr>
        <w:pStyle w:val="BodyText"/>
        <w:ind w:left="720"/>
      </w:pPr>
      <w:r>
        <w:t>(c)(ii)(A) The head of the contracting activity may approve the waiver as stated in DFARS 225.403(c)(ii)(A). See Appendix GG for further delegation.</w:t>
      </w:r>
    </w:p>
    <!--Topic unique_522-->
    <w:p xmlns:tce="http://www.TCE.com">
      <w:pPr>
        <w:pStyle w:val="Heading2"/>
      </w:pPr>
      <w:bookmarkStart w:id="1474" w:name="_Numd19e25124"/>
      <w:bookmarkStart w:id="1475" w:name="_Refd19e25124"/>
      <w:bookmarkStart w:id="1476" w:name="_Tocd19e25124"/>
      <w:r>
        <w:t/>
      </w:r>
      <w:r>
        <w:t>Subpart 5125.6</w:t>
      </w:r>
      <w:r>
        <w:t xml:space="preserve"> - American Recovery and Reinvestment Act--Buy American Statute--Construction Materials</w:t>
      </w:r>
      <w:bookmarkEnd w:id="1475"/>
      <w:bookmarkEnd w:id="1476"/>
      <w:bookmarkEnd w:id="1474"/>
    </w:p>
    <!--Topic unique_523-->
    <w:p xmlns:tce="http://www.TCE.com">
      <w:pPr>
        <w:pStyle w:val="Heading3"/>
      </w:pPr>
      <w:bookmarkStart w:id="1477" w:name="_Numd19e25137"/>
      <w:bookmarkStart w:id="1478" w:name="_Refd19e25137"/>
      <w:bookmarkStart w:id="1479" w:name="_Tocd19e25137"/>
      <w:r>
        <w:t/>
      </w:r>
      <w:r>
        <w:t>5125.603</w:t>
      </w:r>
      <w:r>
        <w:t xml:space="preserve"> Exceptions.</w:t>
      </w:r>
      <w:bookmarkEnd w:id="1478"/>
      <w:bookmarkEnd w:id="1479"/>
      <w:bookmarkEnd w:id="1477"/>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24-->
    <w:p xmlns:tce="http://www.TCE.com">
      <w:pPr>
        <w:pStyle w:val="Heading2"/>
      </w:pPr>
      <w:bookmarkStart w:id="1480" w:name="_Numd19e25159"/>
      <w:bookmarkStart w:id="1481" w:name="_Refd19e25159"/>
      <w:bookmarkStart w:id="1482" w:name="_Tocd19e25159"/>
      <w:r>
        <w:t/>
      </w:r>
      <w:r>
        <w:t>Subpart 5125.8</w:t>
      </w:r>
      <w:r>
        <w:t xml:space="preserve"> - Other International Agreements and Coordination</w:t>
      </w:r>
      <w:bookmarkEnd w:id="1481"/>
      <w:bookmarkEnd w:id="1482"/>
      <w:bookmarkEnd w:id="1480"/>
    </w:p>
    <!--Topic unique_525-->
    <w:p xmlns:tce="http://www.TCE.com">
      <w:pPr>
        <w:pStyle w:val="Heading3"/>
      </w:pPr>
      <w:bookmarkStart w:id="1483" w:name="_Numd19e25172"/>
      <w:bookmarkStart w:id="1484" w:name="_Refd19e25172"/>
      <w:bookmarkStart w:id="1485" w:name="_Tocd19e25172"/>
      <w:r>
        <w:t/>
      </w:r>
      <w:r>
        <w:t>5125.802</w:t>
      </w:r>
      <w:r>
        <w:t xml:space="preserve"> Procedures.</w:t>
      </w:r>
      <w:bookmarkEnd w:id="1484"/>
      <w:bookmarkEnd w:id="1485"/>
      <w:bookmarkEnd w:id="1483"/>
    </w:p>
    <!--Topic unique_526-->
    <w:p xmlns:tce="http://www.TCE.com">
      <w:pPr>
        <w:pStyle w:val="Heading4"/>
      </w:pPr>
      <w:bookmarkStart w:id="1486" w:name="_Numd19e25185"/>
      <w:bookmarkStart w:id="1487" w:name="_Refd19e25185"/>
      <w:bookmarkStart w:id="1488" w:name="_Tocd19e25185"/>
      <w:r>
        <w:t/>
      </w:r>
      <w:r>
        <w:t>5125.802-71</w:t>
      </w:r>
      <w:r>
        <w:t xml:space="preserve"> End use certificates.</w:t>
      </w:r>
      <w:bookmarkEnd w:id="1487"/>
      <w:bookmarkEnd w:id="1488"/>
      <w:bookmarkEnd w:id="1486"/>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xml:space="preserve"> for further delegation.</w:t>
      </w:r>
    </w:p>
    <!--Topic unique_527-->
    <w:p xmlns:tce="http://www.TCE.com">
      <w:pPr>
        <w:pStyle w:val="Heading3"/>
      </w:pPr>
      <w:bookmarkStart w:id="1489" w:name="_Numd19e25207"/>
      <w:bookmarkStart w:id="1490" w:name="_Refd19e25207"/>
      <w:bookmarkStart w:id="1491" w:name="_Tocd19e25207"/>
      <w:r>
        <w:t/>
      </w:r>
      <w:r>
        <w:t>5125.870</w:t>
      </w:r>
      <w:r>
        <w:t xml:space="preserve"> Contracting with Canadian contractors.</w:t>
      </w:r>
      <w:bookmarkEnd w:id="1490"/>
      <w:bookmarkEnd w:id="1491"/>
      <w:bookmarkEnd w:id="1489"/>
    </w:p>
    <!--Topic unique_528-->
    <w:p xmlns:tce="http://www.TCE.com">
      <w:pPr>
        <w:pStyle w:val="Heading4"/>
      </w:pPr>
      <w:bookmarkStart w:id="1492" w:name="_Numd19e25220"/>
      <w:bookmarkStart w:id="1493" w:name="_Refd19e25220"/>
      <w:bookmarkStart w:id="1494" w:name="_Tocd19e25220"/>
      <w:r>
        <w:t/>
      </w:r>
      <w:r>
        <w:t>5125.870-4</w:t>
      </w:r>
      <w:r>
        <w:t xml:space="preserve"> Contracting procedures.</w:t>
      </w:r>
      <w:bookmarkEnd w:id="1493"/>
      <w:bookmarkEnd w:id="1494"/>
      <w:bookmarkEnd w:id="1492"/>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29-->
    <w:p xmlns:tce="http://www.TCE.com">
      <w:pPr>
        <w:pStyle w:val="Heading3"/>
      </w:pPr>
      <w:bookmarkStart w:id="1495" w:name="_Numd19e25239"/>
      <w:bookmarkStart w:id="1496" w:name="_Refd19e25239"/>
      <w:bookmarkStart w:id="1497" w:name="_Tocd19e25239"/>
      <w:r>
        <w:t/>
      </w:r>
      <w:r>
        <w:t>5125.871</w:t>
      </w:r>
      <w:r>
        <w:t xml:space="preserve"> North Atlantic Treaty Organization (NATO) cooperative projects.</w:t>
      </w:r>
      <w:bookmarkEnd w:id="1496"/>
      <w:bookmarkEnd w:id="1497"/>
      <w:bookmarkEnd w:id="1495"/>
    </w:p>
    <!--Topic unique_530-->
    <w:p xmlns:tce="http://www.TCE.com">
      <w:pPr>
        <w:pStyle w:val="Heading4"/>
      </w:pPr>
      <w:bookmarkStart w:id="1498" w:name="_Numd19e25252"/>
      <w:bookmarkStart w:id="1499" w:name="_Refd19e25252"/>
      <w:bookmarkStart w:id="1500" w:name="_Tocd19e25252"/>
      <w:r>
        <w:t/>
      </w:r>
      <w:r>
        <w:t>5125.871-7</w:t>
      </w:r>
      <w:r>
        <w:t xml:space="preserve"> Congressional notification.</w:t>
      </w:r>
      <w:bookmarkEnd w:id="1499"/>
      <w:bookmarkEnd w:id="1500"/>
      <w:bookmarkEnd w:id="1498"/>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1-->
    <w:p xmlns:tce="http://www.TCE.com">
      <w:pPr>
        <w:pStyle w:val="Heading2"/>
      </w:pPr>
      <w:bookmarkStart w:id="1501" w:name="_Numd19e25279"/>
      <w:bookmarkStart w:id="1502" w:name="_Refd19e25279"/>
      <w:bookmarkStart w:id="1503" w:name="_Tocd19e25279"/>
      <w:r>
        <w:t/>
      </w:r>
      <w:r>
        <w:t>Subpart 5125.9</w:t>
      </w:r>
      <w:r>
        <w:t xml:space="preserve"> - Customs and Duties</w:t>
      </w:r>
      <w:bookmarkEnd w:id="1502"/>
      <w:bookmarkEnd w:id="1503"/>
      <w:bookmarkEnd w:id="1501"/>
    </w:p>
    <!--Topic unique_532-->
    <w:p xmlns:tce="http://www.TCE.com">
      <w:pPr>
        <w:pStyle w:val="Heading3"/>
      </w:pPr>
      <w:bookmarkStart w:id="1504" w:name="_Numd19e25292"/>
      <w:bookmarkStart w:id="1505" w:name="_Refd19e25292"/>
      <w:bookmarkStart w:id="1506" w:name="_Tocd19e25292"/>
      <w:r>
        <w:t/>
      </w:r>
      <w:r>
        <w:t>5125.903</w:t>
      </w:r>
      <w:r>
        <w:t xml:space="preserve"> Exempted supplies.</w:t>
      </w:r>
      <w:bookmarkEnd w:id="1505"/>
      <w:bookmarkEnd w:id="1506"/>
      <w:bookmarkEnd w:id="1504"/>
    </w:p>
    <w:p xmlns:tce="http://www.TCE.com">
      <w:pPr>
        <w:pStyle w:val="BodyText"/>
        <w:ind w:left="720"/>
      </w:pPr>
      <w:r>
        <w:t>(b)(ii) The procuring contracting officer must execute duty-free entry certificates when no administrative contracting officer is assigned.</w:t>
      </w:r>
    </w:p>
    <!--Topic unique_533-->
    <w:p xmlns:tce="http://www.TCE.com">
      <w:pPr>
        <w:pStyle w:val="Heading2"/>
      </w:pPr>
      <w:bookmarkStart w:id="1507" w:name="_Numd19e25310"/>
      <w:bookmarkStart w:id="1508" w:name="_Refd19e25310"/>
      <w:bookmarkStart w:id="1509" w:name="_Tocd19e25310"/>
      <w:r>
        <w:t/>
      </w:r>
      <w:r>
        <w:t>Subpart 5125.10</w:t>
      </w:r>
      <w:r>
        <w:t xml:space="preserve"> - Additional Foreign Acquisition Regulations</w:t>
      </w:r>
      <w:bookmarkEnd w:id="1508"/>
      <w:bookmarkEnd w:id="1509"/>
      <w:bookmarkEnd w:id="1507"/>
    </w:p>
    <!--Topic unique_534-->
    <w:p xmlns:tce="http://www.TCE.com">
      <w:pPr>
        <w:pStyle w:val="Heading3"/>
      </w:pPr>
      <w:bookmarkStart w:id="1510" w:name="_Numd19e25323"/>
      <w:bookmarkStart w:id="1511" w:name="_Refd19e25323"/>
      <w:bookmarkStart w:id="1512" w:name="_Tocd19e25323"/>
      <w:r>
        <w:t/>
      </w:r>
      <w:r>
        <w:t>5125.1001</w:t>
      </w:r>
      <w:r>
        <w:t xml:space="preserve"> Waiver of right to examination of records.</w:t>
      </w:r>
      <w:bookmarkEnd w:id="1511"/>
      <w:bookmarkEnd w:id="1512"/>
      <w:bookmarkEnd w:id="1510"/>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35-->
    <w:p xmlns:tce="http://www.TCE.com">
      <w:pPr>
        <w:pStyle w:val="Heading2"/>
      </w:pPr>
      <w:bookmarkStart w:id="1513" w:name="_Numd19e25340"/>
      <w:bookmarkStart w:id="1514" w:name="_Refd19e25340"/>
      <w:bookmarkStart w:id="1515" w:name="_Tocd19e25340"/>
      <w:r>
        <w:t/>
      </w:r>
      <w:r>
        <w:t>Subpart 5125.70</w:t>
      </w:r>
      <w:r>
        <w:t xml:space="preserve"> - Authorization Acts, Appropriations Acts, and Other Statutory Restrictions on Foreign Acquisitions</w:t>
      </w:r>
      <w:bookmarkEnd w:id="1514"/>
      <w:bookmarkEnd w:id="1515"/>
      <w:bookmarkEnd w:id="1513"/>
    </w:p>
    <!--Topic unique_536-->
    <w:p xmlns:tce="http://www.TCE.com">
      <w:pPr>
        <w:pStyle w:val="Heading3"/>
      </w:pPr>
      <w:bookmarkStart w:id="1516" w:name="_Numd19e25353"/>
      <w:bookmarkStart w:id="1517" w:name="_Refd19e25353"/>
      <w:bookmarkStart w:id="1518" w:name="_Tocd19e25353"/>
      <w:r>
        <w:t/>
      </w:r>
      <w:r>
        <w:t>5125.7000</w:t>
      </w:r>
      <w:r>
        <w:t xml:space="preserve"> Scope of subpart.</w:t>
      </w:r>
      <w:bookmarkEnd w:id="1517"/>
      <w:bookmarkEnd w:id="1518"/>
      <w:bookmarkEnd w:id="1516"/>
    </w:p>
    <!--Topic unique_537-->
    <w:p xmlns:tce="http://www.TCE.com">
      <w:pPr>
        <w:pStyle w:val="Heading4"/>
      </w:pPr>
      <w:bookmarkStart w:id="1519" w:name="_Numd19e25366"/>
      <w:bookmarkStart w:id="1520" w:name="_Refd19e25366"/>
      <w:bookmarkStart w:id="1521" w:name="_Tocd19e25366"/>
      <w:r>
        <w:t/>
      </w:r>
      <w:r>
        <w:t>5125.7000-90</w:t>
      </w:r>
      <w:r>
        <w:t xml:space="preserve"> Applicability to utilize a non-Army contracting activity.</w:t>
      </w:r>
      <w:bookmarkEnd w:id="1520"/>
      <w:bookmarkEnd w:id="1521"/>
      <w:bookmarkEnd w:id="1519"/>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38-->
    <w:p xmlns:tce="http://www.TCE.com">
      <w:pPr>
        <w:pStyle w:val="Heading3"/>
      </w:pPr>
      <w:bookmarkStart w:id="1522" w:name="_Numd19e25384"/>
      <w:bookmarkStart w:id="1523" w:name="_Refd19e25384"/>
      <w:bookmarkStart w:id="1524" w:name="_Tocd19e25384"/>
      <w:r>
        <w:t/>
      </w:r>
      <w:r>
        <w:t>5125.7002</w:t>
      </w:r>
      <w:r>
        <w:t xml:space="preserve"> Restrictions on food, clothing, fabrics, and hand or measuring tools.</w:t>
      </w:r>
      <w:bookmarkEnd w:id="1523"/>
      <w:bookmarkEnd w:id="1524"/>
      <w:bookmarkEnd w:id="1522"/>
    </w:p>
    <!--Topic unique_539-->
    <w:p xmlns:tce="http://www.TCE.com">
      <w:pPr>
        <w:pStyle w:val="Heading4"/>
      </w:pPr>
      <w:bookmarkStart w:id="1525" w:name="_Numd19e25397"/>
      <w:bookmarkStart w:id="1526" w:name="_Refd19e25397"/>
      <w:bookmarkStart w:id="1527" w:name="_Tocd19e25397"/>
      <w:r>
        <w:t/>
      </w:r>
      <w:r>
        <w:t>5125.7002-2</w:t>
      </w:r>
      <w:r>
        <w:t xml:space="preserve"> Exceptions.</w:t>
      </w:r>
      <w:bookmarkEnd w:id="1526"/>
      <w:bookmarkEnd w:id="1527"/>
      <w:bookmarkEnd w:id="1525"/>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0-->
    <w:p xmlns:tce="http://www.TCE.com">
      <w:pPr>
        <w:pStyle w:val="Heading3"/>
      </w:pPr>
      <w:bookmarkStart w:id="1528" w:name="_Numd19e25422"/>
      <w:bookmarkStart w:id="1529" w:name="_Refd19e25422"/>
      <w:bookmarkStart w:id="1530" w:name="_Tocd19e25422"/>
      <w:r>
        <w:t/>
      </w:r>
      <w:r>
        <w:t>5125.7003</w:t>
      </w:r>
      <w:r>
        <w:t xml:space="preserve"> Restrictions on acquisition of specialty metals.</w:t>
      </w:r>
      <w:bookmarkEnd w:id="1529"/>
      <w:bookmarkEnd w:id="1530"/>
      <w:bookmarkEnd w:id="1528"/>
    </w:p>
    <!--Topic unique_541-->
    <w:p xmlns:tce="http://www.TCE.com">
      <w:pPr>
        <w:pStyle w:val="Heading4"/>
      </w:pPr>
      <w:bookmarkStart w:id="1531" w:name="_Numd19e25435"/>
      <w:bookmarkStart w:id="1532" w:name="_Refd19e25435"/>
      <w:bookmarkStart w:id="1533" w:name="_Tocd19e25435"/>
      <w:r>
        <w:t/>
      </w:r>
      <w:r>
        <w:t>5125.7003-3</w:t>
      </w:r>
      <w:r>
        <w:t xml:space="preserve"> Exceptions.</w:t>
      </w:r>
      <w:bookmarkEnd w:id="1532"/>
      <w:bookmarkEnd w:id="1533"/>
      <w:bookmarkEnd w:id="1531"/>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42-->
    <w:p xmlns:tce="http://www.TCE.com">
      <w:pPr>
        <w:pStyle w:val="Heading3"/>
      </w:pPr>
      <w:bookmarkStart w:id="1534" w:name="_Numd19e25461"/>
      <w:bookmarkStart w:id="1535" w:name="_Refd19e25461"/>
      <w:bookmarkStart w:id="1536" w:name="_Tocd19e25461"/>
      <w:r>
        <w:t/>
      </w:r>
      <w:r>
        <w:t>5125.7008</w:t>
      </w:r>
      <w:r>
        <w:t xml:space="preserve"> Waiver of restrictions of 10 U.S.C. 2534.</w:t>
      </w:r>
      <w:bookmarkEnd w:id="1535"/>
      <w:bookmarkEnd w:id="1536"/>
      <w:bookmarkEnd w:id="1534"/>
    </w:p>
    <w:p xmlns:tce="http://www.TCE.com">
      <w:pPr>
        <w:pStyle w:val="BodyText"/>
        <w:ind w:left="720"/>
      </w:pPr>
      <w:r>
        <w:t>(a)(2) The head of the contracting activity may waive a restriction as stated in DFARS 225.7008(a)(2). See Appendix GG for further delegation.</w:t>
      </w:r>
    </w:p>
    <!--Topic unique_543-->
    <w:p xmlns:tce="http://www.TCE.com">
      <w:pPr>
        <w:pStyle w:val="Heading2"/>
      </w:pPr>
      <w:bookmarkStart w:id="1537" w:name="_Numd19e25479"/>
      <w:bookmarkStart w:id="1538" w:name="_Refd19e25479"/>
      <w:bookmarkStart w:id="1539" w:name="_Tocd19e25479"/>
      <w:r>
        <w:t/>
      </w:r>
      <w:r>
        <w:t>Subpart 5125.73</w:t>
      </w:r>
      <w:r>
        <w:t xml:space="preserve"> - Acquisitions for Foreign Military Sales</w:t>
      </w:r>
      <w:bookmarkEnd w:id="1538"/>
      <w:bookmarkEnd w:id="1539"/>
      <w:bookmarkEnd w:id="1537"/>
    </w:p>
    <!--Topic unique_544-->
    <w:p xmlns:tce="http://www.TCE.com">
      <w:pPr>
        <w:pStyle w:val="Heading3"/>
      </w:pPr>
      <w:bookmarkStart w:id="1540" w:name="_Numd19e25492"/>
      <w:bookmarkStart w:id="1541" w:name="_Refd19e25492"/>
      <w:bookmarkStart w:id="1542" w:name="_Tocd19e25492"/>
      <w:r>
        <w:t/>
      </w:r>
      <w:r>
        <w:t>5125.7301</w:t>
      </w:r>
      <w:r>
        <w:t xml:space="preserve"> General.</w:t>
      </w:r>
      <w:bookmarkEnd w:id="1541"/>
      <w:bookmarkEnd w:id="1542"/>
      <w:bookmarkEnd w:id="1540"/>
    </w:p>
    <!--Topic unique_545-->
    <w:p xmlns:tce="http://www.TCE.com">
      <w:pPr>
        <w:pStyle w:val="Heading4"/>
      </w:pPr>
      <w:bookmarkStart w:id="1543" w:name="_Numd19e25505"/>
      <w:bookmarkStart w:id="1544" w:name="_Refd19e25505"/>
      <w:bookmarkStart w:id="1545" w:name="_Tocd19e25505"/>
      <w:r>
        <w:t/>
      </w:r>
      <w:r>
        <w:t>5125.7301-1</w:t>
      </w:r>
      <w:r>
        <w:t xml:space="preserve"> Requirement to use firm-fixed-price contracts.</w:t>
      </w:r>
      <w:bookmarkEnd w:id="1544"/>
      <w:bookmarkEnd w:id="1545"/>
      <w:bookmarkEnd w:id="1543"/>
    </w:p>
    <w:p xmlns:tce="http://www.TCE.com">
      <w:pPr>
        <w:pStyle w:val="BodyText"/>
      </w:pPr>
      <w:r>
        <w:t/>
      </w:r>
      <w:hyperlink r:id="rIdHyperlink157">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46-->
    <w:p xmlns:tce="http://www.TCE.com">
      <w:pPr>
        <w:pStyle w:val="Heading2"/>
      </w:pPr>
      <w:bookmarkStart w:id="1546" w:name="_Numd19e25559"/>
      <w:bookmarkStart w:id="1547" w:name="_Refd19e25559"/>
      <w:bookmarkStart w:id="1548" w:name="_Tocd19e25559"/>
      <w:r>
        <w:t/>
      </w:r>
      <w:r>
        <w:t>Subpart 5125.77</w:t>
      </w:r>
      <w:r>
        <w:t xml:space="preserve"> - Acquisitions in Support of Operations in Afghanistan</w:t>
      </w:r>
      <w:bookmarkEnd w:id="1547"/>
      <w:bookmarkEnd w:id="1548"/>
      <w:bookmarkEnd w:id="1546"/>
    </w:p>
    <!--Topic unique_547-->
    <w:p xmlns:tce="http://www.TCE.com">
      <w:pPr>
        <w:pStyle w:val="Heading3"/>
      </w:pPr>
      <w:bookmarkStart w:id="1549" w:name="_Numd19e25572"/>
      <w:bookmarkStart w:id="1550" w:name="_Refd19e25572"/>
      <w:bookmarkStart w:id="1551" w:name="_Tocd19e25572"/>
      <w:r>
        <w:t/>
      </w:r>
      <w:r>
        <w:t>5125.7703</w:t>
      </w:r>
      <w:r>
        <w:t xml:space="preserve"> Enhanced authority to acquire products or services from Afghanistan.</w:t>
      </w:r>
      <w:bookmarkEnd w:id="1550"/>
      <w:bookmarkEnd w:id="1551"/>
      <w:bookmarkEnd w:id="1549"/>
    </w:p>
    <!--Topic unique_548-->
    <w:p xmlns:tce="http://www.TCE.com">
      <w:pPr>
        <w:pStyle w:val="Heading4"/>
      </w:pPr>
      <w:bookmarkStart w:id="1552" w:name="_Numd19e25585"/>
      <w:bookmarkStart w:id="1553" w:name="_Refd19e25585"/>
      <w:bookmarkStart w:id="1554" w:name="_Tocd19e25585"/>
      <w:r>
        <w:t/>
      </w:r>
      <w:r>
        <w:t>5125.7703-2</w:t>
      </w:r>
      <w:r>
        <w:t xml:space="preserve"> Determination requirements.</w:t>
      </w:r>
      <w:bookmarkEnd w:id="1553"/>
      <w:bookmarkEnd w:id="1554"/>
      <w:bookmarkEnd w:id="1552"/>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0-->
    <w:p xmlns:tce="http://www.TCE.com">
      <w:pPr>
        <w:pStyle w:val="Heading1"/>
      </w:pPr>
      <w:bookmarkStart w:id="1555" w:name="_Numd19e25597"/>
      <w:bookmarkStart w:id="1556" w:name="_Refd19e25597"/>
      <w:bookmarkStart w:id="1557" w:name="_Tocd19e25597"/>
      <w:r>
        <w:t/>
      </w:r>
      <w:r>
        <w:t>Part 5126</w:t>
      </w:r>
      <w:r>
        <w:t xml:space="preserve"> - Other Socioeconomic Programs</w:t>
      </w:r>
      <w:bookmarkEnd w:id="1556"/>
      <w:bookmarkEnd w:id="1557"/>
      <w:bookmarkEnd w:id="155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2-->
    <w:p xmlns:tce="http://www.TCE.com">
      <w:pPr>
        <w:pStyle w:val="Heading1"/>
      </w:pPr>
      <w:bookmarkStart w:id="1558" w:name="_Numd19e25607"/>
      <w:bookmarkStart w:id="1559" w:name="_Refd19e25607"/>
      <w:bookmarkStart w:id="1560" w:name="_Tocd19e25607"/>
      <w:r>
        <w:t/>
      </w:r>
      <w:r>
        <w:t>Part 5127</w:t>
      </w:r>
      <w:r>
        <w:t xml:space="preserve"> - Patents, Data, and Copyrights</w:t>
      </w:r>
      <w:bookmarkEnd w:id="1559"/>
      <w:bookmarkEnd w:id="1560"/>
      <w:bookmarkEnd w:id="1558"/>
    </w:p>
    <w:p xmlns:tce="http://www.TCE.com">
      <w:pPr>
        <w:pStyle w:val="ListBullet"/>
        <!--depth 1-->
        <w:numPr>
          <w:ilvl w:val="0"/>
          <w:numId w:val="301"/>
        </w:numPr>
      </w:pPr>
      <w:r>
        <w:t/>
      </w:r>
      <w:r>
        <w:rPr>
          <w:color w:val="0000FF"/>
        </w:rPr>
        <w:fldChar w:fldCharType="begin"/>
      </w:r>
      <w:r>
        <w:rPr>
          <w:color w:val="0000FF"/>
        </w:rPr>
        <w:instrText xml:space="preserve"> REF _Numd19e25825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_Numd19e25838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03"/>
        </w:numPr>
      </w:pPr>
      <w:r>
        <w:t/>
      </w:r>
      <w:r>
        <w:rPr>
          <w:color w:val="0000FF"/>
        </w:rPr>
        <w:fldChar w:fldCharType="begin"/>
      </w:r>
      <w:r>
        <w:rPr>
          <w:color w:val="0000FF"/>
        </w:rPr>
        <w:instrText xml:space="preserve"> REF _Numd19e25851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_Numd19e25881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_Numd19e25894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01"/>
        </w:numPr>
      </w:pPr>
      <w:r>
        <w:t/>
      </w:r>
      <w:r>
        <w:rPr>
          <w:color w:val="0000FF"/>
        </w:rPr>
        <w:fldChar w:fldCharType="begin"/>
      </w:r>
      <w:r>
        <w:rPr>
          <w:color w:val="0000FF"/>
        </w:rPr>
        <w:instrText xml:space="preserve"> REF _Numd19e25912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05"/>
        </w:numPr>
      </w:pPr>
      <w:r>
        <w:t/>
      </w:r>
      <w:r>
        <w:rPr>
          <w:color w:val="0000FF"/>
        </w:rPr>
        <w:fldChar w:fldCharType="begin"/>
      </w:r>
      <w:r>
        <w:rPr>
          <w:color w:val="0000FF"/>
        </w:rPr>
        <w:instrText xml:space="preserve"> REF _Numd19e25925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05"/>
        </w:numPr>
      </w:pPr>
      <w:r>
        <w:t/>
      </w:r>
      <w:r>
        <w:rPr>
          <w:color w:val="0000FF"/>
        </w:rPr>
        <w:fldChar w:fldCharType="begin"/>
      </w:r>
      <w:r>
        <w:rPr>
          <w:color w:val="0000FF"/>
        </w:rPr>
        <w:instrText xml:space="preserve"> REF _Numd19e25947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01"/>
        </w:numPr>
      </w:pPr>
      <w:r>
        <w:t/>
      </w:r>
      <w:r>
        <w:rPr>
          <w:color w:val="0000FF"/>
        </w:rPr>
        <w:fldChar w:fldCharType="begin"/>
      </w:r>
      <w:r>
        <w:rPr>
          <w:color w:val="0000FF"/>
        </w:rPr>
        <w:instrText xml:space="preserve"> REF _Numd19e25964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_Numd19e25977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07"/>
        </w:numPr>
      </w:pPr>
      <w:r>
        <w:t/>
      </w:r>
      <w:r>
        <w:rPr>
          <w:color w:val="0000FF"/>
        </w:rPr>
        <w:fldChar w:fldCharType="begin"/>
      </w:r>
      <w:r>
        <w:rPr>
          <w:color w:val="0000FF"/>
        </w:rPr>
        <w:instrText xml:space="preserve"> REF _Numd19e25990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01"/>
        </w:numPr>
      </w:pPr>
      <w:r>
        <w:t/>
      </w:r>
      <w:r>
        <w:rPr>
          <w:color w:val="0000FF"/>
        </w:rPr>
        <w:fldChar w:fldCharType="begin"/>
      </w:r>
      <w:r>
        <w:rPr>
          <w:color w:val="0000FF"/>
        </w:rPr>
        <w:instrText xml:space="preserve"> REF _Numd19e26016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08"/>
        </w:numPr>
      </w:pPr>
      <w:r>
        <w:t/>
      </w:r>
      <w:r>
        <w:rPr>
          <w:color w:val="0000FF"/>
        </w:rPr>
        <w:fldChar w:fldCharType="begin"/>
      </w:r>
      <w:r>
        <w:rPr>
          <w:color w:val="0000FF"/>
        </w:rPr>
        <w:instrText xml:space="preserve"> REF _Numd19e26029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09"/>
        </w:numPr>
      </w:pPr>
      <w:r>
        <w:t/>
      </w:r>
      <w:r>
        <w:rPr>
          <w:color w:val="0000FF"/>
        </w:rPr>
        <w:fldChar w:fldCharType="begin"/>
      </w:r>
      <w:r>
        <w:rPr>
          <w:color w:val="0000FF"/>
        </w:rPr>
        <w:instrText xml:space="preserve"> REF _Numd19e26050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08"/>
        </w:numPr>
      </w:pPr>
      <w:r>
        <w:t/>
      </w:r>
      <w:r>
        <w:rPr>
          <w:color w:val="0000FF"/>
        </w:rPr>
        <w:fldChar w:fldCharType="begin"/>
      </w:r>
      <w:r>
        <w:rPr>
          <w:color w:val="0000FF"/>
        </w:rPr>
        <w:instrText xml:space="preserve"> REF _Numd19e26121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01"/>
        </w:numPr>
      </w:pPr>
      <w:r>
        <w:t/>
      </w:r>
      <w:r>
        <w:rPr>
          <w:color w:val="0000FF"/>
        </w:rPr>
        <w:fldChar w:fldCharType="begin"/>
      </w:r>
      <w:r>
        <w:rPr>
          <w:color w:val="0000FF"/>
        </w:rPr>
        <w:instrText xml:space="preserve"> REF _Numd19e26152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10"/>
        </w:numPr>
      </w:pPr>
      <w:r>
        <w:t/>
      </w:r>
      <w:r>
        <w:rPr>
          <w:color w:val="0000FF"/>
        </w:rPr>
        <w:fldChar w:fldCharType="begin"/>
      </w:r>
      <w:r>
        <w:rPr>
          <w:color w:val="0000FF"/>
        </w:rPr>
        <w:instrText xml:space="preserve"> REF _Numd19e26165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11"/>
        </w:numPr>
      </w:pPr>
      <w:r>
        <w:t/>
      </w:r>
      <w:r>
        <w:rPr>
          <w:color w:val="0000FF"/>
        </w:rPr>
        <w:fldChar w:fldCharType="begin"/>
      </w:r>
      <w:r>
        <w:rPr>
          <w:color w:val="0000FF"/>
        </w:rPr>
        <w:instrText xml:space="preserve"> REF _Numd19e26178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11"/>
        </w:numPr>
      </w:pPr>
      <w:r>
        <w:t/>
      </w:r>
      <w:r>
        <w:rPr>
          <w:color w:val="0000FF"/>
        </w:rPr>
        <w:fldChar w:fldCharType="begin"/>
      </w:r>
      <w:r>
        <w:rPr>
          <w:color w:val="0000FF"/>
        </w:rPr>
        <w:instrText xml:space="preserve"> REF _Numd19e26196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01"/>
        </w:numPr>
      </w:pPr>
      <w:r>
        <w:t/>
      </w:r>
      <w:r>
        <w:rPr>
          <w:color w:val="0000FF"/>
        </w:rPr>
        <w:fldChar w:fldCharType="begin"/>
      </w:r>
      <w:r>
        <w:rPr>
          <w:color w:val="0000FF"/>
        </w:rPr>
        <w:instrText xml:space="preserve"> REF _Numd19e26214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_Numd19e26227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13"/>
        </w:numPr>
      </w:pPr>
      <w:r>
        <w:t/>
      </w:r>
      <w:r>
        <w:rPr>
          <w:color w:val="0000FF"/>
        </w:rPr>
        <w:fldChar w:fldCharType="begin"/>
      </w:r>
      <w:r>
        <w:rPr>
          <w:color w:val="0000FF"/>
        </w:rPr>
        <w:instrText xml:space="preserve"> REF _Numd19e26240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53-->
    <w:p xmlns:tce="http://www.TCE.com">
      <w:pPr>
        <w:pStyle w:val="Heading2"/>
      </w:pPr>
      <w:bookmarkStart w:id="1561" w:name="_Numd19e25825"/>
      <w:bookmarkStart w:id="1562" w:name="_Refd19e25825"/>
      <w:bookmarkStart w:id="1563" w:name="_Tocd19e25825"/>
      <w:r>
        <w:t/>
      </w:r>
      <w:r>
        <w:t>Subpart 5127.2</w:t>
      </w:r>
      <w:r>
        <w:t xml:space="preserve"> - Patents and Copyrights</w:t>
      </w:r>
      <w:bookmarkEnd w:id="1562"/>
      <w:bookmarkEnd w:id="1563"/>
      <w:bookmarkEnd w:id="1561"/>
    </w:p>
    <!--Topic unique_554-->
    <w:p xmlns:tce="http://www.TCE.com">
      <w:pPr>
        <w:pStyle w:val="Heading3"/>
      </w:pPr>
      <w:bookmarkStart w:id="1564" w:name="_Numd19e25838"/>
      <w:bookmarkStart w:id="1565" w:name="_Refd19e25838"/>
      <w:bookmarkStart w:id="1566" w:name="_Tocd19e25838"/>
      <w:r>
        <w:t/>
      </w:r>
      <w:r>
        <w:t>5127.201</w:t>
      </w:r>
      <w:r>
        <w:t xml:space="preserve"> Patent and copyright infringement liability.</w:t>
      </w:r>
      <w:bookmarkEnd w:id="1565"/>
      <w:bookmarkEnd w:id="1566"/>
      <w:bookmarkEnd w:id="1564"/>
    </w:p>
    <!--Topic unique_555-->
    <w:p xmlns:tce="http://www.TCE.com">
      <w:pPr>
        <w:pStyle w:val="Heading4"/>
      </w:pPr>
      <w:bookmarkStart w:id="1567" w:name="_Numd19e25851"/>
      <w:bookmarkStart w:id="1568" w:name="_Refd19e25851"/>
      <w:bookmarkStart w:id="1569" w:name="_Tocd19e25851"/>
      <w:r>
        <w:t/>
      </w:r>
      <w:r>
        <w:t>5127.201-2</w:t>
      </w:r>
      <w:r>
        <w:t xml:space="preserve"> Contract clauses.</w:t>
      </w:r>
      <w:bookmarkEnd w:id="1568"/>
      <w:bookmarkEnd w:id="1569"/>
      <w:bookmarkEnd w:id="1567"/>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56-->
    <w:p xmlns:tce="http://www.TCE.com">
      <w:pPr>
        <w:pStyle w:val="Heading3"/>
      </w:pPr>
      <w:bookmarkStart w:id="1570" w:name="_Numd19e25881"/>
      <w:bookmarkStart w:id="1571" w:name="_Refd19e25881"/>
      <w:bookmarkStart w:id="1572" w:name="_Tocd19e25881"/>
      <w:r>
        <w:t/>
      </w:r>
      <w:r>
        <w:t>5127.202</w:t>
      </w:r>
      <w:r>
        <w:t xml:space="preserve"> Royalties.</w:t>
      </w:r>
      <w:bookmarkEnd w:id="1571"/>
      <w:bookmarkEnd w:id="1572"/>
      <w:bookmarkEnd w:id="1570"/>
    </w:p>
    <!--Topic unique_557-->
    <w:p xmlns:tce="http://www.TCE.com">
      <w:pPr>
        <w:pStyle w:val="Heading4"/>
      </w:pPr>
      <w:bookmarkStart w:id="1573" w:name="_Numd19e25894"/>
      <w:bookmarkStart w:id="1574" w:name="_Refd19e25894"/>
      <w:bookmarkStart w:id="1575" w:name="_Tocd19e25894"/>
      <w:r>
        <w:t/>
      </w:r>
      <w:r>
        <w:t>5127.202-3</w:t>
      </w:r>
      <w:r>
        <w:t xml:space="preserve"> Adjustment of royalties.</w:t>
      </w:r>
      <w:bookmarkEnd w:id="1574"/>
      <w:bookmarkEnd w:id="1575"/>
      <w:bookmarkEnd w:id="1573"/>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58-->
    <w:p xmlns:tce="http://www.TCE.com">
      <w:pPr>
        <w:pStyle w:val="Heading2"/>
      </w:pPr>
      <w:bookmarkStart w:id="1576" w:name="_Numd19e25912"/>
      <w:bookmarkStart w:id="1577" w:name="_Refd19e25912"/>
      <w:bookmarkStart w:id="1578" w:name="_Tocd19e25912"/>
      <w:r>
        <w:t/>
      </w:r>
      <w:r>
        <w:t>Subpart 5127.3</w:t>
      </w:r>
      <w:r>
        <w:t xml:space="preserve"> - Patent Rights Under Government Contracts</w:t>
      </w:r>
      <w:bookmarkEnd w:id="1577"/>
      <w:bookmarkEnd w:id="1578"/>
      <w:bookmarkEnd w:id="1576"/>
    </w:p>
    <!--Topic unique_559-->
    <w:p xmlns:tce="http://www.TCE.com">
      <w:pPr>
        <w:pStyle w:val="Heading3"/>
      </w:pPr>
      <w:bookmarkStart w:id="1579" w:name="_Numd19e25925"/>
      <w:bookmarkStart w:id="1580" w:name="_Refd19e25925"/>
      <w:bookmarkStart w:id="1581" w:name="_Tocd19e25925"/>
      <w:r>
        <w:t/>
      </w:r>
      <w:r>
        <w:t>5127.303</w:t>
      </w:r>
      <w:r>
        <w:t xml:space="preserve"> Contract clauses.</w:t>
      </w:r>
      <w:bookmarkEnd w:id="1580"/>
      <w:bookmarkEnd w:id="1581"/>
      <w:bookmarkEnd w:id="1579"/>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0-->
    <w:p xmlns:tce="http://www.TCE.com">
      <w:pPr>
        <w:pStyle w:val="Heading3"/>
      </w:pPr>
      <w:bookmarkStart w:id="1582" w:name="_Numd19e25947"/>
      <w:bookmarkStart w:id="1583" w:name="_Refd19e25947"/>
      <w:bookmarkStart w:id="1584" w:name="_Tocd19e25947"/>
      <w:r>
        <w:t/>
      </w:r>
      <w:r>
        <w:t>5127.304</w:t>
      </w:r>
      <w:r>
        <w:t xml:space="preserve"> Procedures.</w:t>
      </w:r>
      <w:bookmarkEnd w:id="1583"/>
      <w:bookmarkEnd w:id="1584"/>
      <w:bookmarkEnd w:id="1582"/>
    </w:p>
    <w:p xmlns:tce="http://www.TCE.com">
      <w:pPr>
        <w:pStyle w:val="BodyText"/>
      </w:pPr>
      <w:r>
        <w:t>Refer questions about Army procedures to the Chief, Regulatory Law and Intellectual Property Law Division at the address in 5127.201-2.</w:t>
      </w:r>
    </w:p>
    <!--Topic unique_561-->
    <w:p xmlns:tce="http://www.TCE.com">
      <w:pPr>
        <w:pStyle w:val="Heading2"/>
      </w:pPr>
      <w:bookmarkStart w:id="1585" w:name="_Numd19e25964"/>
      <w:bookmarkStart w:id="1586" w:name="_Refd19e25964"/>
      <w:bookmarkStart w:id="1587" w:name="_Tocd19e25964"/>
      <w:r>
        <w:t/>
      </w:r>
      <w:r>
        <w:t>Subpart 5127.6</w:t>
      </w:r>
      <w:r>
        <w:t xml:space="preserve"> - Foreign License and Technical Assistance Agreements</w:t>
      </w:r>
      <w:bookmarkEnd w:id="1586"/>
      <w:bookmarkEnd w:id="1587"/>
      <w:bookmarkEnd w:id="1585"/>
    </w:p>
    <!--Topic unique_562-->
    <w:p xmlns:tce="http://www.TCE.com">
      <w:pPr>
        <w:pStyle w:val="Heading3"/>
      </w:pPr>
      <w:bookmarkStart w:id="1588" w:name="_Numd19e25977"/>
      <w:bookmarkStart w:id="1589" w:name="_Refd19e25977"/>
      <w:bookmarkStart w:id="1590" w:name="_Tocd19e25977"/>
      <w:r>
        <w:t/>
      </w:r>
      <w:r>
        <w:t>5127.675</w:t>
      </w:r>
      <w:r>
        <w:t xml:space="preserve"> Foreign license and technical assistance agreements between a domestic concern and a foreign government or concern.</w:t>
      </w:r>
      <w:bookmarkEnd w:id="1589"/>
      <w:bookmarkEnd w:id="1590"/>
      <w:bookmarkEnd w:id="1588"/>
    </w:p>
    <!--Topic unique_563-->
    <w:p xmlns:tce="http://www.TCE.com">
      <w:pPr>
        <w:pStyle w:val="Heading4"/>
      </w:pPr>
      <w:bookmarkStart w:id="1591" w:name="_Numd19e25990"/>
      <w:bookmarkStart w:id="1592" w:name="_Refd19e25990"/>
      <w:bookmarkStart w:id="1593" w:name="_Tocd19e25990"/>
      <w:r>
        <w:t/>
      </w:r>
      <w:r>
        <w:t>5127.675-2</w:t>
      </w:r>
      <w:r>
        <w:t xml:space="preserve"> Review of agreements.</w:t>
      </w:r>
      <w:bookmarkEnd w:id="1592"/>
      <w:bookmarkEnd w:id="1593"/>
      <w:bookmarkEnd w:id="1591"/>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64-->
    <w:p xmlns:tce="http://www.TCE.com">
      <w:pPr>
        <w:pStyle w:val="Heading2"/>
      </w:pPr>
      <w:bookmarkStart w:id="1594" w:name="_Numd19e26016"/>
      <w:bookmarkStart w:id="1595" w:name="_Refd19e26016"/>
      <w:bookmarkStart w:id="1596" w:name="_Tocd19e26016"/>
      <w:r>
        <w:t/>
      </w:r>
      <w:r>
        <w:t>Subpart 5127.70</w:t>
      </w:r>
      <w:r>
        <w:t xml:space="preserve"> - Infringement Claims, Licenses, and Assignments</w:t>
      </w:r>
      <w:bookmarkEnd w:id="1595"/>
      <w:bookmarkEnd w:id="1596"/>
      <w:bookmarkEnd w:id="1594"/>
    </w:p>
    <!--Topic unique_565-->
    <w:p xmlns:tce="http://www.TCE.com">
      <w:pPr>
        <w:pStyle w:val="Heading3"/>
      </w:pPr>
      <w:bookmarkStart w:id="1597" w:name="_Numd19e26029"/>
      <w:bookmarkStart w:id="1598" w:name="_Refd19e26029"/>
      <w:bookmarkStart w:id="1599" w:name="_Tocd19e26029"/>
      <w:r>
        <w:t/>
      </w:r>
      <w:r>
        <w:t>5127.7004</w:t>
      </w:r>
      <w:r>
        <w:t xml:space="preserve"> Requirements for filing an administrative claim for patent infringement.</w:t>
      </w:r>
      <w:bookmarkEnd w:id="1598"/>
      <w:bookmarkEnd w:id="1599"/>
      <w:bookmarkEnd w:id="1597"/>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66-->
    <w:p xmlns:tce="http://www.TCE.com">
      <w:pPr>
        <w:pStyle w:val="Heading4"/>
      </w:pPr>
      <w:bookmarkStart w:id="1600" w:name="_Numd19e26050"/>
      <w:bookmarkStart w:id="1601" w:name="_Refd19e26050"/>
      <w:bookmarkStart w:id="1602" w:name="_Tocd19e26050"/>
      <w:r>
        <w:t/>
      </w:r>
      <w:r>
        <w:t>5127.7006-90</w:t>
      </w:r>
      <w:r>
        <w:t xml:space="preserve"> Investigation and administrative disposition of claims.</w:t>
      </w:r>
      <w:bookmarkEnd w:id="1601"/>
      <w:bookmarkEnd w:id="1602"/>
      <w:bookmarkEnd w:id="1600"/>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67-->
    <w:p xmlns:tce="http://www.TCE.com">
      <w:pPr>
        <w:pStyle w:val="Heading3"/>
      </w:pPr>
      <w:bookmarkStart w:id="1603" w:name="_Numd19e26121"/>
      <w:bookmarkStart w:id="1604" w:name="_Refd19e26121"/>
      <w:bookmarkStart w:id="1605" w:name="_Tocd19e26121"/>
      <w:r>
        <w:t/>
      </w:r>
      <w:r>
        <w:t>5127.7011</w:t>
      </w:r>
      <w:r>
        <w:t xml:space="preserve"> Procurement of rights in inventions, patents, and copyrights.</w:t>
      </w:r>
      <w:bookmarkEnd w:id="1604"/>
      <w:bookmarkEnd w:id="1605"/>
      <w:bookmarkEnd w:id="1603"/>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68-->
    <w:p xmlns:tce="http://www.TCE.com">
      <w:pPr>
        <w:pStyle w:val="Heading2"/>
      </w:pPr>
      <w:bookmarkStart w:id="1606" w:name="_Numd19e26152"/>
      <w:bookmarkStart w:id="1607" w:name="_Refd19e26152"/>
      <w:bookmarkStart w:id="1608" w:name="_Tocd19e26152"/>
      <w:r>
        <w:t/>
      </w:r>
      <w:r>
        <w:t>Subpart 5127.71</w:t>
      </w:r>
      <w:r>
        <w:t xml:space="preserve"> - Rights in Technical Data</w:t>
      </w:r>
      <w:bookmarkEnd w:id="1607"/>
      <w:bookmarkEnd w:id="1608"/>
      <w:bookmarkEnd w:id="1606"/>
    </w:p>
    <!--Topic unique_569-->
    <w:p xmlns:tce="http://www.TCE.com">
      <w:pPr>
        <w:pStyle w:val="Heading3"/>
      </w:pPr>
      <w:bookmarkStart w:id="1609" w:name="_Numd19e26165"/>
      <w:bookmarkStart w:id="1610" w:name="_Refd19e26165"/>
      <w:bookmarkStart w:id="1611" w:name="_Tocd19e26165"/>
      <w:r>
        <w:t/>
      </w:r>
      <w:r>
        <w:t>5127.7103</w:t>
      </w:r>
      <w:r>
        <w:t xml:space="preserve"> Noncommerical items or processes.</w:t>
      </w:r>
      <w:bookmarkEnd w:id="1610"/>
      <w:bookmarkEnd w:id="1611"/>
      <w:bookmarkEnd w:id="1609"/>
    </w:p>
    <!--Topic unique_570-->
    <w:p xmlns:tce="http://www.TCE.com">
      <w:pPr>
        <w:pStyle w:val="Heading4"/>
      </w:pPr>
      <w:bookmarkStart w:id="1612" w:name="_Numd19e26178"/>
      <w:bookmarkStart w:id="1613" w:name="_Refd19e26178"/>
      <w:bookmarkStart w:id="1614" w:name="_Tocd19e26178"/>
      <w:r>
        <w:t/>
      </w:r>
      <w:r>
        <w:t>5127.7103-13</w:t>
      </w:r>
      <w:r>
        <w:t xml:space="preserve"> Government right to review, verify, challenge, and validate asserted restrictions.</w:t>
      </w:r>
      <w:bookmarkEnd w:id="1613"/>
      <w:bookmarkEnd w:id="1614"/>
      <w:bookmarkEnd w:id="1612"/>
    </w:p>
    <w:p xmlns:tce="http://www.TCE.com">
      <w:pPr>
        <w:pStyle w:val="BodyText"/>
        <w:ind w:left="720"/>
      </w:pPr>
      <w:r>
        <w:t>(d)(6)(iii) The Assistant Secretary of the Army (Acquisition, Logistics and Technology), on a non-delegable basis, shall make the notification as described in DFARS 227.7103-13(d)(6)(iii).</w:t>
      </w:r>
    </w:p>
    <!--Topic unique_571-->
    <w:p xmlns:tce="http://www.TCE.com">
      <w:pPr>
        <w:pStyle w:val="Heading4"/>
      </w:pPr>
      <w:bookmarkStart w:id="1615" w:name="_Numd19e26196"/>
      <w:bookmarkStart w:id="1616" w:name="_Refd19e26196"/>
      <w:bookmarkStart w:id="1617" w:name="_Tocd19e26196"/>
      <w:r>
        <w:t/>
      </w:r>
      <w:r>
        <w:t>5127.7103-14</w:t>
      </w:r>
      <w:r>
        <w:t xml:space="preserve"> Conformity, acceptance, and warranty of technical data.</w:t>
      </w:r>
      <w:bookmarkEnd w:id="1616"/>
      <w:bookmarkEnd w:id="1617"/>
      <w:bookmarkEnd w:id="1615"/>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72-->
    <w:p xmlns:tce="http://www.TCE.com">
      <w:pPr>
        <w:pStyle w:val="Heading2"/>
      </w:pPr>
      <w:bookmarkStart w:id="1618" w:name="_Numd19e26214"/>
      <w:bookmarkStart w:id="1619" w:name="_Refd19e26214"/>
      <w:bookmarkStart w:id="1620" w:name="_Tocd19e26214"/>
      <w:r>
        <w:t/>
      </w:r>
      <w:r>
        <w:t>Subpart 5127.72</w:t>
      </w:r>
      <w:r>
        <w:t xml:space="preserve"> - Rights In Computer Software and Computer Software Documentation</w:t>
      </w:r>
      <w:bookmarkEnd w:id="1619"/>
      <w:bookmarkEnd w:id="1620"/>
      <w:bookmarkEnd w:id="1618"/>
    </w:p>
    <!--Topic unique_573-->
    <w:p xmlns:tce="http://www.TCE.com">
      <w:pPr>
        <w:pStyle w:val="Heading3"/>
      </w:pPr>
      <w:bookmarkStart w:id="1621" w:name="_Numd19e26227"/>
      <w:bookmarkStart w:id="1622" w:name="_Refd19e26227"/>
      <w:bookmarkStart w:id="1623" w:name="_Tocd19e26227"/>
      <w:r>
        <w:t/>
      </w:r>
      <w:r>
        <w:t>5127.7203</w:t>
      </w:r>
      <w:r>
        <w:t xml:space="preserve"> Noncommercial computer software and noncommercial computer software documentation.</w:t>
      </w:r>
      <w:bookmarkEnd w:id="1622"/>
      <w:bookmarkEnd w:id="1623"/>
      <w:bookmarkEnd w:id="1621"/>
    </w:p>
    <!--Topic unique_574-->
    <w:p xmlns:tce="http://www.TCE.com">
      <w:pPr>
        <w:pStyle w:val="Heading4"/>
      </w:pPr>
      <w:bookmarkStart w:id="1624" w:name="_Numd19e26240"/>
      <w:bookmarkStart w:id="1625" w:name="_Refd19e26240"/>
      <w:bookmarkStart w:id="1626" w:name="_Tocd19e26240"/>
      <w:r>
        <w:t/>
      </w:r>
      <w:r>
        <w:t>5127.7203-13</w:t>
      </w:r>
      <w:r>
        <w:t xml:space="preserve"> Government right to review, verify, challenge, and validate asserted restrictions.</w:t>
      </w:r>
      <w:bookmarkEnd w:id="1625"/>
      <w:bookmarkEnd w:id="1626"/>
      <w:bookmarkEnd w:id="1624"/>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76-->
    <w:p xmlns:tce="http://www.TCE.com">
      <w:pPr>
        <w:pStyle w:val="Heading1"/>
      </w:pPr>
      <w:bookmarkStart w:id="1627" w:name="_Numd19e26252"/>
      <w:bookmarkStart w:id="1628" w:name="_Refd19e26252"/>
      <w:bookmarkStart w:id="1629" w:name="_Tocd19e26252"/>
      <w:r>
        <w:t/>
      </w:r>
      <w:r>
        <w:t>Part 5128</w:t>
      </w:r>
      <w:r>
        <w:t xml:space="preserve"> - Bonds and Insurance</w:t>
      </w:r>
      <w:bookmarkEnd w:id="1628"/>
      <w:bookmarkEnd w:id="1629"/>
      <w:bookmarkEnd w:id="1627"/>
    </w:p>
    <w:p xmlns:tce="http://www.TCE.com">
      <w:pPr>
        <w:pStyle w:val="ListBullet"/>
        <!--depth 1-->
        <w:numPr>
          <w:ilvl w:val="0"/>
          <w:numId w:val="314"/>
        </w:numPr>
      </w:pPr>
      <w:r>
        <w:t/>
      </w:r>
      <w:r>
        <w:rPr>
          <w:color w:val="0000FF"/>
        </w:rPr>
        <w:fldChar w:fldCharType="begin"/>
      </w:r>
      <w:r>
        <w:rPr>
          <w:color w:val="0000FF"/>
        </w:rPr>
        <w:instrText xml:space="preserve"> REF _Numd19e26455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_Numd19e26468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16"/>
        </w:numPr>
      </w:pPr>
      <w:r>
        <w:t/>
      </w:r>
      <w:r>
        <w:rPr>
          <w:color w:val="0000FF"/>
        </w:rPr>
        <w:fldChar w:fldCharType="begin"/>
      </w:r>
      <w:r>
        <w:rPr>
          <w:color w:val="0000FF"/>
        </w:rPr>
        <w:instrText xml:space="preserve"> REF _Numd19e26481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_Numd19e26499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_Numd19e26516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_Numd19e26529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_Numd19e26547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14"/>
        </w:numPr>
      </w:pPr>
      <w:r>
        <w:t/>
      </w:r>
      <w:r>
        <w:rPr>
          <w:color w:val="0000FF"/>
        </w:rPr>
        <w:fldChar w:fldCharType="begin"/>
      </w:r>
      <w:r>
        <w:rPr>
          <w:color w:val="0000FF"/>
        </w:rPr>
        <w:instrText xml:space="preserve"> REF _Numd19e26565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_Numd19e26578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_Numd19e26596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19"/>
        </w:numPr>
      </w:pPr>
      <w:r>
        <w:t/>
      </w:r>
      <w:r>
        <w:rPr>
          <w:color w:val="0000FF"/>
        </w:rPr>
        <w:fldChar w:fldCharType="begin"/>
      </w:r>
      <w:r>
        <w:rPr>
          <w:color w:val="0000FF"/>
        </w:rPr>
        <w:instrText xml:space="preserve"> REF _Numd19e26613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_Numd19e26630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20"/>
        </w:numPr>
      </w:pPr>
      <w:r>
        <w:t/>
      </w:r>
      <w:r>
        <w:rPr>
          <w:color w:val="0000FF"/>
        </w:rPr>
        <w:fldChar w:fldCharType="begin"/>
      </w:r>
      <w:r>
        <w:rPr>
          <w:color w:val="0000FF"/>
        </w:rPr>
        <w:instrText xml:space="preserve"> REF _Numd19e26643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14"/>
        </w:numPr>
      </w:pPr>
      <w:r>
        <w:t/>
      </w:r>
      <w:r>
        <w:rPr>
          <w:color w:val="0000FF"/>
        </w:rPr>
        <w:fldChar w:fldCharType="begin"/>
      </w:r>
      <w:r>
        <w:rPr>
          <w:color w:val="0000FF"/>
        </w:rPr>
        <w:instrText xml:space="preserve"> REF _Numd19e26660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_Numd19e26673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_Numd19e26691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_Numd19e26708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22"/>
        </w:numPr>
      </w:pPr>
      <w:r>
        <w:t/>
      </w:r>
      <w:r>
        <w:rPr>
          <w:color w:val="0000FF"/>
        </w:rPr>
        <w:fldChar w:fldCharType="begin"/>
      </w:r>
      <w:r>
        <w:rPr>
          <w:color w:val="0000FF"/>
        </w:rPr>
        <w:instrText xml:space="preserve"> REF _Numd19e26721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_Numd19e26742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_Numd19e26755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_Numd19e26780 \h </w:instrText>
      </w:r>
      <w:r>
        <w:fldChar w:fldCharType="separate"/>
      </w:r>
      <w:rPr>
        <w:color w:val="0000FF"/>
      </w:rPr>
      <w:r>
        <w:rPr>
          <w:u w:val="single"/>
        </w:rPr>
        <w:t>5128.370 Additional clauses.</w:t>
      </w:r>
      <w:r>
        <w:rPr>
          <w:color w:val="0000FF"/>
        </w:rPr>
        <w:fldChar w:fldCharType="end"/>
      </w:r>
      <w:r>
        <w:t/>
      </w:r>
    </w:p>
    <!--Topic unique_577-->
    <w:p xmlns:tce="http://www.TCE.com">
      <w:pPr>
        <w:pStyle w:val="Heading2"/>
      </w:pPr>
      <w:bookmarkStart w:id="1630" w:name="_Numd19e26455"/>
      <w:bookmarkStart w:id="1631" w:name="_Refd19e26455"/>
      <w:bookmarkStart w:id="1632" w:name="_Tocd19e26455"/>
      <w:r>
        <w:t/>
      </w:r>
      <w:r>
        <w:t>Subpart 5128.1</w:t>
      </w:r>
      <w:r>
        <w:t xml:space="preserve"> - Bonds and Other Financial Protections</w:t>
      </w:r>
      <w:bookmarkEnd w:id="1631"/>
      <w:bookmarkEnd w:id="1632"/>
      <w:bookmarkEnd w:id="1630"/>
    </w:p>
    <!--Topic unique_578-->
    <w:p xmlns:tce="http://www.TCE.com">
      <w:pPr>
        <w:pStyle w:val="Heading3"/>
      </w:pPr>
      <w:bookmarkStart w:id="1633" w:name="_Numd19e26468"/>
      <w:bookmarkStart w:id="1634" w:name="_Refd19e26468"/>
      <w:bookmarkStart w:id="1635" w:name="_Tocd19e26468"/>
      <w:r>
        <w:t/>
      </w:r>
      <w:r>
        <w:t>5128.101</w:t>
      </w:r>
      <w:r>
        <w:t xml:space="preserve"> Bid guarantees.</w:t>
      </w:r>
      <w:bookmarkEnd w:id="1634"/>
      <w:bookmarkEnd w:id="1635"/>
      <w:bookmarkEnd w:id="1633"/>
    </w:p>
    <!--Topic unique_579-->
    <w:p xmlns:tce="http://www.TCE.com">
      <w:pPr>
        <w:pStyle w:val="Heading4"/>
      </w:pPr>
      <w:bookmarkStart w:id="1636" w:name="_Numd19e26481"/>
      <w:bookmarkStart w:id="1637" w:name="_Refd19e26481"/>
      <w:bookmarkStart w:id="1638" w:name="_Tocd19e26481"/>
      <w:r>
        <w:t/>
      </w:r>
      <w:r>
        <w:t>5128.101-1</w:t>
      </w:r>
      <w:r>
        <w:t xml:space="preserve"> Policy and use.</w:t>
      </w:r>
      <w:bookmarkEnd w:id="1637"/>
      <w:bookmarkEnd w:id="1638"/>
      <w:bookmarkEnd w:id="1636"/>
    </w:p>
    <w:p xmlns:tce="http://www.TCE.com">
      <w:pPr>
        <w:pStyle w:val="BodyText"/>
        <w:ind w:left="720"/>
      </w:pPr>
      <w:r>
        <w:t>(c) The Assistant Secretary of the Army (Acquisition, Logistics and Technology) may authorize class waivers at FAR 28.101-1. See Appendix GG for further delegation.</w:t>
      </w:r>
    </w:p>
    <!--Topic unique_580-->
    <w:p xmlns:tce="http://www.TCE.com">
      <w:pPr>
        <w:pStyle w:val="Heading3"/>
      </w:pPr>
      <w:bookmarkStart w:id="1639" w:name="_Numd19e26499"/>
      <w:bookmarkStart w:id="1640" w:name="_Refd19e26499"/>
      <w:bookmarkStart w:id="1641" w:name="_Tocd19e26499"/>
      <w:r>
        <w:t/>
      </w:r>
      <w:r>
        <w:t>5128.105</w:t>
      </w:r>
      <w:r>
        <w:t xml:space="preserve"> Other types of bonds.</w:t>
      </w:r>
      <w:bookmarkEnd w:id="1640"/>
      <w:bookmarkEnd w:id="1641"/>
      <w:bookmarkEnd w:id="1639"/>
    </w:p>
    <w:p xmlns:tce="http://www.TCE.com">
      <w:pPr>
        <w:pStyle w:val="BodyText"/>
      </w:pPr>
      <w:r>
        <w:t>The head of the contracting activity may approve using other types of bonds in connection with acquiring particular supplies or services. See Appendix GG for further delegation.</w:t>
      </w:r>
    </w:p>
    <!--Topic unique_581-->
    <w:p xmlns:tce="http://www.TCE.com">
      <w:pPr>
        <w:pStyle w:val="Heading3"/>
      </w:pPr>
      <w:bookmarkStart w:id="1642" w:name="_Numd19e26516"/>
      <w:bookmarkStart w:id="1643" w:name="_Refd19e26516"/>
      <w:bookmarkStart w:id="1644" w:name="_Tocd19e26516"/>
      <w:r>
        <w:t/>
      </w:r>
      <w:r>
        <w:t>5128.106</w:t>
      </w:r>
      <w:r>
        <w:t xml:space="preserve"> Administration.</w:t>
      </w:r>
      <w:bookmarkEnd w:id="1643"/>
      <w:bookmarkEnd w:id="1644"/>
      <w:bookmarkEnd w:id="1642"/>
    </w:p>
    <!--Topic unique_582-->
    <w:p xmlns:tce="http://www.TCE.com">
      <w:pPr>
        <w:pStyle w:val="Heading4"/>
      </w:pPr>
      <w:bookmarkStart w:id="1645" w:name="_Numd19e26529"/>
      <w:bookmarkStart w:id="1646" w:name="_Refd19e26529"/>
      <w:bookmarkStart w:id="1647" w:name="_Tocd19e26529"/>
      <w:r>
        <w:t/>
      </w:r>
      <w:r>
        <w:t>5128.106-2</w:t>
      </w:r>
      <w:r>
        <w:t xml:space="preserve"> Substitution of surety bonds.</w:t>
      </w:r>
      <w:bookmarkEnd w:id="1646"/>
      <w:bookmarkEnd w:id="1647"/>
      <w:bookmarkEnd w:id="1645"/>
    </w:p>
    <w:p xmlns:tce="http://www.TCE.com">
      <w:pPr>
        <w:pStyle w:val="BodyText"/>
        <w:ind w:left="720"/>
      </w:pPr>
      <w:r>
        <w:t>(a) The head of the contracting activity may approve actions at FAR 28.106-2. See Appendix GG for further delegation.</w:t>
      </w:r>
    </w:p>
    <!--Topic unique_583-->
    <w:p xmlns:tce="http://www.TCE.com">
      <w:pPr>
        <w:pStyle w:val="Heading4"/>
      </w:pPr>
      <w:bookmarkStart w:id="1648" w:name="_Numd19e26547"/>
      <w:bookmarkStart w:id="1649" w:name="_Refd19e26547"/>
      <w:bookmarkStart w:id="1650" w:name="_Tocd19e26547"/>
      <w:r>
        <w:t/>
      </w:r>
      <w:r>
        <w:t>5128.106-6</w:t>
      </w:r>
      <w:r>
        <w:t xml:space="preserve"> Furnishing information.</w:t>
      </w:r>
      <w:bookmarkEnd w:id="1649"/>
      <w:bookmarkEnd w:id="1650"/>
      <w:bookmarkEnd w:id="1648"/>
    </w:p>
    <w:p xmlns:tce="http://www.TCE.com">
      <w:pPr>
        <w:pStyle w:val="BodyText"/>
        <w:ind w:left="720"/>
      </w:pPr>
      <w:r>
        <w:t>(c) The Assistant Secretary of the Army (Acquisition, Logistics and Technology) shall make the determination at FAR 28.106-6(c). See Appendix GG for further delegation.</w:t>
      </w:r>
    </w:p>
    <!--Topic unique_584-->
    <w:p xmlns:tce="http://www.TCE.com">
      <w:pPr>
        <w:pStyle w:val="Heading2"/>
      </w:pPr>
      <w:bookmarkStart w:id="1651" w:name="_Numd19e26565"/>
      <w:bookmarkStart w:id="1652" w:name="_Refd19e26565"/>
      <w:bookmarkStart w:id="1653" w:name="_Tocd19e26565"/>
      <w:r>
        <w:t/>
      </w:r>
      <w:r>
        <w:t>Subpart 5128.2</w:t>
      </w:r>
      <w:r>
        <w:t xml:space="preserve"> - Sureties and Other Security for Bonds</w:t>
      </w:r>
      <w:bookmarkEnd w:id="1652"/>
      <w:bookmarkEnd w:id="1653"/>
      <w:bookmarkEnd w:id="1651"/>
    </w:p>
    <!--Topic unique_585-->
    <w:p xmlns:tce="http://www.TCE.com">
      <w:pPr>
        <w:pStyle w:val="Heading3"/>
      </w:pPr>
      <w:bookmarkStart w:id="1654" w:name="_Numd19e26578"/>
      <w:bookmarkStart w:id="1655" w:name="_Refd19e26578"/>
      <w:bookmarkStart w:id="1656" w:name="_Tocd19e26578"/>
      <w:r>
        <w:t/>
      </w:r>
      <w:r>
        <w:t>5128.202</w:t>
      </w:r>
      <w:r>
        <w:t xml:space="preserve"> Acceptability of corporate sureties.</w:t>
      </w:r>
      <w:bookmarkEnd w:id="1655"/>
      <w:bookmarkEnd w:id="1656"/>
      <w:bookmarkEnd w:id="1654"/>
    </w:p>
    <w:p xmlns:tce="http://www.TCE.com">
      <w:pPr>
        <w:pStyle w:val="BodyText"/>
        <w:ind w:left="720"/>
      </w:pPr>
      <w:r>
        <w:t>(c) If corporate surety information from the U.S. Department of the Treasury website is not available, distribute in accordance with head of the contracting activity (HCA) instructions.</w:t>
      </w:r>
    </w:p>
    <!--Topic unique_586-->
    <w:p xmlns:tce="http://www.TCE.com">
      <w:pPr>
        <w:pStyle w:val="Heading3"/>
      </w:pPr>
      <w:bookmarkStart w:id="1657" w:name="_Numd19e26596"/>
      <w:bookmarkStart w:id="1658" w:name="_Refd19e26596"/>
      <w:bookmarkStart w:id="1659" w:name="_Tocd19e26596"/>
      <w:r>
        <w:t/>
      </w:r>
      <w:r>
        <w:t>5128.203</w:t>
      </w:r>
      <w:r>
        <w:t xml:space="preserve"> Acceptability of individual sureties.</w:t>
      </w:r>
      <w:bookmarkEnd w:id="1658"/>
      <w:bookmarkEnd w:id="1659"/>
      <w:bookmarkEnd w:id="1657"/>
    </w:p>
    <w:p xmlns:tce="http://www.TCE.com">
      <w:pPr>
        <w:pStyle w:val="BodyText"/>
        <w:ind w:left="720"/>
      </w:pPr>
      <w:r>
        <w:t>(g) Refer evidence to the local contracting office’s procurement fraud advisor. See Army Regulation 27-40 Litigation.</w:t>
      </w:r>
    </w:p>
    <!--Topic unique_587-->
    <w:p xmlns:tce="http://www.TCE.com">
      <w:pPr>
        <w:pStyle w:val="Heading4"/>
      </w:pPr>
      <w:bookmarkStart w:id="1660" w:name="_Numd19e26613"/>
      <w:bookmarkStart w:id="1661" w:name="_Refd19e26613"/>
      <w:bookmarkStart w:id="1662" w:name="_Tocd19e26613"/>
      <w:r>
        <w:t/>
      </w:r>
      <w:r>
        <w:t>5128.203-5</w:t>
      </w:r>
      <w:r>
        <w:t xml:space="preserve"> Exclusion of individual sureties.</w:t>
      </w:r>
      <w:bookmarkEnd w:id="1661"/>
      <w:bookmarkEnd w:id="1662"/>
      <w:bookmarkEnd w:id="1660"/>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88-->
    <w:p xmlns:tce="http://www.TCE.com">
      <w:pPr>
        <w:pStyle w:val="Heading3"/>
      </w:pPr>
      <w:bookmarkStart w:id="1663" w:name="_Numd19e26630"/>
      <w:bookmarkStart w:id="1664" w:name="_Refd19e26630"/>
      <w:bookmarkStart w:id="1665" w:name="_Tocd19e26630"/>
      <w:r>
        <w:t/>
      </w:r>
      <w:r>
        <w:t>5128.204</w:t>
      </w:r>
      <w:r>
        <w:t xml:space="preserve"> Alternatives in lieu of corporate or individual sureties.</w:t>
      </w:r>
      <w:bookmarkEnd w:id="1664"/>
      <w:bookmarkEnd w:id="1665"/>
      <w:bookmarkEnd w:id="1663"/>
    </w:p>
    <!--Topic unique_589-->
    <w:p xmlns:tce="http://www.TCE.com">
      <w:pPr>
        <w:pStyle w:val="Heading4"/>
      </w:pPr>
      <w:bookmarkStart w:id="1666" w:name="_Numd19e26643"/>
      <w:bookmarkStart w:id="1667" w:name="_Refd19e26643"/>
      <w:bookmarkStart w:id="1668" w:name="_Tocd19e26643"/>
      <w:r>
        <w:t/>
      </w:r>
      <w:r>
        <w:t>5128.204-1</w:t>
      </w:r>
      <w:r>
        <w:t xml:space="preserve"> United States bonds or notes.</w:t>
      </w:r>
      <w:bookmarkEnd w:id="1667"/>
      <w:bookmarkEnd w:id="1668"/>
      <w:bookmarkEnd w:id="1666"/>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0-->
    <w:p xmlns:tce="http://www.TCE.com">
      <w:pPr>
        <w:pStyle w:val="Heading2"/>
      </w:pPr>
      <w:bookmarkStart w:id="1669" w:name="_Numd19e26660"/>
      <w:bookmarkStart w:id="1670" w:name="_Refd19e26660"/>
      <w:bookmarkStart w:id="1671" w:name="_Tocd19e26660"/>
      <w:r>
        <w:t/>
      </w:r>
      <w:r>
        <w:t>Subpart 5128.3</w:t>
      </w:r>
      <w:r>
        <w:t xml:space="preserve"> - Insurance</w:t>
      </w:r>
      <w:bookmarkEnd w:id="1670"/>
      <w:bookmarkEnd w:id="1671"/>
      <w:bookmarkEnd w:id="1669"/>
    </w:p>
    <!--Topic unique_591-->
    <w:p xmlns:tce="http://www.TCE.com">
      <w:pPr>
        <w:pStyle w:val="Heading3"/>
      </w:pPr>
      <w:bookmarkStart w:id="1672" w:name="_Numd19e26673"/>
      <w:bookmarkStart w:id="1673" w:name="_Refd19e26673"/>
      <w:bookmarkStart w:id="1674" w:name="_Tocd19e26673"/>
      <w:r>
        <w:t/>
      </w:r>
      <w:r>
        <w:t>5128.301</w:t>
      </w:r>
      <w:r>
        <w:t xml:space="preserve"> Policy.</w:t>
      </w:r>
      <w:bookmarkEnd w:id="1673"/>
      <w:bookmarkEnd w:id="1674"/>
      <w:bookmarkEnd w:id="1672"/>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592-->
    <w:p xmlns:tce="http://www.TCE.com">
      <w:pPr>
        <w:pStyle w:val="Heading3"/>
      </w:pPr>
      <w:bookmarkStart w:id="1675" w:name="_Numd19e26691"/>
      <w:bookmarkStart w:id="1676" w:name="_Refd19e26691"/>
      <w:bookmarkStart w:id="1677" w:name="_Tocd19e26691"/>
      <w:r>
        <w:t/>
      </w:r>
      <w:r>
        <w:t>5128.305</w:t>
      </w:r>
      <w:r>
        <w:t xml:space="preserve"> Overseas workers compensation and war hazard insurance.</w:t>
      </w:r>
      <w:bookmarkEnd w:id="1676"/>
      <w:bookmarkEnd w:id="1677"/>
      <w:bookmarkEnd w:id="1675"/>
    </w:p>
    <w:p xmlns:tce="http://www.TCE.com">
      <w:pPr>
        <w:pStyle w:val="BodyText"/>
        <w:ind w:left="720"/>
      </w:pPr>
      <w:r>
        <w:t>(d) The Assistant Secretary of the Army (Acquisition, Logistics and Technology) shall make the recommendation as described in FAR 28.305(d). See Appendix GG for further delegation.</w:t>
      </w:r>
    </w:p>
    <!--Topic unique_593-->
    <w:p xmlns:tce="http://www.TCE.com">
      <w:pPr>
        <w:pStyle w:val="Heading3"/>
      </w:pPr>
      <w:bookmarkStart w:id="1678" w:name="_Numd19e26708"/>
      <w:bookmarkStart w:id="1679" w:name="_Refd19e26708"/>
      <w:bookmarkStart w:id="1680" w:name="_Tocd19e26708"/>
      <w:r>
        <w:t/>
      </w:r>
      <w:r>
        <w:t>5128.307</w:t>
      </w:r>
      <w:r>
        <w:t xml:space="preserve"> Insurance under cost-reimbursement contracts.</w:t>
      </w:r>
      <w:bookmarkEnd w:id="1679"/>
      <w:bookmarkEnd w:id="1680"/>
      <w:bookmarkEnd w:id="1678"/>
    </w:p>
    <!--Topic unique_594-->
    <w:p xmlns:tce="http://www.TCE.com">
      <w:pPr>
        <w:pStyle w:val="Heading4"/>
      </w:pPr>
      <w:bookmarkStart w:id="1681" w:name="_Numd19e26721"/>
      <w:bookmarkStart w:id="1682" w:name="_Refd19e26721"/>
      <w:bookmarkStart w:id="1683" w:name="_Tocd19e26721"/>
      <w:r>
        <w:t/>
      </w:r>
      <w:r>
        <w:t>5128.307-1</w:t>
      </w:r>
      <w:r>
        <w:t xml:space="preserve"> Group insurance plans.</w:t>
      </w:r>
      <w:bookmarkEnd w:id="1682"/>
      <w:bookmarkEnd w:id="1683"/>
      <w:bookmarkEnd w:id="1681"/>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595-->
    <w:p xmlns:tce="http://www.TCE.com">
      <w:pPr>
        <w:pStyle w:val="Heading3"/>
      </w:pPr>
      <w:bookmarkStart w:id="1684" w:name="_Numd19e26742"/>
      <w:bookmarkStart w:id="1685" w:name="_Refd19e26742"/>
      <w:bookmarkStart w:id="1686" w:name="_Tocd19e26742"/>
      <w:r>
        <w:t/>
      </w:r>
      <w:r>
        <w:t>5128.311</w:t>
      </w:r>
      <w:r>
        <w:t xml:space="preserve"> Solicitation provision and contract clause on liability insurance under cost-reimbursement contracts.</w:t>
      </w:r>
      <w:bookmarkEnd w:id="1685"/>
      <w:bookmarkEnd w:id="1686"/>
      <w:bookmarkEnd w:id="1684"/>
    </w:p>
    <!--Topic unique_596-->
    <w:p xmlns:tce="http://www.TCE.com">
      <w:pPr>
        <w:pStyle w:val="Heading4"/>
      </w:pPr>
      <w:bookmarkStart w:id="1687" w:name="_Numd19e26755"/>
      <w:bookmarkStart w:id="1688" w:name="_Refd19e26755"/>
      <w:bookmarkStart w:id="1689" w:name="_Tocd19e26755"/>
      <w:r>
        <w:t/>
      </w:r>
      <w:r>
        <w:t>5128.311-1</w:t>
      </w:r>
      <w:r>
        <w:t xml:space="preserve"> Contract clause.</w:t>
      </w:r>
      <w:bookmarkEnd w:id="1688"/>
      <w:bookmarkEnd w:id="1689"/>
      <w:bookmarkEnd w:id="1687"/>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597-->
    <w:p xmlns:tce="http://www.TCE.com">
      <w:pPr>
        <w:pStyle w:val="Heading3"/>
      </w:pPr>
      <w:bookmarkStart w:id="1690" w:name="_Numd19e26780"/>
      <w:bookmarkStart w:id="1691" w:name="_Refd19e26780"/>
      <w:bookmarkStart w:id="1692" w:name="_Tocd19e26780"/>
      <w:r>
        <w:t/>
      </w:r>
      <w:r>
        <w:t>5128.370</w:t>
      </w:r>
      <w:r>
        <w:t xml:space="preserve"> Additional clauses.</w:t>
      </w:r>
      <w:bookmarkEnd w:id="1691"/>
      <w:bookmarkEnd w:id="1692"/>
      <w:bookmarkEnd w:id="1690"/>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99-->
    <w:p xmlns:tce="http://www.TCE.com">
      <w:pPr>
        <w:pStyle w:val="Heading1"/>
      </w:pPr>
      <w:bookmarkStart w:id="1693" w:name="_Numd19e26792"/>
      <w:bookmarkStart w:id="1694" w:name="_Refd19e26792"/>
      <w:bookmarkStart w:id="1695" w:name="_Tocd19e26792"/>
      <w:r>
        <w:t/>
      </w:r>
      <w:r>
        <w:t>Part 5129</w:t>
      </w:r>
      <w:r>
        <w:t xml:space="preserve"> - Taxes</w:t>
      </w:r>
      <w:bookmarkEnd w:id="1694"/>
      <w:bookmarkEnd w:id="1695"/>
      <w:bookmarkEnd w:id="1693"/>
    </w:p>
    <w:p xmlns:tce="http://www.TCE.com">
      <w:pPr>
        <w:pStyle w:val="ListBullet"/>
        <!--depth 1-->
        <w:numPr>
          <w:ilvl w:val="0"/>
          <w:numId w:val="324"/>
        </w:numPr>
      </w:pPr>
      <w:r>
        <w:t/>
      </w:r>
      <w:r>
        <w:rPr>
          <w:color w:val="0000FF"/>
        </w:rPr>
        <w:fldChar w:fldCharType="begin"/>
      </w:r>
      <w:r>
        <w:rPr>
          <w:color w:val="0000FF"/>
        </w:rPr>
        <w:instrText xml:space="preserve"> REF _Numd19e26863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_Numd19e26876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_Numd19e26900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_Numd19e26913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_Numd19e26936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27"/>
        </w:numPr>
      </w:pPr>
      <w:r>
        <w:t/>
      </w:r>
      <w:r>
        <w:rPr>
          <w:color w:val="0000FF"/>
        </w:rPr>
        <w:fldChar w:fldCharType="begin"/>
      </w:r>
      <w:r>
        <w:rPr>
          <w:color w:val="0000FF"/>
        </w:rPr>
        <w:instrText xml:space="preserve"> REF _Numd19e26949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0-->
    <w:p xmlns:tce="http://www.TCE.com">
      <w:pPr>
        <w:pStyle w:val="Heading2"/>
      </w:pPr>
      <w:bookmarkStart w:id="1696" w:name="_Numd19e26863"/>
      <w:bookmarkStart w:id="1697" w:name="_Refd19e26863"/>
      <w:bookmarkStart w:id="1698" w:name="_Tocd19e26863"/>
      <w:r>
        <w:t/>
      </w:r>
      <w:r>
        <w:t>Subpart 5129.1</w:t>
      </w:r>
      <w:r>
        <w:t xml:space="preserve"> - General</w:t>
      </w:r>
      <w:bookmarkEnd w:id="1697"/>
      <w:bookmarkEnd w:id="1698"/>
      <w:bookmarkEnd w:id="1696"/>
    </w:p>
    <!--Topic unique_601-->
    <w:p xmlns:tce="http://www.TCE.com">
      <w:pPr>
        <w:pStyle w:val="Heading3"/>
      </w:pPr>
      <w:bookmarkStart w:id="1699" w:name="_Numd19e26876"/>
      <w:bookmarkStart w:id="1700" w:name="_Refd19e26876"/>
      <w:bookmarkStart w:id="1701" w:name="_Tocd19e26876"/>
      <w:r>
        <w:t/>
      </w:r>
      <w:r>
        <w:t>5129.101</w:t>
      </w:r>
      <w:r>
        <w:t xml:space="preserve"> Resolving tax problems.</w:t>
      </w:r>
      <w:bookmarkEnd w:id="1700"/>
      <w:bookmarkEnd w:id="1701"/>
      <w:bookmarkEnd w:id="1699"/>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02-->
    <w:p xmlns:tce="http://www.TCE.com">
      <w:pPr>
        <w:pStyle w:val="Heading2"/>
      </w:pPr>
      <w:bookmarkStart w:id="1702" w:name="_Numd19e26900"/>
      <w:bookmarkStart w:id="1703" w:name="_Refd19e26900"/>
      <w:bookmarkStart w:id="1704" w:name="_Tocd19e26900"/>
      <w:r>
        <w:t/>
      </w:r>
      <w:r>
        <w:t>Subpart 5129.2</w:t>
      </w:r>
      <w:r>
        <w:t xml:space="preserve"> - Federal Excise Taxes</w:t>
      </w:r>
      <w:bookmarkEnd w:id="1703"/>
      <w:bookmarkEnd w:id="1704"/>
      <w:bookmarkEnd w:id="1702"/>
    </w:p>
    <!--Topic unique_603-->
    <w:p xmlns:tce="http://www.TCE.com">
      <w:pPr>
        <w:pStyle w:val="Heading3"/>
      </w:pPr>
      <w:bookmarkStart w:id="1705" w:name="_Numd19e26913"/>
      <w:bookmarkStart w:id="1706" w:name="_Refd19e26913"/>
      <w:bookmarkStart w:id="1707" w:name="_Tocd19e26913"/>
      <w:r>
        <w:t/>
      </w:r>
      <w:r>
        <w:t>5129.201</w:t>
      </w:r>
      <w:r>
        <w:t xml:space="preserve"> General.</w:t>
      </w:r>
      <w:bookmarkEnd w:id="1706"/>
      <w:bookmarkEnd w:id="1707"/>
      <w:bookmarkEnd w:id="1705"/>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04-->
    <w:p xmlns:tce="http://www.TCE.com">
      <w:pPr>
        <w:pStyle w:val="Heading2"/>
      </w:pPr>
      <w:bookmarkStart w:id="1708" w:name="_Numd19e26936"/>
      <w:bookmarkStart w:id="1709" w:name="_Refd19e26936"/>
      <w:bookmarkStart w:id="1710" w:name="_Tocd19e26936"/>
      <w:r>
        <w:t/>
      </w:r>
      <w:r>
        <w:t>Subpart 5129.3</w:t>
      </w:r>
      <w:r>
        <w:t xml:space="preserve"> - State and Local Taxes</w:t>
      </w:r>
      <w:bookmarkEnd w:id="1709"/>
      <w:bookmarkEnd w:id="1710"/>
      <w:bookmarkEnd w:id="1708"/>
    </w:p>
    <!--Topic unique_605-->
    <w:p xmlns:tce="http://www.TCE.com">
      <w:pPr>
        <w:pStyle w:val="Heading3"/>
      </w:pPr>
      <w:bookmarkStart w:id="1711" w:name="_Numd19e26949"/>
      <w:bookmarkStart w:id="1712" w:name="_Refd19e26949"/>
      <w:bookmarkStart w:id="1713" w:name="_Tocd19e26949"/>
      <w:r>
        <w:t/>
      </w:r>
      <w:r>
        <w:t>5129.303</w:t>
      </w:r>
      <w:r>
        <w:t xml:space="preserve"> Application of state and local taxes to government contractors and subcontractors.</w:t>
      </w:r>
      <w:bookmarkEnd w:id="1712"/>
      <w:bookmarkEnd w:id="1713"/>
      <w:bookmarkEnd w:id="1711"/>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7-->
    <w:p xmlns:tce="http://www.TCE.com">
      <w:pPr>
        <w:pStyle w:val="Heading1"/>
      </w:pPr>
      <w:bookmarkStart w:id="1714" w:name="_Numd19e26961"/>
      <w:bookmarkStart w:id="1715" w:name="_Refd19e26961"/>
      <w:bookmarkStart w:id="1716" w:name="_Tocd19e26961"/>
      <w:r>
        <w:t/>
      </w:r>
      <w:r>
        <w:t>Part 5130</w:t>
      </w:r>
      <w:r>
        <w:t xml:space="preserve"> - Cost Accounting Standards Administration</w:t>
      </w:r>
      <w:bookmarkEnd w:id="1715"/>
      <w:bookmarkEnd w:id="1716"/>
      <w:bookmarkEnd w:id="1714"/>
    </w:p>
    <w:p xmlns:tce="http://www.TCE.com">
      <w:pPr>
        <w:pStyle w:val="ListBullet"/>
        <!--depth 1-->
        <w:numPr>
          <w:ilvl w:val="0"/>
          <w:numId w:val="328"/>
        </w:numPr>
      </w:pPr>
      <w:r>
        <w:t/>
      </w:r>
      <w:r>
        <w:rPr>
          <w:color w:val="0000FF"/>
        </w:rPr>
        <w:fldChar w:fldCharType="begin"/>
      </w:r>
      <w:r>
        <w:rPr>
          <w:color w:val="0000FF"/>
        </w:rPr>
        <w:instrText xml:space="preserve"> REF _Numd19e27024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_Numd19e27037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30"/>
        </w:numPr>
      </w:pPr>
      <w:r>
        <w:t/>
      </w:r>
      <w:r>
        <w:rPr>
          <w:color w:val="0000FF"/>
        </w:rPr>
        <w:fldChar w:fldCharType="begin"/>
      </w:r>
      <w:r>
        <w:rPr>
          <w:color w:val="0000FF"/>
        </w:rPr>
        <w:instrText xml:space="preserve"> REF _Numd19e27050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_Numd19e27068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31"/>
        </w:numPr>
      </w:pPr>
      <w:r>
        <w:t/>
      </w:r>
      <w:r>
        <w:rPr>
          <w:color w:val="0000FF"/>
        </w:rPr>
        <w:fldChar w:fldCharType="begin"/>
      </w:r>
      <w:r>
        <w:rPr>
          <w:color w:val="0000FF"/>
        </w:rPr>
        <w:instrText xml:space="preserve"> REF _Numd19e27081 \h </w:instrText>
      </w:r>
      <w:r>
        <w:fldChar w:fldCharType="separate"/>
      </w:r>
      <w:rPr>
        <w:color w:val="0000FF"/>
      </w:rPr>
      <w:r>
        <w:rPr>
          <w:u w:val="single"/>
        </w:rPr>
        <w:t>5130.202-6 Responsibilities.</w:t>
      </w:r>
      <w:r>
        <w:rPr>
          <w:color w:val="0000FF"/>
        </w:rPr>
        <w:fldChar w:fldCharType="end"/>
      </w:r>
      <w:r>
        <w:t/>
      </w:r>
    </w:p>
    <!--Topic unique_608-->
    <w:p xmlns:tce="http://www.TCE.com">
      <w:pPr>
        <w:pStyle w:val="Heading2"/>
      </w:pPr>
      <w:bookmarkStart w:id="1717" w:name="_Numd19e27024"/>
      <w:bookmarkStart w:id="1718" w:name="_Refd19e27024"/>
      <w:bookmarkStart w:id="1719" w:name="_Tocd19e27024"/>
      <w:r>
        <w:t/>
      </w:r>
      <w:r>
        <w:t>Subpart 5130.2</w:t>
      </w:r>
      <w:r>
        <w:t xml:space="preserve"> - CAS Program Requirements</w:t>
      </w:r>
      <w:bookmarkEnd w:id="1718"/>
      <w:bookmarkEnd w:id="1719"/>
      <w:bookmarkEnd w:id="1717"/>
    </w:p>
    <!--Topic unique_609-->
    <w:p xmlns:tce="http://www.TCE.com">
      <w:pPr>
        <w:pStyle w:val="Heading3"/>
      </w:pPr>
      <w:bookmarkStart w:id="1720" w:name="_Numd19e27037"/>
      <w:bookmarkStart w:id="1721" w:name="_Refd19e27037"/>
      <w:bookmarkStart w:id="1722" w:name="_Tocd19e27037"/>
      <w:r>
        <w:t/>
      </w:r>
      <w:r>
        <w:t>5130.201</w:t>
      </w:r>
      <w:r>
        <w:t xml:space="preserve"> Contract requirements.</w:t>
      </w:r>
      <w:bookmarkEnd w:id="1721"/>
      <w:bookmarkEnd w:id="1722"/>
      <w:bookmarkEnd w:id="1720"/>
    </w:p>
    <!--Topic unique_610-->
    <w:p xmlns:tce="http://www.TCE.com">
      <w:pPr>
        <w:pStyle w:val="Heading4"/>
      </w:pPr>
      <w:bookmarkStart w:id="1723" w:name="_Numd19e27050"/>
      <w:bookmarkStart w:id="1724" w:name="_Refd19e27050"/>
      <w:bookmarkStart w:id="1725" w:name="_Tocd19e27050"/>
      <w:r>
        <w:t/>
      </w:r>
      <w:r>
        <w:t>5130.201-5</w:t>
      </w:r>
      <w:r>
        <w:t xml:space="preserve"> Waiver.</w:t>
      </w:r>
      <w:bookmarkEnd w:id="1724"/>
      <w:bookmarkEnd w:id="1725"/>
      <w:bookmarkEnd w:id="1723"/>
    </w:p>
    <w:p xmlns:tce="http://www.TCE.com">
      <w:pPr>
        <w:pStyle w:val="BodyText"/>
        <w:ind w:left="720"/>
      </w:pPr>
      <w:r>
        <w:t>(a)(2) The Assistant Secretary of the Army (Acquisition, Logistics and Technology) shall perform the duties at FAR 30.201-5(a) and (b). See Appendix GG for further delegation.</w:t>
      </w:r>
    </w:p>
    <!--Topic unique_611-->
    <w:p xmlns:tce="http://www.TCE.com">
      <w:pPr>
        <w:pStyle w:val="Heading3"/>
      </w:pPr>
      <w:bookmarkStart w:id="1726" w:name="_Numd19e27068"/>
      <w:bookmarkStart w:id="1727" w:name="_Refd19e27068"/>
      <w:bookmarkStart w:id="1728" w:name="_Tocd19e27068"/>
      <w:r>
        <w:t/>
      </w:r>
      <w:r>
        <w:t>5130.202</w:t>
      </w:r>
      <w:r>
        <w:t xml:space="preserve"> Disclosure requirements.</w:t>
      </w:r>
      <w:bookmarkEnd w:id="1727"/>
      <w:bookmarkEnd w:id="1728"/>
      <w:bookmarkEnd w:id="1726"/>
    </w:p>
    <!--Topic unique_612-->
    <w:p xmlns:tce="http://www.TCE.com">
      <w:pPr>
        <w:pStyle w:val="Heading4"/>
      </w:pPr>
      <w:bookmarkStart w:id="1729" w:name="_Numd19e27081"/>
      <w:bookmarkStart w:id="1730" w:name="_Refd19e27081"/>
      <w:bookmarkStart w:id="1731" w:name="_Tocd19e27081"/>
      <w:r>
        <w:t/>
      </w:r>
      <w:r>
        <w:t>5130.202-6</w:t>
      </w:r>
      <w:r>
        <w:t xml:space="preserve"> Responsibilities.</w:t>
      </w:r>
      <w:bookmarkEnd w:id="1730"/>
      <w:bookmarkEnd w:id="1731"/>
      <w:bookmarkEnd w:id="1729"/>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4-->
    <w:p xmlns:tce="http://www.TCE.com">
      <w:pPr>
        <w:pStyle w:val="Heading1"/>
      </w:pPr>
      <w:bookmarkStart w:id="1732" w:name="_Numd19e27093"/>
      <w:bookmarkStart w:id="1733" w:name="_Refd19e27093"/>
      <w:bookmarkStart w:id="1734" w:name="_Tocd19e27093"/>
      <w:r>
        <w:t/>
      </w:r>
      <w:r>
        <w:t>Part 5131</w:t>
      </w:r>
      <w:r>
        <w:t xml:space="preserve"> - Contract Cost Principles and Procedures</w:t>
      </w:r>
      <w:bookmarkEnd w:id="1733"/>
      <w:bookmarkEnd w:id="1734"/>
      <w:bookmarkEnd w:id="1732"/>
    </w:p>
    <w:p xmlns:tce="http://www.TCE.com">
      <w:pPr>
        <w:pStyle w:val="ListBullet"/>
        <!--depth 1-->
        <w:numPr>
          <w:ilvl w:val="0"/>
          <w:numId w:val="332"/>
        </w:numPr>
      </w:pPr>
      <w:r>
        <w:t/>
      </w:r>
      <w:r>
        <w:rPr>
          <w:color w:val="0000FF"/>
        </w:rPr>
        <w:fldChar w:fldCharType="begin"/>
      </w:r>
      <w:r>
        <w:rPr>
          <w:color w:val="0000FF"/>
        </w:rPr>
        <w:instrText xml:space="preserve"> REF _Numd19e27138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33"/>
        </w:numPr>
      </w:pPr>
      <w:r>
        <w:t/>
      </w:r>
      <w:r>
        <w:rPr>
          <w:color w:val="0000FF"/>
        </w:rPr>
        <w:fldChar w:fldCharType="begin"/>
      </w:r>
      <w:r>
        <w:rPr>
          <w:color w:val="0000FF"/>
        </w:rPr>
        <w:instrText xml:space="preserve"> REF _Numd19e27151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34"/>
        </w:numPr>
      </w:pPr>
      <w:r>
        <w:t/>
      </w:r>
      <w:r>
        <w:rPr>
          <w:color w:val="0000FF"/>
        </w:rPr>
        <w:fldChar w:fldCharType="begin"/>
      </w:r>
      <w:r>
        <w:rPr>
          <w:color w:val="0000FF"/>
        </w:rPr>
        <w:instrText xml:space="preserve"> REF _Numd19e27164 \h </w:instrText>
      </w:r>
      <w:r>
        <w:fldChar w:fldCharType="separate"/>
      </w:r>
      <w:rPr>
        <w:color w:val="0000FF"/>
      </w:rPr>
      <w:r>
        <w:rPr>
          <w:u w:val="single"/>
        </w:rPr>
        <w:t>5131.205-6 Compensation for personal services.</w:t>
      </w:r>
      <w:r>
        <w:rPr>
          <w:color w:val="0000FF"/>
        </w:rPr>
        <w:fldChar w:fldCharType="end"/>
      </w:r>
      <w:r>
        <w:t/>
      </w:r>
    </w:p>
    <!--Topic unique_615-->
    <w:p xmlns:tce="http://www.TCE.com">
      <w:pPr>
        <w:pStyle w:val="Heading2"/>
      </w:pPr>
      <w:bookmarkStart w:id="1735" w:name="_Numd19e27138"/>
      <w:bookmarkStart w:id="1736" w:name="_Refd19e27138"/>
      <w:bookmarkStart w:id="1737" w:name="_Tocd19e27138"/>
      <w:r>
        <w:t/>
      </w:r>
      <w:r>
        <w:t>Subpart 5131.2</w:t>
      </w:r>
      <w:r>
        <w:t xml:space="preserve"> - Contracts with Commercial Organizations</w:t>
      </w:r>
      <w:bookmarkEnd w:id="1736"/>
      <w:bookmarkEnd w:id="1737"/>
      <w:bookmarkEnd w:id="1735"/>
    </w:p>
    <!--Topic unique_616-->
    <w:p xmlns:tce="http://www.TCE.com">
      <w:pPr>
        <w:pStyle w:val="Heading3"/>
      </w:pPr>
      <w:bookmarkStart w:id="1738" w:name="_Numd19e27151"/>
      <w:bookmarkStart w:id="1739" w:name="_Refd19e27151"/>
      <w:bookmarkStart w:id="1740" w:name="_Tocd19e27151"/>
      <w:r>
        <w:t/>
      </w:r>
      <w:r>
        <w:t>5131.205</w:t>
      </w:r>
      <w:r>
        <w:t xml:space="preserve"> Selected costs.</w:t>
      </w:r>
      <w:bookmarkEnd w:id="1739"/>
      <w:bookmarkEnd w:id="1740"/>
      <w:bookmarkEnd w:id="1738"/>
    </w:p>
    <!--Topic unique_617-->
    <w:p xmlns:tce="http://www.TCE.com">
      <w:pPr>
        <w:pStyle w:val="Heading4"/>
      </w:pPr>
      <w:bookmarkStart w:id="1741" w:name="_Numd19e27164"/>
      <w:bookmarkStart w:id="1742" w:name="_Refd19e27164"/>
      <w:bookmarkStart w:id="1743" w:name="_Tocd19e27164"/>
      <w:r>
        <w:t/>
      </w:r>
      <w:r>
        <w:t>5131.205-6</w:t>
      </w:r>
      <w:r>
        <w:t xml:space="preserve"> Compensation for personal services.</w:t>
      </w:r>
      <w:bookmarkEnd w:id="1742"/>
      <w:bookmarkEnd w:id="1743"/>
      <w:bookmarkEnd w:id="1741"/>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9-->
    <w:p xmlns:tce="http://www.TCE.com">
      <w:pPr>
        <w:pStyle w:val="Heading1"/>
      </w:pPr>
      <w:bookmarkStart w:id="1744" w:name="_Numd19e27191"/>
      <w:bookmarkStart w:id="1745" w:name="_Refd19e27191"/>
      <w:bookmarkStart w:id="1746" w:name="_Tocd19e27191"/>
      <w:r>
        <w:t/>
      </w:r>
      <w:r>
        <w:t>Part 5132</w:t>
      </w:r>
      <w:r>
        <w:t xml:space="preserve"> - Contract Financing</w:t>
      </w:r>
      <w:bookmarkEnd w:id="1745"/>
      <w:bookmarkEnd w:id="1746"/>
      <w:bookmarkEnd w:id="1744"/>
    </w:p>
    <w:p xmlns:tce="http://www.TCE.com">
      <w:pPr>
        <w:pStyle w:val="BodyText"/>
      </w:pPr>
      <w:r>
        <w:t/>
      </w:r>
      <w:r>
        <w:rPr>
          <w:i/>
        </w:rPr>
        <w:t>(Revised 23 March 2022)</w:t>
      </w:r>
      <w:r>
        <w:t/>
      </w:r>
    </w:p>
    <w:p xmlns:tce="http://www.TCE.com">
      <w:pPr>
        <w:pStyle w:val="ListBullet"/>
        <!--depth 1-->
        <w:numPr>
          <w:ilvl w:val="0"/>
          <w:numId w:val="335"/>
        </w:numPr>
      </w:pPr>
      <w:r>
        <w:t/>
      </w:r>
      <w:r>
        <w:rPr>
          <w:color w:val="0000FF"/>
        </w:rPr>
        <w:fldChar w:fldCharType="begin"/>
      </w:r>
      <w:r>
        <w:rPr>
          <w:color w:val="0000FF"/>
        </w:rPr>
        <w:instrText xml:space="preserve"> REF _Numd19e27523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_Numd19e27536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_Numd19e27554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_Numd19e27571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_Numd19e27589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_Numd19e27606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_Numd19e27619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_Numd19e27637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_Numd19e27655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_Numd19e27668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_Numd19e27686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39"/>
        </w:numPr>
      </w:pPr>
      <w:r>
        <w:t/>
      </w:r>
      <w:r>
        <w:rPr>
          <w:color w:val="0000FF"/>
        </w:rPr>
        <w:fldChar w:fldCharType="begin"/>
      </w:r>
      <w:r>
        <w:rPr>
          <w:color w:val="0000FF"/>
        </w:rPr>
        <w:instrText xml:space="preserve"> REF _Numd19e27699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_Numd19e27716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40"/>
        </w:numPr>
      </w:pPr>
      <w:r>
        <w:t/>
      </w:r>
      <w:r>
        <w:rPr>
          <w:color w:val="0000FF"/>
        </w:rPr>
        <w:fldChar w:fldCharType="begin"/>
      </w:r>
      <w:r>
        <w:rPr>
          <w:color w:val="0000FF"/>
        </w:rPr>
        <w:instrText xml:space="preserve"> REF _Numd19e27729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40"/>
        </w:numPr>
      </w:pPr>
      <w:r>
        <w:t/>
      </w:r>
      <w:r>
        <w:rPr>
          <w:color w:val="0000FF"/>
        </w:rPr>
        <w:fldChar w:fldCharType="begin"/>
      </w:r>
      <w:r>
        <w:rPr>
          <w:color w:val="0000FF"/>
        </w:rPr>
        <w:instrText xml:space="preserve"> REF _Numd19e27749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_Numd19e27767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_Numd19e27780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42"/>
        </w:numPr>
      </w:pPr>
      <w:r>
        <w:t/>
      </w:r>
      <w:r>
        <w:rPr>
          <w:color w:val="0000FF"/>
        </w:rPr>
        <w:fldChar w:fldCharType="begin"/>
      </w:r>
      <w:r>
        <w:rPr>
          <w:color w:val="0000FF"/>
        </w:rPr>
        <w:instrText xml:space="preserve"> REF _Numd19e27793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_Numd19e27820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43"/>
        </w:numPr>
      </w:pPr>
      <w:r>
        <w:t/>
      </w:r>
      <w:r>
        <w:rPr>
          <w:color w:val="0000FF"/>
        </w:rPr>
        <w:fldChar w:fldCharType="begin"/>
      </w:r>
      <w:r>
        <w:rPr>
          <w:color w:val="0000FF"/>
        </w:rPr>
        <w:instrText xml:space="preserve"> REF _Numd19e27833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43"/>
        </w:numPr>
      </w:pPr>
      <w:r>
        <w:t/>
      </w:r>
      <w:r>
        <w:rPr>
          <w:color w:val="0000FF"/>
        </w:rPr>
        <w:fldChar w:fldCharType="begin"/>
      </w:r>
      <w:r>
        <w:rPr>
          <w:color w:val="0000FF"/>
        </w:rPr>
        <w:instrText xml:space="preserve"> REF _Numd19e27878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44"/>
        </w:numPr>
      </w:pPr>
      <w:r>
        <w:t/>
      </w:r>
      <w:r>
        <w:rPr>
          <w:color w:val="0000FF"/>
        </w:rPr>
        <w:fldChar w:fldCharType="begin"/>
      </w:r>
      <w:r>
        <w:rPr>
          <w:color w:val="0000FF"/>
        </w:rPr>
        <w:instrText xml:space="preserve"> REF _Numd19e27893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43"/>
        </w:numPr>
      </w:pPr>
      <w:r>
        <w:t/>
      </w:r>
      <w:r>
        <w:rPr>
          <w:color w:val="0000FF"/>
        </w:rPr>
        <w:fldChar w:fldCharType="begin"/>
      </w:r>
      <w:r>
        <w:rPr>
          <w:color w:val="0000FF"/>
        </w:rPr>
        <w:instrText xml:space="preserve"> REF _Numd19e27910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_Numd19e27928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45"/>
        </w:numPr>
      </w:pPr>
      <w:r>
        <w:t/>
      </w:r>
      <w:r>
        <w:rPr>
          <w:color w:val="0000FF"/>
        </w:rPr>
        <w:fldChar w:fldCharType="begin"/>
      </w:r>
      <w:r>
        <w:rPr>
          <w:color w:val="0000FF"/>
        </w:rPr>
        <w:instrText xml:space="preserve"> REF _Numd19e27941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_Numd19e27974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_Numd19e27987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_Numd19e28005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_Numd19e28018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_Numd19e28038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_Numd19e28055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_Numd19e28072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_Numd19e28085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_Numd19e28103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_Numd19e28116 \h </w:instrText>
      </w:r>
      <w:r>
        <w:fldChar w:fldCharType="separate"/>
      </w:r>
      <w:rPr>
        <w:color w:val="0000FF"/>
      </w:rPr>
      <w:r>
        <w:rPr>
          <w:u w:val="single"/>
        </w:rPr>
        <w:t>5132.7101 Policy and procedures.</w:t>
      </w:r>
      <w:r>
        <w:rPr>
          <w:color w:val="0000FF"/>
        </w:rPr>
        <w:fldChar w:fldCharType="end"/>
      </w:r>
      <w:r>
        <w:t/>
      </w:r>
    </w:p>
    <!--Topic unique_620-->
    <w:p xmlns:tce="http://www.TCE.com">
      <w:pPr>
        <w:pStyle w:val="Heading2"/>
      </w:pPr>
      <w:bookmarkStart w:id="1747" w:name="_Numd19e27523"/>
      <w:bookmarkStart w:id="1748" w:name="_Refd19e27523"/>
      <w:bookmarkStart w:id="1749" w:name="_Tocd19e27523"/>
      <w:r>
        <w:t/>
      </w:r>
      <w:r>
        <w:t>5132.006</w:t>
      </w:r>
      <w:r>
        <w:t xml:space="preserve"> Reduction or suspension of contract payments upon finding of fraud.</w:t>
      </w:r>
      <w:bookmarkEnd w:id="1748"/>
      <w:bookmarkEnd w:id="1749"/>
      <w:bookmarkEnd w:id="1747"/>
    </w:p>
    <!--Topic unique_621-->
    <w:p xmlns:tce="http://www.TCE.com">
      <w:pPr>
        <w:pStyle w:val="Heading3"/>
      </w:pPr>
      <w:bookmarkStart w:id="1750" w:name="_Numd19e27536"/>
      <w:bookmarkStart w:id="1751" w:name="_Refd19e27536"/>
      <w:bookmarkStart w:id="1752" w:name="_Tocd19e27536"/>
      <w:r>
        <w:t/>
      </w:r>
      <w:r>
        <w:t>5132.006-1</w:t>
      </w:r>
      <w:r>
        <w:t xml:space="preserve"> General.</w:t>
      </w:r>
      <w:bookmarkEnd w:id="1751"/>
      <w:bookmarkEnd w:id="1752"/>
      <w:bookmarkEnd w:id="1750"/>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22-->
    <w:p xmlns:tce="http://www.TCE.com">
      <w:pPr>
        <w:pStyle w:val="Heading3"/>
      </w:pPr>
      <w:bookmarkStart w:id="1753" w:name="_Numd19e27554"/>
      <w:bookmarkStart w:id="1754" w:name="_Refd19e27554"/>
      <w:bookmarkStart w:id="1755" w:name="_Tocd19e27554"/>
      <w:r>
        <w:t/>
      </w:r>
      <w:r>
        <w:t>5132.006-2</w:t>
      </w:r>
      <w:r>
        <w:t xml:space="preserve"> Definition.</w:t>
      </w:r>
      <w:bookmarkEnd w:id="1754"/>
      <w:bookmarkEnd w:id="1755"/>
      <w:bookmarkEnd w:id="1753"/>
    </w:p>
    <w:p xmlns:tce="http://www.TCE.com">
      <w:pPr>
        <w:pStyle w:val="BodyText"/>
      </w:pPr>
      <w:r>
        <w:t>The Army’s remedy coordination official is the Chief, Procurement Fraud Branch, Office of The Judge Advocate General; telephone (703) 696-1550; Fax (703) 696-1559.</w:t>
      </w:r>
    </w:p>
    <!--Topic unique_623-->
    <w:p xmlns:tce="http://www.TCE.com">
      <w:pPr>
        <w:pStyle w:val="Heading3"/>
      </w:pPr>
      <w:bookmarkStart w:id="1756" w:name="_Numd19e27571"/>
      <w:bookmarkStart w:id="1757" w:name="_Refd19e27571"/>
      <w:bookmarkStart w:id="1758" w:name="_Tocd19e27571"/>
      <w:r>
        <w:t/>
      </w:r>
      <w:r>
        <w:t>5132.006-3</w:t>
      </w:r>
      <w:r>
        <w:t xml:space="preserve"> Responsibilities.</w:t>
      </w:r>
      <w:bookmarkEnd w:id="1757"/>
      <w:bookmarkEnd w:id="1758"/>
      <w:bookmarkEnd w:id="1756"/>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24-->
    <w:p xmlns:tce="http://www.TCE.com">
      <w:pPr>
        <w:pStyle w:val="Heading2"/>
      </w:pPr>
      <w:bookmarkStart w:id="1759" w:name="_Numd19e27589"/>
      <w:bookmarkStart w:id="1760" w:name="_Refd19e27589"/>
      <w:bookmarkStart w:id="1761" w:name="_Tocd19e27589"/>
      <w:r>
        <w:t/>
      </w:r>
      <w:r>
        <w:t>5132.007</w:t>
      </w:r>
      <w:r>
        <w:t xml:space="preserve"> Contract financing payments.</w:t>
      </w:r>
      <w:bookmarkEnd w:id="1760"/>
      <w:bookmarkEnd w:id="1761"/>
      <w:bookmarkEnd w:id="1759"/>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25-->
    <w:p xmlns:tce="http://www.TCE.com">
      <w:pPr>
        <w:pStyle w:val="Heading2"/>
      </w:pPr>
      <w:bookmarkStart w:id="1762" w:name="_Numd19e27606"/>
      <w:bookmarkStart w:id="1763" w:name="_Refd19e27606"/>
      <w:bookmarkStart w:id="1764" w:name="_Tocd19e27606"/>
      <w:r>
        <w:t/>
      </w:r>
      <w:r>
        <w:t>Subpart 5132.1</w:t>
      </w:r>
      <w:r>
        <w:t xml:space="preserve"> - Non-Commercial Item Purchase Financing</w:t>
      </w:r>
      <w:bookmarkEnd w:id="1763"/>
      <w:bookmarkEnd w:id="1764"/>
      <w:bookmarkEnd w:id="1762"/>
    </w:p>
    <!--Topic unique_626-->
    <w:p xmlns:tce="http://www.TCE.com">
      <w:pPr>
        <w:pStyle w:val="Heading3"/>
      </w:pPr>
      <w:bookmarkStart w:id="1765" w:name="_Numd19e27619"/>
      <w:bookmarkStart w:id="1766" w:name="_Refd19e27619"/>
      <w:bookmarkStart w:id="1767" w:name="_Tocd19e27619"/>
      <w:r>
        <w:t/>
      </w:r>
      <w:r>
        <w:t>5132.111</w:t>
      </w:r>
      <w:r>
        <w:t xml:space="preserve"> Contract clauses for non-commercial purchases.</w:t>
      </w:r>
      <w:bookmarkEnd w:id="1766"/>
      <w:bookmarkEnd w:id="1767"/>
      <w:bookmarkEnd w:id="1765"/>
    </w:p>
    <w:p xmlns:tce="http://www.TCE.com">
      <w:pPr>
        <w:pStyle w:val="BodyText"/>
        <w:ind w:left="720"/>
      </w:pPr>
      <w:r>
        <w:t>(a)(7) The contracting officer must document the contract file with the rationale to support the amount of payments withheld under FAR 52.232-7(a)(7).</w:t>
      </w:r>
    </w:p>
    <!--Topic unique_627-->
    <w:p xmlns:tce="http://www.TCE.com">
      <w:pPr>
        <w:pStyle w:val="Heading3"/>
      </w:pPr>
      <w:bookmarkStart w:id="1768" w:name="_Numd19e27637"/>
      <w:bookmarkStart w:id="1769" w:name="_Refd19e27637"/>
      <w:bookmarkStart w:id="1770" w:name="_Tocd19e27637"/>
      <w:r>
        <w:t/>
      </w:r>
      <w:r>
        <w:t>5132.114</w:t>
      </w:r>
      <w:r>
        <w:t xml:space="preserve"> Unusual contract financing.</w:t>
      </w:r>
      <w:bookmarkEnd w:id="1769"/>
      <w:bookmarkEnd w:id="1770"/>
      <w:bookmarkEnd w:id="1768"/>
    </w:p>
    <w:p xmlns:tce="http://www.TCE.com">
      <w:pPr>
        <w:pStyle w:val="BodyText"/>
      </w:pPr>
      <w:r>
        <w:t>The Director, Defense Procurement and Acquisition Policy, on a non-delegable basis, shall approve actions as stated in FAR 32.114 and DFARS 201.402(1)(vi).</w:t>
      </w:r>
    </w:p>
    <!--Topic unique_628-->
    <w:p xmlns:tce="http://www.TCE.com">
      <w:pPr>
        <w:pStyle w:val="Heading2"/>
      </w:pPr>
      <w:bookmarkStart w:id="1771" w:name="_Numd19e27655"/>
      <w:bookmarkStart w:id="1772" w:name="_Refd19e27655"/>
      <w:bookmarkStart w:id="1773" w:name="_Tocd19e27655"/>
      <w:r>
        <w:t/>
      </w:r>
      <w:r>
        <w:t>Subpart 5132.2</w:t>
      </w:r>
      <w:r>
        <w:t xml:space="preserve"> - Commercial Item Purchase Financing</w:t>
      </w:r>
      <w:bookmarkEnd w:id="1772"/>
      <w:bookmarkEnd w:id="1773"/>
      <w:bookmarkEnd w:id="1771"/>
    </w:p>
    <!--Topic unique_629-->
    <w:p xmlns:tce="http://www.TCE.com">
      <w:pPr>
        <w:pStyle w:val="Heading3"/>
      </w:pPr>
      <w:bookmarkStart w:id="1774" w:name="_Numd19e27668"/>
      <w:bookmarkStart w:id="1775" w:name="_Refd19e27668"/>
      <w:bookmarkStart w:id="1776" w:name="_Tocd19e27668"/>
      <w:r>
        <w:t/>
      </w:r>
      <w:r>
        <w:t>5132.201</w:t>
      </w:r>
      <w:r>
        <w:t xml:space="preserve"> Statutory authority.</w:t>
      </w:r>
      <w:bookmarkEnd w:id="1775"/>
      <w:bookmarkEnd w:id="1776"/>
      <w:bookmarkEnd w:id="1774"/>
    </w:p>
    <w:p xmlns:tce="http://www.TCE.com">
      <w:pPr>
        <w:pStyle w:val="BodyText"/>
      </w:pPr>
      <w:r>
        <w:t>The Assistant Secretary of the Army (Acquisition, Logistics and Technology) shall make the determination as described at FAR 32.201. See Appendix GG for further delegation.</w:t>
      </w:r>
    </w:p>
    <!--Topic unique_630-->
    <w:p xmlns:tce="http://www.TCE.com">
      <w:pPr>
        <w:pStyle w:val="Heading3"/>
      </w:pPr>
      <w:bookmarkStart w:id="1777" w:name="_Numd19e27686"/>
      <w:bookmarkStart w:id="1778" w:name="_Refd19e27686"/>
      <w:bookmarkStart w:id="1779" w:name="_Tocd19e27686"/>
      <w:r>
        <w:t/>
      </w:r>
      <w:r>
        <w:t>5132.202</w:t>
      </w:r>
      <w:r>
        <w:t xml:space="preserve"> General.</w:t>
      </w:r>
      <w:bookmarkEnd w:id="1778"/>
      <w:bookmarkEnd w:id="1779"/>
      <w:bookmarkEnd w:id="1777"/>
    </w:p>
    <!--Topic unique_631-->
    <w:p xmlns:tce="http://www.TCE.com">
      <w:pPr>
        <w:pStyle w:val="Heading4"/>
      </w:pPr>
      <w:bookmarkStart w:id="1780" w:name="_Numd19e27699"/>
      <w:bookmarkStart w:id="1781" w:name="_Refd19e27699"/>
      <w:bookmarkStart w:id="1782" w:name="_Tocd19e27699"/>
      <w:r>
        <w:t/>
      </w:r>
      <w:r>
        <w:t>5132.202-1</w:t>
      </w:r>
      <w:r>
        <w:t xml:space="preserve"> Policy.</w:t>
      </w:r>
      <w:bookmarkEnd w:id="1781"/>
      <w:bookmarkEnd w:id="1782"/>
      <w:bookmarkEnd w:id="1780"/>
    </w:p>
    <w:p xmlns:tce="http://www.TCE.com">
      <w:pPr>
        <w:pStyle w:val="BodyText"/>
        <w:ind w:left="720"/>
      </w:pPr>
      <w:r>
        <w:t>(d) The Director, Defense Procurement and Acquisition Policy, on a non-delegable basis, shall approve actions as stated in FAR 32.202-1 and DFARS 201.402(1)(vi).</w:t>
      </w:r>
    </w:p>
    <!--Topic unique_632-->
    <w:p xmlns:tce="http://www.TCE.com">
      <w:pPr>
        <w:pStyle w:val="Heading2"/>
      </w:pPr>
      <w:bookmarkStart w:id="1783" w:name="_Numd19e27716"/>
      <w:bookmarkStart w:id="1784" w:name="_Refd19e27716"/>
      <w:bookmarkStart w:id="1785" w:name="_Tocd19e27716"/>
      <w:r>
        <w:t/>
      </w:r>
      <w:r>
        <w:t>Subpart 5132.4</w:t>
      </w:r>
      <w:r>
        <w:t xml:space="preserve"> - Advance Payments for Non-Commercial Items</w:t>
      </w:r>
      <w:bookmarkEnd w:id="1784"/>
      <w:bookmarkEnd w:id="1785"/>
      <w:bookmarkEnd w:id="1783"/>
    </w:p>
    <!--Topic unique_633-->
    <w:p xmlns:tce="http://www.TCE.com">
      <w:pPr>
        <w:pStyle w:val="Heading3"/>
      </w:pPr>
      <w:bookmarkStart w:id="1786" w:name="_Numd19e27729"/>
      <w:bookmarkStart w:id="1787" w:name="_Refd19e27729"/>
      <w:bookmarkStart w:id="1788" w:name="_Tocd19e27729"/>
      <w:r>
        <w:t/>
      </w:r>
      <w:r>
        <w:t>5132.402</w:t>
      </w:r>
      <w:r>
        <w:t xml:space="preserve"> General.</w:t>
      </w:r>
      <w:bookmarkEnd w:id="1787"/>
      <w:bookmarkEnd w:id="1788"/>
      <w:bookmarkEnd w:id="1786"/>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34-->
    <w:p xmlns:tce="http://www.TCE.com">
      <w:pPr>
        <w:pStyle w:val="Heading3"/>
      </w:pPr>
      <w:bookmarkStart w:id="1789" w:name="_Numd19e27749"/>
      <w:bookmarkStart w:id="1790" w:name="_Refd19e27749"/>
      <w:bookmarkStart w:id="1791" w:name="_Tocd19e27749"/>
      <w:r>
        <w:t/>
      </w:r>
      <w:r>
        <w:t>5132.407</w:t>
      </w:r>
      <w:r>
        <w:t xml:space="preserve"> Interest.</w:t>
      </w:r>
      <w:bookmarkEnd w:id="1790"/>
      <w:bookmarkEnd w:id="1791"/>
      <w:bookmarkEnd w:id="1789"/>
    </w:p>
    <w:p xmlns:tce="http://www.TCE.com">
      <w:pPr>
        <w:pStyle w:val="BodyText"/>
        <w:ind w:left="720"/>
      </w:pPr>
      <w:r>
        <w:t>(d) The Assistant Secretary of the Army (Acquisition, Logistics and Technology) shall make the authorization as described at FAR 32.407(d).</w:t>
      </w:r>
    </w:p>
    <!--Topic unique_635-->
    <w:p xmlns:tce="http://www.TCE.com">
      <w:pPr>
        <w:pStyle w:val="Heading2"/>
      </w:pPr>
      <w:bookmarkStart w:id="1792" w:name="_Numd19e27767"/>
      <w:bookmarkStart w:id="1793" w:name="_Refd19e27767"/>
      <w:bookmarkStart w:id="1794" w:name="_Tocd19e27767"/>
      <w:r>
        <w:t/>
      </w:r>
      <w:r>
        <w:t>Subpart 5132.5</w:t>
      </w:r>
      <w:r>
        <w:t xml:space="preserve"> - Progress Payments Based on Costs</w:t>
      </w:r>
      <w:bookmarkEnd w:id="1793"/>
      <w:bookmarkEnd w:id="1794"/>
      <w:bookmarkEnd w:id="1792"/>
    </w:p>
    <!--Topic unique_636-->
    <w:p xmlns:tce="http://www.TCE.com">
      <w:pPr>
        <w:pStyle w:val="Heading3"/>
      </w:pPr>
      <w:bookmarkStart w:id="1795" w:name="_Numd19e27780"/>
      <w:bookmarkStart w:id="1796" w:name="_Refd19e27780"/>
      <w:bookmarkStart w:id="1797" w:name="_Tocd19e27780"/>
      <w:r>
        <w:t/>
      </w:r>
      <w:r>
        <w:t>5132.501</w:t>
      </w:r>
      <w:r>
        <w:t xml:space="preserve"> General.</w:t>
      </w:r>
      <w:bookmarkEnd w:id="1796"/>
      <w:bookmarkEnd w:id="1797"/>
      <w:bookmarkEnd w:id="1795"/>
    </w:p>
    <!--Topic unique_637-->
    <w:p xmlns:tce="http://www.TCE.com">
      <w:pPr>
        <w:pStyle w:val="Heading4"/>
      </w:pPr>
      <w:bookmarkStart w:id="1798" w:name="_Numd19e27793"/>
      <w:bookmarkStart w:id="1799" w:name="_Refd19e27793"/>
      <w:bookmarkStart w:id="1800" w:name="_Tocd19e27793"/>
      <w:r>
        <w:t/>
      </w:r>
      <w:r>
        <w:t>5132.501-2</w:t>
      </w:r>
      <w:r>
        <w:t xml:space="preserve"> Unusual progress payments.</w:t>
      </w:r>
      <w:bookmarkEnd w:id="1799"/>
      <w:bookmarkEnd w:id="1800"/>
      <w:bookmarkEnd w:id="1798"/>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38-->
    <w:p xmlns:tce="http://www.TCE.com">
      <w:pPr>
        <w:pStyle w:val="Heading2"/>
      </w:pPr>
      <w:bookmarkStart w:id="1801" w:name="_Numd19e27820"/>
      <w:bookmarkStart w:id="1802" w:name="_Refd19e27820"/>
      <w:bookmarkStart w:id="1803" w:name="_Tocd19e27820"/>
      <w:r>
        <w:t/>
      </w:r>
      <w:r>
        <w:t>Subpart 5132.6</w:t>
      </w:r>
      <w:r>
        <w:t xml:space="preserve"> - Contract Debts</w:t>
      </w:r>
      <w:bookmarkEnd w:id="1802"/>
      <w:bookmarkEnd w:id="1803"/>
      <w:bookmarkEnd w:id="1801"/>
    </w:p>
    <!--Topic unique_639-->
    <w:p xmlns:tce="http://www.TCE.com">
      <w:pPr>
        <w:pStyle w:val="Heading3"/>
      </w:pPr>
      <w:bookmarkStart w:id="1804" w:name="_Numd19e27833"/>
      <w:bookmarkStart w:id="1805" w:name="_Refd19e27833"/>
      <w:bookmarkStart w:id="1806" w:name="_Tocd19e27833"/>
      <w:r>
        <w:t/>
      </w:r>
      <w:r>
        <w:t>5132.606</w:t>
      </w:r>
      <w:r>
        <w:t xml:space="preserve"> Debt collection.</w:t>
      </w:r>
      <w:bookmarkEnd w:id="1805"/>
      <w:bookmarkEnd w:id="1806"/>
      <w:bookmarkEnd w:id="1804"/>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0-->
    <w:p xmlns:tce="http://www.TCE.com">
      <w:pPr>
        <w:pStyle w:val="Heading3"/>
      </w:pPr>
      <w:bookmarkStart w:id="1807" w:name="_Numd19e27878"/>
      <w:bookmarkStart w:id="1808" w:name="_Refd19e27878"/>
      <w:bookmarkStart w:id="1809" w:name="_Tocd19e27878"/>
      <w:r>
        <w:t/>
      </w:r>
      <w:r>
        <w:t>5132.607</w:t>
      </w:r>
      <w:r>
        <w:t xml:space="preserve"> Installment payments and deferment of collection.</w:t>
      </w:r>
      <w:bookmarkEnd w:id="1808"/>
      <w:bookmarkEnd w:id="1809"/>
      <w:bookmarkEnd w:id="1807"/>
    </w:p>
    <!--Topic unique_641-->
    <w:p xmlns:tce="http://www.TCE.com">
      <w:pPr>
        <w:pStyle w:val="Heading4"/>
      </w:pPr>
      <w:bookmarkStart w:id="1810" w:name="_Numd19e27893"/>
      <w:bookmarkStart w:id="1811" w:name="_Refd19e27893"/>
      <w:bookmarkStart w:id="1812" w:name="_Tocd19e27893"/>
      <w:r>
        <w:t/>
      </w:r>
      <w:r>
        <w:t>5132.607-2</w:t>
      </w:r>
      <w:r>
        <w:t xml:space="preserve"> Deferment of collection.</w:t>
      </w:r>
      <w:bookmarkEnd w:id="1811"/>
      <w:bookmarkEnd w:id="1812"/>
      <w:bookmarkEnd w:id="1810"/>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42-->
    <w:p xmlns:tce="http://www.TCE.com">
      <w:pPr>
        <w:pStyle w:val="Heading3"/>
      </w:pPr>
      <w:bookmarkStart w:id="1813" w:name="_Numd19e27910"/>
      <w:bookmarkStart w:id="1814" w:name="_Refd19e27910"/>
      <w:bookmarkStart w:id="1815" w:name="_Tocd19e27910"/>
      <w:r>
        <w:t/>
      </w:r>
      <w:r>
        <w:t>5132.671</w:t>
      </w:r>
      <w:r>
        <w:t xml:space="preserve"> Bankruptcy reporting.</w:t>
      </w:r>
      <w:bookmarkEnd w:id="1814"/>
      <w:bookmarkEnd w:id="1815"/>
      <w:bookmarkEnd w:id="1813"/>
    </w:p>
    <w:p xmlns:tce="http://www.TCE.com">
      <w:pPr>
        <w:pStyle w:val="BodyText"/>
      </w:pPr>
      <w:r>
        <w:t>Send information required in Defense Finance and Accounting Service – Indianapolis Regulation 37-1 to the addressee in 5132.606(c).</w:t>
      </w:r>
    </w:p>
    <!--Topic unique_643-->
    <w:p xmlns:tce="http://www.TCE.com">
      <w:pPr>
        <w:pStyle w:val="Heading2"/>
      </w:pPr>
      <w:bookmarkStart w:id="1816" w:name="_Numd19e27928"/>
      <w:bookmarkStart w:id="1817" w:name="_Refd19e27928"/>
      <w:bookmarkStart w:id="1818" w:name="_Tocd19e27928"/>
      <w:r>
        <w:t/>
      </w:r>
      <w:r>
        <w:t>Subpart 5132.7</w:t>
      </w:r>
      <w:r>
        <w:t xml:space="preserve"> - Contract Funding</w:t>
      </w:r>
      <w:bookmarkEnd w:id="1817"/>
      <w:bookmarkEnd w:id="1818"/>
      <w:bookmarkEnd w:id="1816"/>
    </w:p>
    <!--Topic unique_644-->
    <w:p xmlns:tce="http://www.TCE.com">
      <w:pPr>
        <w:pStyle w:val="Heading3"/>
      </w:pPr>
      <w:bookmarkStart w:id="1819" w:name="_Numd19e27941"/>
      <w:bookmarkStart w:id="1820" w:name="_Refd19e27941"/>
      <w:bookmarkStart w:id="1821" w:name="_Tocd19e27941"/>
      <w:r>
        <w:t/>
      </w:r>
      <w:r>
        <w:t>5132.702</w:t>
      </w:r>
      <w:r>
        <w:t xml:space="preserve"> Policy.</w:t>
      </w:r>
      <w:bookmarkEnd w:id="1820"/>
      <w:bookmarkEnd w:id="1821"/>
      <w:bookmarkEnd w:id="1819"/>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45-->
    <w:p xmlns:tce="http://www.TCE.com">
      <w:pPr>
        <w:pStyle w:val="Heading2"/>
      </w:pPr>
      <w:bookmarkStart w:id="1822" w:name="_Numd19e27974"/>
      <w:bookmarkStart w:id="1823" w:name="_Refd19e27974"/>
      <w:bookmarkStart w:id="1824" w:name="_Tocd19e27974"/>
      <w:r>
        <w:t/>
      </w:r>
      <w:r>
        <w:t>Subpart 5132.8</w:t>
      </w:r>
      <w:r>
        <w:t xml:space="preserve"> - Assignment of Claims</w:t>
      </w:r>
      <w:bookmarkEnd w:id="1823"/>
      <w:bookmarkEnd w:id="1824"/>
      <w:bookmarkEnd w:id="1822"/>
    </w:p>
    <!--Topic unique_646-->
    <w:p xmlns:tce="http://www.TCE.com">
      <w:pPr>
        <w:pStyle w:val="Heading3"/>
      </w:pPr>
      <w:bookmarkStart w:id="1825" w:name="_Numd19e27987"/>
      <w:bookmarkStart w:id="1826" w:name="_Refd19e27987"/>
      <w:bookmarkStart w:id="1827" w:name="_Tocd19e27987"/>
      <w:r>
        <w:t/>
      </w:r>
      <w:r>
        <w:t>5132.803</w:t>
      </w:r>
      <w:r>
        <w:t xml:space="preserve"> Policies.</w:t>
      </w:r>
      <w:bookmarkEnd w:id="1826"/>
      <w:bookmarkEnd w:id="1827"/>
      <w:bookmarkEnd w:id="1825"/>
    </w:p>
    <w:p xmlns:tce="http://www.TCE.com">
      <w:pPr>
        <w:pStyle w:val="BodyText"/>
        <w:ind w:left="720"/>
      </w:pPr>
      <w:r>
        <w:t>(d) The Assistant Secretary of the Army (Acquisition, Logistics and Technology), on a non-delegable basis, shall make the determination as described at FAR 32.803(d).</w:t>
      </w:r>
    </w:p>
    <!--Topic unique_647-->
    <w:p xmlns:tce="http://www.TCE.com">
      <w:pPr>
        <w:pStyle w:val="Heading2"/>
      </w:pPr>
      <w:bookmarkStart w:id="1828" w:name="_Numd19e28005"/>
      <w:bookmarkStart w:id="1829" w:name="_Refd19e28005"/>
      <w:bookmarkStart w:id="1830" w:name="_Tocd19e28005"/>
      <w:r>
        <w:t/>
      </w:r>
      <w:r>
        <w:t>Subpart 5132.9</w:t>
      </w:r>
      <w:r>
        <w:t xml:space="preserve"> - Prompt Payment</w:t>
      </w:r>
      <w:bookmarkEnd w:id="1829"/>
      <w:bookmarkEnd w:id="1830"/>
      <w:bookmarkEnd w:id="1828"/>
    </w:p>
    <!--Topic unique_648-->
    <w:p xmlns:tce="http://www.TCE.com">
      <w:pPr>
        <w:pStyle w:val="Heading3"/>
      </w:pPr>
      <w:bookmarkStart w:id="1831" w:name="_Numd19e28018"/>
      <w:bookmarkStart w:id="1832" w:name="_Refd19e28018"/>
      <w:bookmarkStart w:id="1833" w:name="_Tocd19e28018"/>
      <w:r>
        <w:t/>
      </w:r>
      <w:r>
        <w:t>5132.901</w:t>
      </w:r>
      <w:r>
        <w:t xml:space="preserve"> Applicability.</w:t>
      </w:r>
      <w:bookmarkEnd w:id="1832"/>
      <w:bookmarkEnd w:id="1833"/>
      <w:bookmarkEnd w:id="1831"/>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49-->
    <w:p xmlns:tce="http://www.TCE.com">
      <w:pPr>
        <w:pStyle w:val="Heading3"/>
      </w:pPr>
      <w:bookmarkStart w:id="1834" w:name="_Numd19e28038"/>
      <w:bookmarkStart w:id="1835" w:name="_Refd19e28038"/>
      <w:bookmarkStart w:id="1836" w:name="_Tocd19e28038"/>
      <w:r>
        <w:t/>
      </w:r>
      <w:r>
        <w:t>5132.903</w:t>
      </w:r>
      <w:r>
        <w:t xml:space="preserve"> Responsibilities.</w:t>
      </w:r>
      <w:bookmarkEnd w:id="1835"/>
      <w:bookmarkEnd w:id="1836"/>
      <w:bookmarkEnd w:id="1834"/>
    </w:p>
    <w:p xmlns:tce="http://www.TCE.com">
      <w:pPr>
        <w:pStyle w:val="BodyText"/>
        <w:ind w:left="720"/>
      </w:pPr>
      <w:r>
        <w:t>(a) The Assistant Secretary of the Army (Acquisition, Logistics and Technology) shall perform the duties as set forth in FAR 32.903(a). See Appendix GG for further delegation.</w:t>
      </w:r>
    </w:p>
    <!--Topic unique_650-->
    <w:p xmlns:tce="http://www.TCE.com">
      <w:pPr>
        <w:pStyle w:val="Heading3"/>
      </w:pPr>
      <w:bookmarkStart w:id="1837" w:name="_Numd19e28055"/>
      <w:bookmarkStart w:id="1838" w:name="_Refd19e28055"/>
      <w:bookmarkStart w:id="1839" w:name="_Tocd19e28055"/>
      <w:r>
        <w:t/>
      </w:r>
      <w:r>
        <w:t>5132.906</w:t>
      </w:r>
      <w:r>
        <w:t xml:space="preserve"> Making payments.</w:t>
      </w:r>
      <w:bookmarkEnd w:id="1838"/>
      <w:bookmarkEnd w:id="1839"/>
      <w:bookmarkEnd w:id="1837"/>
    </w:p>
    <w:p xmlns:tce="http://www.TCE.com">
      <w:pPr>
        <w:pStyle w:val="BodyText"/>
        <w:ind w:left="720"/>
      </w:pPr>
      <w:r>
        <w:t>(a) The Assistant Secretary of the Army (Acquisition, Logistics and Technology) shall make the determination as described in FAR 32.906(a). See Appendix GG for further delegation.</w:t>
      </w:r>
    </w:p>
    <!--Topic unique_651-->
    <w:p xmlns:tce="http://www.TCE.com">
      <w:pPr>
        <w:pStyle w:val="Heading2"/>
      </w:pPr>
      <w:bookmarkStart w:id="1840" w:name="_Numd19e28072"/>
      <w:bookmarkStart w:id="1841" w:name="_Refd19e28072"/>
      <w:bookmarkStart w:id="1842" w:name="_Tocd19e28072"/>
      <w:r>
        <w:t/>
      </w:r>
      <w:r>
        <w:t>Subpart 5132.11</w:t>
      </w:r>
      <w:r>
        <w:t xml:space="preserve"> - Electronic Funds Transfer</w:t>
      </w:r>
      <w:bookmarkEnd w:id="1841"/>
      <w:bookmarkEnd w:id="1842"/>
      <w:bookmarkEnd w:id="1840"/>
    </w:p>
    <!--Topic unique_652-->
    <w:p xmlns:tce="http://www.TCE.com">
      <w:pPr>
        <w:pStyle w:val="Heading3"/>
      </w:pPr>
      <w:bookmarkStart w:id="1843" w:name="_Numd19e28085"/>
      <w:bookmarkStart w:id="1844" w:name="_Refd19e28085"/>
      <w:bookmarkStart w:id="1845" w:name="_Tocd19e28085"/>
      <w:r>
        <w:t/>
      </w:r>
      <w:r>
        <w:t>5132.1106</w:t>
      </w:r>
      <w:r>
        <w:t xml:space="preserve"> EFT mechanisms.</w:t>
      </w:r>
      <w:bookmarkEnd w:id="1844"/>
      <w:bookmarkEnd w:id="1845"/>
      <w:bookmarkEnd w:id="1843"/>
    </w:p>
    <w:p xmlns:tce="http://www.TCE.com">
      <w:pPr>
        <w:pStyle w:val="BodyText"/>
      </w:pPr>
      <w:r>
        <w:t>The Assistant Secretary of the Army (Acquisition, Logistics and Technology) shall make the determination as described in FAR 32.1106 (a) and (b). See Appendix GG for further delegation.</w:t>
      </w:r>
    </w:p>
    <!--Topic unique_653-->
    <w:p xmlns:tce="http://www.TCE.com">
      <w:pPr>
        <w:pStyle w:val="Heading2"/>
      </w:pPr>
      <w:bookmarkStart w:id="1846" w:name="_Numd19e28103"/>
      <w:bookmarkStart w:id="1847" w:name="_Refd19e28103"/>
      <w:bookmarkStart w:id="1848" w:name="_Tocd19e28103"/>
      <w:r>
        <w:t/>
      </w:r>
      <w:r>
        <w:t>Subpart 5132.71</w:t>
      </w:r>
      <w:r>
        <w:t xml:space="preserve"> - Levies on Contract Payments</w:t>
      </w:r>
      <w:bookmarkEnd w:id="1847"/>
      <w:bookmarkEnd w:id="1848"/>
      <w:bookmarkEnd w:id="1846"/>
    </w:p>
    <!--Topic unique_654-->
    <w:p xmlns:tce="http://www.TCE.com">
      <w:pPr>
        <w:pStyle w:val="Heading3"/>
      </w:pPr>
      <w:bookmarkStart w:id="1849" w:name="_Numd19e28116"/>
      <w:bookmarkStart w:id="1850" w:name="_Refd19e28116"/>
      <w:bookmarkStart w:id="1851" w:name="_Tocd19e28116"/>
      <w:r>
        <w:t/>
      </w:r>
      <w:r>
        <w:t>5132.7101</w:t>
      </w:r>
      <w:r>
        <w:t xml:space="preserve"> Policy and procedures.</w:t>
      </w:r>
      <w:bookmarkEnd w:id="1850"/>
      <w:bookmarkEnd w:id="1851"/>
      <w:bookmarkEnd w:id="1849"/>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56-->
    <w:p xmlns:tce="http://www.TCE.com">
      <w:pPr>
        <w:pStyle w:val="Heading1"/>
      </w:pPr>
      <w:bookmarkStart w:id="1852" w:name="_Numd19e28130"/>
      <w:bookmarkStart w:id="1853" w:name="_Refd19e28130"/>
      <w:bookmarkStart w:id="1854" w:name="_Tocd19e28130"/>
      <w:r>
        <w:t/>
      </w:r>
      <w:r>
        <w:t>Part 5133</w:t>
      </w:r>
      <w:r>
        <w:t xml:space="preserve"> - Protests, Disputes, and Appeals</w:t>
      </w:r>
      <w:bookmarkEnd w:id="1853"/>
      <w:bookmarkEnd w:id="1854"/>
      <w:bookmarkEnd w:id="1852"/>
    </w:p>
    <w:p xmlns:tce="http://www.TCE.com">
      <w:pPr>
        <w:pStyle w:val="BodyText"/>
      </w:pPr>
      <w:r>
        <w:t/>
      </w:r>
      <w:r>
        <w:rPr>
          <w:i/>
        </w:rPr>
        <w:t>(Revised 20 May 2022)</w:t>
      </w:r>
      <w:r>
        <w:t/>
      </w:r>
    </w:p>
    <w:p xmlns:tce="http://www.TCE.com">
      <w:pPr>
        <w:pStyle w:val="ListBullet"/>
        <!--depth 1-->
        <w:numPr>
          <w:ilvl w:val="0"/>
          <w:numId w:val="350"/>
        </w:numPr>
      </w:pPr>
      <w:r>
        <w:t/>
      </w:r>
      <w:r>
        <w:rPr>
          <w:color w:val="0000FF"/>
        </w:rPr>
        <w:fldChar w:fldCharType="begin"/>
      </w:r>
      <w:r>
        <w:rPr>
          <w:color w:val="0000FF"/>
        </w:rPr>
        <w:instrText xml:space="preserve"> REF _Numd19e28391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50"/>
        </w:numPr>
      </w:pPr>
      <w:r>
        <w:t/>
      </w:r>
      <w:r>
        <w:rPr>
          <w:color w:val="0000FF"/>
        </w:rPr>
        <w:fldChar w:fldCharType="begin"/>
      </w:r>
      <w:r>
        <w:rPr>
          <w:color w:val="0000FF"/>
        </w:rPr>
        <w:instrText xml:space="preserve"> REF _Numd19e28409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_Numd19e28422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_Numd19e28450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52"/>
        </w:numPr>
      </w:pPr>
      <w:r>
        <w:t/>
      </w:r>
      <w:r>
        <w:rPr>
          <w:color w:val="0000FF"/>
        </w:rPr>
        <w:fldChar w:fldCharType="begin"/>
      </w:r>
      <w:r>
        <w:rPr>
          <w:color w:val="0000FF"/>
        </w:rPr>
        <w:instrText xml:space="preserve"> REF _Numd19e28475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_Numd19e28500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_Numd19e28648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53"/>
        </w:numPr>
      </w:pPr>
      <w:r>
        <w:t/>
      </w:r>
      <w:r>
        <w:rPr>
          <w:color w:val="0000FF"/>
        </w:rPr>
        <w:fldChar w:fldCharType="begin"/>
      </w:r>
      <w:r>
        <w:rPr>
          <w:color w:val="0000FF"/>
        </w:rPr>
        <w:instrText xml:space="preserve"> REF _Numd19e28661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_Numd19e28703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_Numd19e28716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_Numd19e28754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50"/>
        </w:numPr>
      </w:pPr>
      <w:r>
        <w:t/>
      </w:r>
      <w:r>
        <w:rPr>
          <w:color w:val="0000FF"/>
        </w:rPr>
        <w:fldChar w:fldCharType="begin"/>
      </w:r>
      <w:r>
        <w:rPr>
          <w:color w:val="0000FF"/>
        </w:rPr>
        <w:instrText xml:space="preserve"> REF _Numd19e28773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_Numd19e28786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_Numd19e28804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_Numd19e28889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_Numd19e28902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_Numd19e28928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_Numd19e28957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_Numd19e29011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_Numd19e29048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_Numd19e29068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_Numd19e29091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_Numd19e29119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56"/>
        </w:numPr>
      </w:pPr>
      <w:r>
        <w:t/>
      </w:r>
      <w:r>
        <w:rPr>
          <w:color w:val="0000FF"/>
        </w:rPr>
        <w:fldChar w:fldCharType="begin"/>
      </w:r>
      <w:r>
        <w:rPr>
          <w:color w:val="0000FF"/>
        </w:rPr>
        <w:instrText xml:space="preserve"> REF _Numd19e29157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_Numd19e29226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_Numd19e29243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50"/>
        </w:numPr>
      </w:pPr>
      <w:r>
        <w:t/>
      </w:r>
      <w:r>
        <w:rPr>
          <w:color w:val="0000FF"/>
        </w:rPr>
        <w:fldChar w:fldCharType="begin"/>
      </w:r>
      <w:r>
        <w:rPr>
          <w:color w:val="0000FF"/>
        </w:rPr>
        <w:instrText xml:space="preserve"> REF _Numd19e29261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_Numd19e29274 \h </w:instrText>
      </w:r>
      <w:r>
        <w:fldChar w:fldCharType="separate"/>
      </w:r>
      <w:rPr>
        <w:color w:val="0000FF"/>
      </w:rPr>
      <w:r>
        <w:rPr>
          <w:u w:val="single"/>
        </w:rPr>
        <w:t>5133.9001 Designation of grant appeal authority.</w:t>
      </w:r>
      <w:r>
        <w:rPr>
          <w:color w:val="0000FF"/>
        </w:rPr>
        <w:fldChar w:fldCharType="end"/>
      </w:r>
      <w:r>
        <w:t/>
      </w:r>
    </w:p>
    <!--Topic unique_657-->
    <w:p xmlns:tce="http://www.TCE.com">
      <w:pPr>
        <w:pStyle w:val="Heading2"/>
      </w:pPr>
      <w:bookmarkStart w:id="1855" w:name="_Numd19e28391"/>
      <w:bookmarkStart w:id="1856" w:name="_Refd19e28391"/>
      <w:bookmarkStart w:id="1857" w:name="_Tocd19e28391"/>
      <w:r>
        <w:t/>
      </w:r>
      <w:r>
        <w:t>5133.090</w:t>
      </w:r>
      <w:r>
        <w:t xml:space="preserve"> Definition.</w:t>
      </w:r>
      <w:bookmarkEnd w:id="1856"/>
      <w:bookmarkEnd w:id="1857"/>
      <w:bookmarkEnd w:id="1855"/>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58-->
    <w:p xmlns:tce="http://www.TCE.com">
      <w:pPr>
        <w:pStyle w:val="Heading2"/>
      </w:pPr>
      <w:bookmarkStart w:id="1858" w:name="_Numd19e28409"/>
      <w:bookmarkStart w:id="1859" w:name="_Refd19e28409"/>
      <w:bookmarkStart w:id="1860" w:name="_Tocd19e28409"/>
      <w:r>
        <w:t/>
      </w:r>
      <w:r>
        <w:t>Subpart 5133.1</w:t>
      </w:r>
      <w:r>
        <w:t xml:space="preserve"> - Protests</w:t>
      </w:r>
      <w:bookmarkEnd w:id="1859"/>
      <w:bookmarkEnd w:id="1860"/>
      <w:bookmarkEnd w:id="1858"/>
    </w:p>
    <!--Topic unique_659-->
    <w:p xmlns:tce="http://www.TCE.com">
      <w:pPr>
        <w:pStyle w:val="Heading3"/>
      </w:pPr>
      <w:bookmarkStart w:id="1861" w:name="_Numd19e28422"/>
      <w:bookmarkStart w:id="1862" w:name="_Refd19e28422"/>
      <w:bookmarkStart w:id="1863" w:name="_Tocd19e28422"/>
      <w:r>
        <w:t/>
      </w:r>
      <w:r>
        <w:t>5133.102</w:t>
      </w:r>
      <w:r>
        <w:t xml:space="preserve"> General.</w:t>
      </w:r>
      <w:bookmarkEnd w:id="1862"/>
      <w:bookmarkEnd w:id="1863"/>
      <w:bookmarkEnd w:id="1861"/>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0-->
    <w:p xmlns:tce="http://www.TCE.com">
      <w:pPr>
        <w:pStyle w:val="Heading3"/>
      </w:pPr>
      <w:bookmarkStart w:id="1864" w:name="_Numd19e28450"/>
      <w:bookmarkStart w:id="1865" w:name="_Refd19e28450"/>
      <w:bookmarkStart w:id="1866" w:name="_Tocd19e28450"/>
      <w:r>
        <w:t/>
      </w:r>
      <w:r>
        <w:t>5133.103</w:t>
      </w:r>
      <w:r>
        <w:t xml:space="preserve"> Protests to the agency.</w:t>
      </w:r>
      <w:bookmarkEnd w:id="1865"/>
      <w:bookmarkEnd w:id="1866"/>
      <w:bookmarkEnd w:id="1864"/>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1-->
    <w:p xmlns:tce="http://www.TCE.com">
      <w:pPr>
        <w:pStyle w:val="Heading4"/>
      </w:pPr>
      <w:bookmarkStart w:id="1867" w:name="_Numd19e28475"/>
      <w:bookmarkStart w:id="1868" w:name="_Refd19e28475"/>
      <w:bookmarkStart w:id="1869" w:name="_Tocd19e28475"/>
      <w:r>
        <w:t/>
      </w:r>
      <w:r>
        <w:t>5133.103-90</w:t>
      </w:r>
      <w:r>
        <w:t xml:space="preserve"> Annual agency bid protest report.</w:t>
      </w:r>
      <w:bookmarkEnd w:id="1868"/>
      <w:bookmarkEnd w:id="1869"/>
      <w:bookmarkEnd w:id="1867"/>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62-->
    <w:p xmlns:tce="http://www.TCE.com">
      <w:pPr>
        <w:pStyle w:val="Heading3"/>
      </w:pPr>
      <w:bookmarkStart w:id="1870" w:name="_Numd19e28500"/>
      <w:bookmarkStart w:id="1871" w:name="_Refd19e28500"/>
      <w:bookmarkStart w:id="1872" w:name="_Tocd19e28500"/>
      <w:r>
        <w:t/>
      </w:r>
      <w:r>
        <w:t>5133.104</w:t>
      </w:r>
      <w:r>
        <w:t xml:space="preserve"> Protests to GAO.</w:t>
      </w:r>
      <w:bookmarkEnd w:id="1871"/>
      <w:bookmarkEnd w:id="1872"/>
      <w:bookmarkEnd w:id="1870"/>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58">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63-->
    <w:p xmlns:tce="http://www.TCE.com">
      <w:pPr>
        <w:pStyle w:val="Heading3"/>
      </w:pPr>
      <w:bookmarkStart w:id="1873" w:name="_Numd19e28648"/>
      <w:bookmarkStart w:id="1874" w:name="_Refd19e28648"/>
      <w:bookmarkStart w:id="1875" w:name="_Tocd19e28648"/>
      <w:r>
        <w:t/>
      </w:r>
      <w:r>
        <w:t>5133.170</w:t>
      </w:r>
      <w:r>
        <w:t xml:space="preserve"> Briefing requirement for protested acquisitions valued at $1 billion or more.</w:t>
      </w:r>
      <w:bookmarkEnd w:id="1874"/>
      <w:bookmarkEnd w:id="1875"/>
      <w:bookmarkEnd w:id="1873"/>
    </w:p>
    <!--Topic unique_664-->
    <w:p xmlns:tce="http://www.TCE.com">
      <w:pPr>
        <w:pStyle w:val="Heading4"/>
      </w:pPr>
      <w:bookmarkStart w:id="1876" w:name="_Numd19e28661"/>
      <w:bookmarkStart w:id="1877" w:name="_Refd19e28661"/>
      <w:bookmarkStart w:id="1878" w:name="_Tocd19e28661"/>
      <w:r>
        <w:t/>
      </w:r>
      <w:r>
        <w:t>5133.170-90</w:t>
      </w:r>
      <w:r>
        <w:t xml:space="preserve"> Procedures.</w:t>
      </w:r>
      <w:bookmarkEnd w:id="1877"/>
      <w:bookmarkEnd w:id="1878"/>
      <w:bookmarkEnd w:id="1876"/>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65-->
    <w:p xmlns:tce="http://www.TCE.com">
      <w:pPr>
        <w:pStyle w:val="Heading3"/>
      </w:pPr>
      <w:bookmarkStart w:id="1879" w:name="_Numd19e28703"/>
      <w:bookmarkStart w:id="1880" w:name="_Refd19e28703"/>
      <w:bookmarkStart w:id="1881" w:name="_Tocd19e28703"/>
      <w:r>
        <w:t/>
      </w:r>
      <w:r>
        <w:t>5133.190</w:t>
      </w:r>
      <w:r>
        <w:t xml:space="preserve"> Reporting and analysis of bid protests.</w:t>
      </w:r>
      <w:bookmarkEnd w:id="1880"/>
      <w:bookmarkEnd w:id="1881"/>
      <w:bookmarkEnd w:id="1879"/>
    </w:p>
    <!--Topic unique_666-->
    <w:p xmlns:tce="http://www.TCE.com">
      <w:pPr>
        <w:pStyle w:val="Heading4"/>
      </w:pPr>
      <w:bookmarkStart w:id="1882" w:name="_Numd19e28716"/>
      <w:bookmarkStart w:id="1883" w:name="_Refd19e28716"/>
      <w:bookmarkStart w:id="1884" w:name="_Tocd19e28716"/>
      <w:r>
        <w:t/>
      </w:r>
      <w:r>
        <w:t>5133.190-1</w:t>
      </w:r>
      <w:r>
        <w:t xml:space="preserve"> Bid protest action report.</w:t>
      </w:r>
      <w:bookmarkEnd w:id="1883"/>
      <w:bookmarkEnd w:id="1884"/>
      <w:bookmarkEnd w:id="1882"/>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67-->
    <w:p xmlns:tce="http://www.TCE.com">
      <w:pPr>
        <w:pStyle w:val="Heading4"/>
      </w:pPr>
      <w:bookmarkStart w:id="1885" w:name="_Numd19e28754"/>
      <w:bookmarkStart w:id="1886" w:name="_Refd19e28754"/>
      <w:bookmarkStart w:id="1887" w:name="_Tocd19e28754"/>
      <w:r>
        <w:t/>
      </w:r>
      <w:r>
        <w:t>5133.190-2</w:t>
      </w:r>
      <w:r>
        <w:t xml:space="preserve"> Quarterly bid protest analysis report.</w:t>
      </w:r>
      <w:bookmarkEnd w:id="1886"/>
      <w:bookmarkEnd w:id="1887"/>
      <w:bookmarkEnd w:id="1885"/>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68-->
    <w:p xmlns:tce="http://www.TCE.com">
      <w:pPr>
        <w:pStyle w:val="Heading2"/>
      </w:pPr>
      <w:bookmarkStart w:id="1888" w:name="_Numd19e28773"/>
      <w:bookmarkStart w:id="1889" w:name="_Refd19e28773"/>
      <w:bookmarkStart w:id="1890" w:name="_Tocd19e28773"/>
      <w:r>
        <w:t/>
      </w:r>
      <w:r>
        <w:t>Subpart 5133.2</w:t>
      </w:r>
      <w:r>
        <w:t xml:space="preserve"> - Disputes and Appeals</w:t>
      </w:r>
      <w:bookmarkEnd w:id="1889"/>
      <w:bookmarkEnd w:id="1890"/>
      <w:bookmarkEnd w:id="1888"/>
    </w:p>
    <!--Topic unique_669-->
    <w:p xmlns:tce="http://www.TCE.com">
      <w:pPr>
        <w:pStyle w:val="Heading3"/>
      </w:pPr>
      <w:bookmarkStart w:id="1891" w:name="_Numd19e28786"/>
      <w:bookmarkStart w:id="1892" w:name="_Refd19e28786"/>
      <w:bookmarkStart w:id="1893" w:name="_Tocd19e28786"/>
      <w:r>
        <w:t/>
      </w:r>
      <w:r>
        <w:t>5133.203</w:t>
      </w:r>
      <w:r>
        <w:t xml:space="preserve"> Applicability.</w:t>
      </w:r>
      <w:bookmarkEnd w:id="1892"/>
      <w:bookmarkEnd w:id="1893"/>
      <w:bookmarkEnd w:id="1891"/>
    </w:p>
    <w:p xmlns:tce="http://www.TCE.com">
      <w:pPr>
        <w:pStyle w:val="BodyText"/>
        <w:ind w:left="720"/>
      </w:pPr>
      <w:r>
        <w:t>(b)(2) The Assistant Secretary of the Army (Acquisition, Logistics and Technology) shall determine the application at FAR 33.203. See Appendix GG for further delegation.</w:t>
      </w:r>
    </w:p>
    <!--Topic unique_670-->
    <w:p xmlns:tce="http://www.TCE.com">
      <w:pPr>
        <w:pStyle w:val="Heading3"/>
      </w:pPr>
      <w:bookmarkStart w:id="1894" w:name="_Numd19e28804"/>
      <w:bookmarkStart w:id="1895" w:name="_Refd19e28804"/>
      <w:bookmarkStart w:id="1896" w:name="_Tocd19e28804"/>
      <w:r>
        <w:t/>
      </w:r>
      <w:r>
        <w:t>5133.204</w:t>
      </w:r>
      <w:r>
        <w:t xml:space="preserve"> Policy.</w:t>
      </w:r>
      <w:bookmarkEnd w:id="1895"/>
      <w:bookmarkEnd w:id="1896"/>
      <w:bookmarkEnd w:id="1894"/>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59">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60">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1-->
    <w:p xmlns:tce="http://www.TCE.com">
      <w:pPr>
        <w:pStyle w:val="Heading3"/>
      </w:pPr>
      <w:bookmarkStart w:id="1897" w:name="_Numd19e28889"/>
      <w:bookmarkStart w:id="1898" w:name="_Refd19e28889"/>
      <w:bookmarkStart w:id="1899" w:name="_Tocd19e28889"/>
      <w:r>
        <w:t/>
      </w:r>
      <w:r>
        <w:t>5133.212</w:t>
      </w:r>
      <w:r>
        <w:t xml:space="preserve"> Contracting officers duties upon appeal.</w:t>
      </w:r>
      <w:bookmarkEnd w:id="1898"/>
      <w:bookmarkEnd w:id="1899"/>
      <w:bookmarkEnd w:id="1897"/>
    </w:p>
    <!--Topic unique_672-->
    <w:p xmlns:tce="http://www.TCE.com">
      <w:pPr>
        <w:pStyle w:val="Heading4"/>
      </w:pPr>
      <w:bookmarkStart w:id="1900" w:name="_Numd19e28902"/>
      <w:bookmarkStart w:id="1901" w:name="_Refd19e28902"/>
      <w:bookmarkStart w:id="1902" w:name="_Tocd19e28902"/>
      <w:r>
        <w:t/>
      </w:r>
      <w:r>
        <w:t>5133.212-90</w:t>
      </w:r>
      <w:r>
        <w:t xml:space="preserve"> Appeal procedures.</w:t>
      </w:r>
      <w:bookmarkEnd w:id="1901"/>
      <w:bookmarkEnd w:id="1902"/>
      <w:bookmarkEnd w:id="1900"/>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73-->
    <w:p xmlns:tce="http://www.TCE.com">
      <w:pPr>
        <w:pStyle w:val="Heading4"/>
      </w:pPr>
      <w:bookmarkStart w:id="1903" w:name="_Numd19e28928"/>
      <w:bookmarkStart w:id="1904" w:name="_Refd19e28928"/>
      <w:bookmarkStart w:id="1905" w:name="_Tocd19e28928"/>
      <w:r>
        <w:t/>
      </w:r>
      <w:r>
        <w:t>5133.212-91</w:t>
      </w:r>
      <w:r>
        <w:t xml:space="preserve"> Notice of an appeal.</w:t>
      </w:r>
      <w:bookmarkEnd w:id="1904"/>
      <w:bookmarkEnd w:id="1905"/>
      <w:bookmarkEnd w:id="1903"/>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74-->
    <w:p xmlns:tce="http://www.TCE.com">
      <w:pPr>
        <w:pStyle w:val="Heading4"/>
      </w:pPr>
      <w:bookmarkStart w:id="1906" w:name="_Numd19e28957"/>
      <w:bookmarkStart w:id="1907" w:name="_Refd19e28957"/>
      <w:bookmarkStart w:id="1908" w:name="_Tocd19e28957"/>
      <w:r>
        <w:t/>
      </w:r>
      <w:r>
        <w:t>5133.212-92</w:t>
      </w:r>
      <w:r>
        <w:t xml:space="preserve"> Comprehensive report to the Chief Trial Attorney.</w:t>
      </w:r>
      <w:bookmarkEnd w:id="1907"/>
      <w:bookmarkEnd w:id="1908"/>
      <w:bookmarkEnd w:id="1906"/>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75-->
    <w:p xmlns:tce="http://www.TCE.com">
      <w:pPr>
        <w:pStyle w:val="Heading4"/>
      </w:pPr>
      <w:bookmarkStart w:id="1909" w:name="_Numd19e29011"/>
      <w:bookmarkStart w:id="1910" w:name="_Refd19e29011"/>
      <w:bookmarkStart w:id="1911" w:name="_Tocd19e29011"/>
      <w:r>
        <w:t/>
      </w:r>
      <w:r>
        <w:t>5133.212-93</w:t>
      </w:r>
      <w:r>
        <w:t xml:space="preserve"> Review of appeal.</w:t>
      </w:r>
      <w:bookmarkEnd w:id="1910"/>
      <w:bookmarkEnd w:id="1911"/>
      <w:bookmarkEnd w:id="1909"/>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76-->
    <w:p xmlns:tce="http://www.TCE.com">
      <w:pPr>
        <w:pStyle w:val="Heading4"/>
      </w:pPr>
      <w:bookmarkStart w:id="1912" w:name="_Numd19e29048"/>
      <w:bookmarkStart w:id="1913" w:name="_Refd19e29048"/>
      <w:bookmarkStart w:id="1914" w:name="_Tocd19e29048"/>
      <w:r>
        <w:t/>
      </w:r>
      <w:r>
        <w:t>5133.212-94</w:t>
      </w:r>
      <w:r>
        <w:t xml:space="preserve"> Receipt of complaint.</w:t>
      </w:r>
      <w:bookmarkEnd w:id="1913"/>
      <w:bookmarkEnd w:id="1914"/>
      <w:bookmarkEnd w:id="1912"/>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77-->
    <w:p xmlns:tce="http://www.TCE.com">
      <w:pPr>
        <w:pStyle w:val="Heading4"/>
      </w:pPr>
      <w:bookmarkStart w:id="1915" w:name="_Numd19e29068"/>
      <w:bookmarkStart w:id="1916" w:name="_Refd19e29068"/>
      <w:bookmarkStart w:id="1917" w:name="_Tocd19e29068"/>
      <w:r>
        <w:t/>
      </w:r>
      <w:r>
        <w:t>5133.212-95</w:t>
      </w:r>
      <w:r>
        <w:t xml:space="preserve"> Litigation.</w:t>
      </w:r>
      <w:bookmarkEnd w:id="1916"/>
      <w:bookmarkEnd w:id="1917"/>
      <w:bookmarkEnd w:id="1915"/>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78-->
    <w:p xmlns:tce="http://www.TCE.com">
      <w:pPr>
        <w:pStyle w:val="Heading4"/>
      </w:pPr>
      <w:bookmarkStart w:id="1918" w:name="_Numd19e29091"/>
      <w:bookmarkStart w:id="1919" w:name="_Refd19e29091"/>
      <w:bookmarkStart w:id="1920" w:name="_Tocd19e29091"/>
      <w:r>
        <w:t/>
      </w:r>
      <w:r>
        <w:t>5133.212-96</w:t>
      </w:r>
      <w:r>
        <w:t xml:space="preserve"> Disposition.</w:t>
      </w:r>
      <w:bookmarkEnd w:id="1919"/>
      <w:bookmarkEnd w:id="1920"/>
      <w:bookmarkEnd w:id="1918"/>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79-->
    <w:p xmlns:tce="http://www.TCE.com">
      <w:pPr>
        <w:pStyle w:val="Heading4"/>
      </w:pPr>
      <w:bookmarkStart w:id="1921" w:name="_Numd19e29119"/>
      <w:bookmarkStart w:id="1922" w:name="_Refd19e29119"/>
      <w:bookmarkStart w:id="1923" w:name="_Tocd19e29119"/>
      <w:r>
        <w:t/>
      </w:r>
      <w:r>
        <w:t>5133.212-97</w:t>
      </w:r>
      <w:r>
        <w:t xml:space="preserve"> Review of ASBCA decisions.</w:t>
      </w:r>
      <w:bookmarkEnd w:id="1922"/>
      <w:bookmarkEnd w:id="1923"/>
      <w:bookmarkEnd w:id="1921"/>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0-->
    <w:p xmlns:tce="http://www.TCE.com">
      <w:pPr>
        <w:pStyle w:val="Heading4"/>
      </w:pPr>
      <w:bookmarkStart w:id="1924" w:name="_Numd19e29157"/>
      <w:bookmarkStart w:id="1925" w:name="_Refd19e29157"/>
      <w:bookmarkStart w:id="1926" w:name="_Tocd19e29157"/>
      <w:r>
        <w:t/>
      </w:r>
      <w:r>
        <w:t>5133.212-98</w:t>
      </w:r>
      <w:r>
        <w:t xml:space="preserve"> Dispute settlement and judgments, use of the Judgment Fund.</w:t>
      </w:r>
      <w:bookmarkEnd w:id="1925"/>
      <w:bookmarkEnd w:id="1926"/>
      <w:bookmarkEnd w:id="1924"/>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1-->
    <w:p xmlns:tce="http://www.TCE.com">
      <w:pPr>
        <w:pStyle w:val="Heading3"/>
      </w:pPr>
      <w:bookmarkStart w:id="1927" w:name="_Numd19e29226"/>
      <w:bookmarkStart w:id="1928" w:name="_Refd19e29226"/>
      <w:bookmarkStart w:id="1929" w:name="_Tocd19e29226"/>
      <w:r>
        <w:t/>
      </w:r>
      <w:r>
        <w:t>5133.213</w:t>
      </w:r>
      <w:r>
        <w:t xml:space="preserve"> Obligation to continue performance.</w:t>
      </w:r>
      <w:bookmarkEnd w:id="1928"/>
      <w:bookmarkEnd w:id="1929"/>
      <w:bookmarkEnd w:id="1927"/>
    </w:p>
    <w:p xmlns:tce="http://www.TCE.com">
      <w:pPr>
        <w:pStyle w:val="BodyText"/>
        <w:ind w:left="720"/>
      </w:pPr>
      <w:r>
        <w:t>(a) The HCA must approve the determination to use the alternate paragraph in the clause at FAR 52.233-1. See Appendix GG for further delegation.</w:t>
      </w:r>
    </w:p>
    <!--Topic unique_682-->
    <w:p xmlns:tce="http://www.TCE.com">
      <w:pPr>
        <w:pStyle w:val="Heading3"/>
      </w:pPr>
      <w:bookmarkStart w:id="1930" w:name="_Numd19e29243"/>
      <w:bookmarkStart w:id="1931" w:name="_Refd19e29243"/>
      <w:bookmarkStart w:id="1932" w:name="_Tocd19e29243"/>
      <w:r>
        <w:t/>
      </w:r>
      <w:r>
        <w:t>5133.215</w:t>
      </w:r>
      <w:r>
        <w:t xml:space="preserve"> Contract clauses.</w:t>
      </w:r>
      <w:bookmarkEnd w:id="1931"/>
      <w:bookmarkEnd w:id="1932"/>
      <w:bookmarkEnd w:id="1930"/>
    </w:p>
    <w:p xmlns:tce="http://www.TCE.com">
      <w:pPr>
        <w:pStyle w:val="BodyText"/>
        <w:ind w:left="1440"/>
      </w:pPr>
      <w:r>
        <w:t>(3) The head of the contracting activity shall make the determination at DFARS 233.215(3). See Appendix GG for further delegation.</w:t>
      </w:r>
    </w:p>
    <!--Topic unique_683-->
    <w:p xmlns:tce="http://www.TCE.com">
      <w:pPr>
        <w:pStyle w:val="Heading2"/>
      </w:pPr>
      <w:bookmarkStart w:id="1933" w:name="_Numd19e29261"/>
      <w:bookmarkStart w:id="1934" w:name="_Refd19e29261"/>
      <w:bookmarkStart w:id="1935" w:name="_Tocd19e29261"/>
      <w:r>
        <w:t/>
      </w:r>
      <w:r>
        <w:t>Subpart 5133.90</w:t>
      </w:r>
      <w:r>
        <w:t xml:space="preserve"> - Grant and Cooperative Agreement Claims, Disputes and Appeals</w:t>
      </w:r>
      <w:bookmarkEnd w:id="1934"/>
      <w:bookmarkEnd w:id="1935"/>
      <w:bookmarkEnd w:id="1933"/>
    </w:p>
    <!--Topic unique_684-->
    <w:p xmlns:tce="http://www.TCE.com">
      <w:pPr>
        <w:pStyle w:val="Heading3"/>
      </w:pPr>
      <w:bookmarkStart w:id="1936" w:name="_Numd19e29274"/>
      <w:bookmarkStart w:id="1937" w:name="_Refd19e29274"/>
      <w:bookmarkStart w:id="1938" w:name="_Tocd19e29274"/>
      <w:r>
        <w:t/>
      </w:r>
      <w:r>
        <w:t>5133.9001</w:t>
      </w:r>
      <w:r>
        <w:t xml:space="preserve"> Designation of grant appeal authority.</w:t>
      </w:r>
      <w:bookmarkEnd w:id="1937"/>
      <w:bookmarkEnd w:id="1938"/>
      <w:bookmarkEnd w:id="1936"/>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86-->
    <w:p xmlns:tce="http://www.TCE.com">
      <w:pPr>
        <w:pStyle w:val="Heading1"/>
      </w:pPr>
      <w:bookmarkStart w:id="1939" w:name="_Numd19e29292"/>
      <w:bookmarkStart w:id="1940" w:name="_Refd19e29292"/>
      <w:bookmarkStart w:id="1941" w:name="_Tocd19e29292"/>
      <w:r>
        <w:t/>
      </w:r>
      <w:r>
        <w:t>Part 5134</w:t>
      </w:r>
      <w:r>
        <w:t xml:space="preserve"> - Major System Acquisition</w:t>
      </w:r>
      <w:bookmarkEnd w:id="1940"/>
      <w:bookmarkEnd w:id="1941"/>
      <w:bookmarkEnd w:id="1939"/>
    </w:p>
    <w:p xmlns:tce="http://www.TCE.com">
      <w:pPr>
        <w:pStyle w:val="ListBullet"/>
        <!--depth 1-->
        <w:numPr>
          <w:ilvl w:val="0"/>
          <w:numId w:val="358"/>
        </w:numPr>
      </w:pPr>
      <w:r>
        <w:t/>
      </w:r>
      <w:r>
        <w:rPr>
          <w:color w:val="0000FF"/>
        </w:rPr>
        <w:fldChar w:fldCharType="begin"/>
      </w:r>
      <w:r>
        <w:rPr>
          <w:color w:val="0000FF"/>
        </w:rPr>
        <w:instrText xml:space="preserve"> REF _Numd19e29353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59"/>
        </w:numPr>
      </w:pPr>
      <w:r>
        <w:t/>
      </w:r>
      <w:r>
        <w:rPr>
          <w:color w:val="0000FF"/>
        </w:rPr>
        <w:fldChar w:fldCharType="begin"/>
      </w:r>
      <w:r>
        <w:rPr>
          <w:color w:val="0000FF"/>
        </w:rPr>
        <w:instrText xml:space="preserve"> REF _Numd19e29368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58"/>
        </w:numPr>
      </w:pPr>
      <w:r>
        <w:t/>
      </w:r>
      <w:r>
        <w:rPr>
          <w:color w:val="0000FF"/>
        </w:rPr>
        <w:fldChar w:fldCharType="begin"/>
      </w:r>
      <w:r>
        <w:rPr>
          <w:color w:val="0000FF"/>
        </w:rPr>
        <w:instrText xml:space="preserve"> REF _Numd19e29386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_Numd19e29427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_Numd19e29443 \h </w:instrText>
      </w:r>
      <w:r>
        <w:fldChar w:fldCharType="separate"/>
      </w:r>
      <w:rPr>
        <w:color w:val="0000FF"/>
      </w:rPr>
      <w:r>
        <w:rPr>
          <w:u w:val="single"/>
        </w:rPr>
        <w:t>5134.7002 Policy.</w:t>
      </w:r>
      <w:r>
        <w:rPr>
          <w:color w:val="0000FF"/>
        </w:rPr>
        <w:fldChar w:fldCharType="end"/>
      </w:r>
      <w:r>
        <w:t/>
      </w:r>
    </w:p>
    <!--Topic unique_687-->
    <w:p xmlns:tce="http://www.TCE.com">
      <w:pPr>
        <w:pStyle w:val="Heading2"/>
      </w:pPr>
      <w:bookmarkStart w:id="1942" w:name="_Numd19e29353"/>
      <w:bookmarkStart w:id="1943" w:name="_Refd19e29353"/>
      <w:bookmarkStart w:id="1944" w:name="_Tocd19e29353"/>
      <w:r>
        <w:t/>
      </w:r>
      <w:r>
        <w:t>Subpart 5134.0</w:t>
      </w:r>
      <w:r>
        <w:t xml:space="preserve"> - General</w:t>
      </w:r>
      <w:bookmarkEnd w:id="1943"/>
      <w:bookmarkEnd w:id="1944"/>
      <w:bookmarkEnd w:id="1942"/>
    </w:p>
    <!--Topic unique_688-->
    <w:p xmlns:tce="http://www.TCE.com">
      <w:pPr>
        <w:pStyle w:val="Heading3"/>
      </w:pPr>
      <w:bookmarkStart w:id="1945" w:name="_Numd19e29368"/>
      <w:bookmarkStart w:id="1946" w:name="_Refd19e29368"/>
      <w:bookmarkStart w:id="1947" w:name="_Tocd19e29368"/>
      <w:r>
        <w:t/>
      </w:r>
      <w:r>
        <w:t>5134.003</w:t>
      </w:r>
      <w:r>
        <w:t xml:space="preserve"> Responsibilities.</w:t>
      </w:r>
      <w:bookmarkEnd w:id="1946"/>
      <w:bookmarkEnd w:id="1947"/>
      <w:bookmarkEnd w:id="1945"/>
    </w:p>
    <w:p xmlns:tce="http://www.TCE.com">
      <w:pPr>
        <w:pStyle w:val="BodyText"/>
        <w:ind w:left="720"/>
      </w:pPr>
      <w:r>
        <w:t>See Army Regulation 70-1, Army Acquisition Policy.</w:t>
      </w:r>
    </w:p>
    <!--Topic unique_689-->
    <w:p xmlns:tce="http://www.TCE.com">
      <w:pPr>
        <w:pStyle w:val="Heading2"/>
      </w:pPr>
      <w:bookmarkStart w:id="1948" w:name="_Numd19e29386"/>
      <w:bookmarkStart w:id="1949" w:name="_Refd19e29386"/>
      <w:bookmarkStart w:id="1950" w:name="_Tocd19e29386"/>
      <w:r>
        <w:t/>
      </w:r>
      <w:r>
        <w:t>Subpart 5134.2</w:t>
      </w:r>
      <w:r>
        <w:t xml:space="preserve"> - Earned Value Management System</w:t>
      </w:r>
      <w:bookmarkEnd w:id="1949"/>
      <w:bookmarkEnd w:id="1950"/>
      <w:bookmarkEnd w:id="1948"/>
    </w:p>
    <w:p xmlns:tce="http://www.TCE.com">
      <w:pPr>
        <w:pStyle w:val="BodyText"/>
        <w:ind w:left="720"/>
      </w:pPr>
      <w:r>
        <w:t xml:space="preserve">See Army Class Deviation, </w:t>
      </w:r>
      <w:hyperlink r:id="rIdHyperlink161">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t xml:space="preserve">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t xml:space="preserve"> </w:t>
      </w:r>
      <w:r>
        <w:t xml:space="preserve"> </w:t>
      </w:r>
      <w:r>
        <w:rPr>
          <w:u w:val="single"/>
        </w:rPr>
        <w:t xml:space="preserve"> </w:t>
      </w:r>
      <w:r>
        <w:t xml:space="preserve"> </w:t>
      </w:r>
      <w:r>
        <w:t xml:space="preserve"> This class deviation applies when a DoDI 5000.02 EVM applicability determination finds that EVM is not applicable or an EVM waiver has been executed by the designated officials.</w:t>
      </w:r>
    </w:p>
    <!--Topic unique_690-->
    <w:p xmlns:tce="http://www.TCE.com">
      <w:pPr>
        <w:pStyle w:val="Heading3"/>
      </w:pPr>
      <w:bookmarkStart w:id="1951" w:name="_Numd19e29427"/>
      <w:bookmarkStart w:id="1952" w:name="_Refd19e29427"/>
      <w:bookmarkStart w:id="1953" w:name="_Tocd19e29427"/>
      <w:r>
        <w:t/>
      </w:r>
      <w:r>
        <w:t>Subpart 5134.70</w:t>
      </w:r>
      <w:r>
        <w:t xml:space="preserve"> - Acquisition of Major Weapon Systems as Commercial Items</w:t>
      </w:r>
      <w:bookmarkEnd w:id="1952"/>
      <w:bookmarkEnd w:id="1953"/>
      <w:bookmarkEnd w:id="1951"/>
    </w:p>
    <!--Topic unique_691-->
    <w:p xmlns:tce="http://www.TCE.com">
      <w:pPr>
        <w:pStyle w:val="Heading3"/>
      </w:pPr>
      <w:bookmarkStart w:id="1954" w:name="_Numd19e29443"/>
      <w:bookmarkStart w:id="1955" w:name="_Refd19e29443"/>
      <w:bookmarkStart w:id="1956" w:name="_Tocd19e29443"/>
      <w:r>
        <w:t/>
      </w:r>
      <w:r>
        <w:t>5134.7002</w:t>
      </w:r>
      <w:r>
        <w:t xml:space="preserve"> Policy.</w:t>
      </w:r>
      <w:bookmarkEnd w:id="1955"/>
      <w:bookmarkEnd w:id="1956"/>
      <w:bookmarkEnd w:id="1954"/>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3-->
    <w:p xmlns:tce="http://www.TCE.com">
      <w:pPr>
        <w:pStyle w:val="Heading1"/>
      </w:pPr>
      <w:bookmarkStart w:id="1957" w:name="_Numd19e29455"/>
      <w:bookmarkStart w:id="1958" w:name="_Refd19e29455"/>
      <w:bookmarkStart w:id="1959" w:name="_Tocd19e29455"/>
      <w:r>
        <w:t/>
      </w:r>
      <w:r>
        <w:t>Part 5135</w:t>
      </w:r>
      <w:r>
        <w:t xml:space="preserve"> - Research and Development Contracting</w:t>
      </w:r>
      <w:bookmarkEnd w:id="1958"/>
      <w:bookmarkEnd w:id="1959"/>
      <w:bookmarkEnd w:id="1957"/>
    </w:p>
    <w:p xmlns:tce="http://www.TCE.com">
      <w:pPr>
        <w:pStyle w:val="ListBullet"/>
        <!--depth 1-->
        <w:numPr>
          <w:ilvl w:val="0"/>
          <w:numId w:val="361"/>
        </w:numPr>
      </w:pPr>
      <w:r>
        <w:t/>
      </w:r>
      <w:r>
        <w:rPr>
          <w:color w:val="0000FF"/>
        </w:rPr>
        <w:fldChar w:fldCharType="begin"/>
      </w:r>
      <w:r>
        <w:rPr>
          <w:color w:val="0000FF"/>
        </w:rPr>
        <w:instrText xml:space="preserve"> REF _Numd19e29534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_Numd19e29552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_Numd19e29569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_Numd19e29617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63"/>
        </w:numPr>
      </w:pPr>
      <w:r>
        <w:t/>
      </w:r>
      <w:r>
        <w:rPr>
          <w:color w:val="0000FF"/>
        </w:rPr>
        <w:fldChar w:fldCharType="begin"/>
      </w:r>
      <w:r>
        <w:rPr>
          <w:color w:val="0000FF"/>
        </w:rPr>
        <w:instrText xml:space="preserve"> REF _Numd19e29630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_Numd19e29650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64"/>
        </w:numPr>
      </w:pPr>
      <w:r>
        <w:t/>
      </w:r>
      <w:r>
        <w:rPr>
          <w:color w:val="0000FF"/>
        </w:rPr>
        <w:fldChar w:fldCharType="begin"/>
      </w:r>
      <w:r>
        <w:rPr>
          <w:color w:val="0000FF"/>
        </w:rPr>
        <w:instrText xml:space="preserve"> REF _Numd19e29663 \h </w:instrText>
      </w:r>
      <w:r>
        <w:fldChar w:fldCharType="separate"/>
      </w:r>
      <w:rPr>
        <w:color w:val="0000FF"/>
      </w:rPr>
      <w:r>
        <w:rPr>
          <w:u w:val="single"/>
        </w:rPr>
        <w:t>5135.070-1 Indemnification under research and development contracts.</w:t>
      </w:r>
      <w:r>
        <w:rPr>
          <w:color w:val="0000FF"/>
        </w:rPr>
        <w:fldChar w:fldCharType="end"/>
      </w:r>
      <w:r>
        <w:t/>
      </w:r>
    </w:p>
    <!--Topic unique_694-->
    <w:p xmlns:tce="http://www.TCE.com">
      <w:pPr>
        <w:pStyle w:val="Heading2"/>
      </w:pPr>
      <w:bookmarkStart w:id="1960" w:name="_Numd19e29534"/>
      <w:bookmarkStart w:id="1961" w:name="_Refd19e29534"/>
      <w:bookmarkStart w:id="1962" w:name="_Tocd19e29534"/>
      <w:r>
        <w:t/>
      </w:r>
      <w:r>
        <w:t>5135.006</w:t>
      </w:r>
      <w:r>
        <w:t xml:space="preserve"> Contracting methods and contract type.</w:t>
      </w:r>
      <w:bookmarkEnd w:id="1961"/>
      <w:bookmarkEnd w:id="1962"/>
      <w:bookmarkEnd w:id="1960"/>
    </w:p>
    <w:p xmlns:tce="http://www.TCE.com">
      <w:pPr>
        <w:pStyle w:val="BodyText"/>
        <w:ind w:left="720"/>
      </w:pPr>
      <w:r>
        <w:t>(b)(i) The contracting officer cannot release the solicitation until the milestone decision authority approves the contract method and contract type.</w:t>
      </w:r>
    </w:p>
    <!--Topic unique_695-->
    <w:p xmlns:tce="http://www.TCE.com">
      <w:pPr>
        <w:pStyle w:val="Heading2"/>
      </w:pPr>
      <w:bookmarkStart w:id="1963" w:name="_Numd19e29552"/>
      <w:bookmarkStart w:id="1964" w:name="_Refd19e29552"/>
      <w:bookmarkStart w:id="1965" w:name="_Tocd19e29552"/>
      <w:r>
        <w:t/>
      </w:r>
      <w:r>
        <w:t>5135.014</w:t>
      </w:r>
      <w:r>
        <w:t xml:space="preserve"> Government property and title.</w:t>
      </w:r>
      <w:bookmarkEnd w:id="1964"/>
      <w:bookmarkEnd w:id="1965"/>
      <w:bookmarkEnd w:id="1963"/>
    </w:p>
    <w:p xmlns:tce="http://www.TCE.com">
      <w:pPr>
        <w:pStyle w:val="BodyText"/>
        <w:ind w:left="720"/>
      </w:pPr>
      <w:r>
        <w:t>(b) The Assistant Secretary of the Army (Acquisition, Logistics and Technology) makes the determination as set forth in FAR 35.014(b). See Appendix GG for further delegation.</w:t>
      </w:r>
    </w:p>
    <!--Topic unique_696-->
    <w:p xmlns:tce="http://www.TCE.com">
      <w:pPr>
        <w:pStyle w:val="Heading3"/>
      </w:pPr>
      <w:bookmarkStart w:id="1966" w:name="_Numd19e29569"/>
      <w:bookmarkStart w:id="1967" w:name="_Refd19e29569"/>
      <w:bookmarkStart w:id="1968" w:name="_Tocd19e29569"/>
      <w:r>
        <w:t/>
      </w:r>
      <w:r>
        <w:t>5135.014-90</w:t>
      </w:r>
      <w:r>
        <w:t xml:space="preserve"> Special requirements for research and development contracts.</w:t>
      </w:r>
      <w:bookmarkEnd w:id="1967"/>
      <w:bookmarkEnd w:id="1968"/>
      <w:bookmarkEnd w:id="1966"/>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697-->
    <w:p xmlns:tce="http://www.TCE.com">
      <w:pPr>
        <w:pStyle w:val="Heading2"/>
      </w:pPr>
      <w:bookmarkStart w:id="1969" w:name="_Numd19e29617"/>
      <w:bookmarkStart w:id="1970" w:name="_Refd19e29617"/>
      <w:bookmarkStart w:id="1971" w:name="_Tocd19e29617"/>
      <w:r>
        <w:t/>
      </w:r>
      <w:r>
        <w:t>5135.015</w:t>
      </w:r>
      <w:r>
        <w:t xml:space="preserve"> Contracts for research with educational institutions and nonprofit organizations.</w:t>
      </w:r>
      <w:bookmarkEnd w:id="1970"/>
      <w:bookmarkEnd w:id="1971"/>
      <w:bookmarkEnd w:id="1969"/>
    </w:p>
    <!--Topic unique_698-->
    <w:p xmlns:tce="http://www.TCE.com">
      <w:pPr>
        <w:pStyle w:val="Heading3"/>
      </w:pPr>
      <w:bookmarkStart w:id="1972" w:name="_Numd19e29630"/>
      <w:bookmarkStart w:id="1973" w:name="_Refd19e29630"/>
      <w:bookmarkStart w:id="1974" w:name="_Tocd19e29630"/>
      <w:r>
        <w:t/>
      </w:r>
      <w:r>
        <w:t>5135.015-70</w:t>
      </w:r>
      <w:r>
        <w:t xml:space="preserve"> Special use allowances for research facilities acquired by educational institutions.</w:t>
      </w:r>
      <w:bookmarkEnd w:id="1973"/>
      <w:bookmarkEnd w:id="1974"/>
      <w:bookmarkEnd w:id="1972"/>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699-->
    <w:p xmlns:tce="http://www.TCE.com">
      <w:pPr>
        <w:pStyle w:val="Heading2"/>
      </w:pPr>
      <w:bookmarkStart w:id="1975" w:name="_Numd19e29650"/>
      <w:bookmarkStart w:id="1976" w:name="_Refd19e29650"/>
      <w:bookmarkStart w:id="1977" w:name="_Tocd19e29650"/>
      <w:r>
        <w:t/>
      </w:r>
      <w:r>
        <w:t>5135.070</w:t>
      </w:r>
      <w:r>
        <w:t xml:space="preserve"> Indemnification against unusually hazardous risks.</w:t>
      </w:r>
      <w:bookmarkEnd w:id="1976"/>
      <w:bookmarkEnd w:id="1977"/>
      <w:bookmarkEnd w:id="1975"/>
    </w:p>
    <!--Topic unique_700-->
    <w:p xmlns:tce="http://www.TCE.com">
      <w:pPr>
        <w:pStyle w:val="Heading3"/>
      </w:pPr>
      <w:bookmarkStart w:id="1978" w:name="_Numd19e29663"/>
      <w:bookmarkStart w:id="1979" w:name="_Refd19e29663"/>
      <w:bookmarkStart w:id="1980" w:name="_Tocd19e29663"/>
      <w:r>
        <w:t/>
      </w:r>
      <w:r>
        <w:t>5135.070-1</w:t>
      </w:r>
      <w:r>
        <w:t xml:space="preserve"> Indemnification under research and development contracts.</w:t>
      </w:r>
      <w:bookmarkEnd w:id="1979"/>
      <w:bookmarkEnd w:id="1980"/>
      <w:bookmarkEnd w:id="1978"/>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2-->
    <w:p xmlns:tce="http://www.TCE.com">
      <w:pPr>
        <w:pStyle w:val="Heading1"/>
      </w:pPr>
      <w:bookmarkStart w:id="1981" w:name="_Numd19e29689"/>
      <w:bookmarkStart w:id="1982" w:name="_Refd19e29689"/>
      <w:bookmarkStart w:id="1983" w:name="_Tocd19e29689"/>
      <w:r>
        <w:t/>
      </w:r>
      <w:r>
        <w:t>Part 5136</w:t>
      </w:r>
      <w:r>
        <w:t xml:space="preserve"> - Construction and Architect-Engineer Contracts</w:t>
      </w:r>
      <w:bookmarkEnd w:id="1982"/>
      <w:bookmarkEnd w:id="1983"/>
      <w:bookmarkEnd w:id="1981"/>
    </w:p>
    <w:p xmlns:tce="http://www.TCE.com">
      <w:pPr>
        <w:pStyle w:val="ListBullet"/>
        <!--depth 1-->
        <w:numPr>
          <w:ilvl w:val="0"/>
          <w:numId w:val="365"/>
        </w:numPr>
      </w:pPr>
      <w:r>
        <w:t/>
      </w:r>
      <w:r>
        <w:rPr>
          <w:color w:val="0000FF"/>
        </w:rPr>
        <w:fldChar w:fldCharType="begin"/>
      </w:r>
      <w:r>
        <w:rPr>
          <w:color w:val="0000FF"/>
        </w:rPr>
        <w:instrText xml:space="preserve"> REF _Numd19e29925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_Numd19e29938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_Numd19e29957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_Numd19e29975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_Numd19e29992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_Numd19e30010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68"/>
        </w:numPr>
      </w:pPr>
      <w:r>
        <w:t/>
      </w:r>
      <w:r>
        <w:rPr>
          <w:color w:val="0000FF"/>
        </w:rPr>
        <w:fldChar w:fldCharType="begin"/>
      </w:r>
      <w:r>
        <w:rPr>
          <w:color w:val="0000FF"/>
        </w:rPr>
        <w:instrText xml:space="preserve"> REF _Numd19e30023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_Numd19e30040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_Numd19e30058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65"/>
        </w:numPr>
      </w:pPr>
      <w:r>
        <w:t/>
      </w:r>
      <w:r>
        <w:rPr>
          <w:color w:val="0000FF"/>
        </w:rPr>
        <w:fldChar w:fldCharType="begin"/>
      </w:r>
      <w:r>
        <w:rPr>
          <w:color w:val="0000FF"/>
        </w:rPr>
        <w:instrText xml:space="preserve"> REF _Numd19e30076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69"/>
        </w:numPr>
      </w:pPr>
      <w:r>
        <w:t/>
      </w:r>
      <w:r>
        <w:rPr>
          <w:color w:val="0000FF"/>
        </w:rPr>
        <w:fldChar w:fldCharType="begin"/>
      </w:r>
      <w:r>
        <w:rPr>
          <w:color w:val="0000FF"/>
        </w:rPr>
        <w:instrText xml:space="preserve"> REF _Numd19e30089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65"/>
        </w:numPr>
      </w:pPr>
      <w:r>
        <w:t/>
      </w:r>
      <w:r>
        <w:rPr>
          <w:color w:val="0000FF"/>
        </w:rPr>
        <w:fldChar w:fldCharType="begin"/>
      </w:r>
      <w:r>
        <w:rPr>
          <w:color w:val="0000FF"/>
        </w:rPr>
        <w:instrText xml:space="preserve"> REF _Numd19e30106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_Numd19e30119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65"/>
        </w:numPr>
      </w:pPr>
      <w:r>
        <w:t/>
      </w:r>
      <w:r>
        <w:rPr>
          <w:color w:val="0000FF"/>
        </w:rPr>
        <w:fldChar w:fldCharType="begin"/>
      </w:r>
      <w:r>
        <w:rPr>
          <w:color w:val="0000FF"/>
        </w:rPr>
        <w:instrText xml:space="preserve"> REF _Numd19e30137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_Numd19e30150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72"/>
        </w:numPr>
      </w:pPr>
      <w:r>
        <w:t/>
      </w:r>
      <w:r>
        <w:rPr>
          <w:color w:val="0000FF"/>
        </w:rPr>
        <w:fldChar w:fldCharType="begin"/>
      </w:r>
      <w:r>
        <w:rPr>
          <w:color w:val="0000FF"/>
        </w:rPr>
        <w:instrText xml:space="preserve"> REF _Numd19e30163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72"/>
        </w:numPr>
      </w:pPr>
      <w:r>
        <w:t/>
      </w:r>
      <w:r>
        <w:rPr>
          <w:color w:val="0000FF"/>
        </w:rPr>
        <w:fldChar w:fldCharType="begin"/>
      </w:r>
      <w:r>
        <w:rPr>
          <w:color w:val="0000FF"/>
        </w:rPr>
        <w:instrText xml:space="preserve"> REF _Numd19e30191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72"/>
        </w:numPr>
      </w:pPr>
      <w:r>
        <w:t/>
      </w:r>
      <w:r>
        <w:rPr>
          <w:color w:val="0000FF"/>
        </w:rPr>
        <w:fldChar w:fldCharType="begin"/>
      </w:r>
      <w:r>
        <w:rPr>
          <w:color w:val="0000FF"/>
        </w:rPr>
        <w:instrText xml:space="preserve"> REF _Numd19e30204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_Numd19e30222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_Numd19e30235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_Numd19e30253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_Numd19e30270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_Numd19e30289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_Numd19e30307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_Numd19e30320 \h </w:instrText>
      </w:r>
      <w:r>
        <w:fldChar w:fldCharType="separate"/>
      </w:r>
      <w:rPr>
        <w:color w:val="0000FF"/>
      </w:rPr>
      <w:r>
        <w:rPr>
          <w:u w:val="single"/>
        </w:rPr>
        <w:t>5136.609-1 Design within funding limitations.</w:t>
      </w:r>
      <w:r>
        <w:rPr>
          <w:color w:val="0000FF"/>
        </w:rPr>
        <w:fldChar w:fldCharType="end"/>
      </w:r>
      <w:r>
        <w:t/>
      </w:r>
    </w:p>
    <!--Topic unique_703-->
    <w:p xmlns:tce="http://www.TCE.com">
      <w:pPr>
        <w:pStyle w:val="Heading2"/>
      </w:pPr>
      <w:bookmarkStart w:id="1984" w:name="_Numd19e29925"/>
      <w:bookmarkStart w:id="1985" w:name="_Refd19e29925"/>
      <w:bookmarkStart w:id="1986" w:name="_Tocd19e29925"/>
      <w:r>
        <w:t/>
      </w:r>
      <w:r>
        <w:t>Subpart 5136.2</w:t>
      </w:r>
      <w:r>
        <w:t xml:space="preserve"> - Special Aspects of Contracting for Construction</w:t>
      </w:r>
      <w:bookmarkEnd w:id="1985"/>
      <w:bookmarkEnd w:id="1986"/>
      <w:bookmarkEnd w:id="1984"/>
    </w:p>
    <!--Topic unique_704-->
    <w:p xmlns:tce="http://www.TCE.com">
      <w:pPr>
        <w:pStyle w:val="Heading3"/>
      </w:pPr>
      <w:bookmarkStart w:id="1987" w:name="_Numd19e29938"/>
      <w:bookmarkStart w:id="1988" w:name="_Refd19e29938"/>
      <w:bookmarkStart w:id="1989" w:name="_Tocd19e29938"/>
      <w:r>
        <w:t/>
      </w:r>
      <w:r>
        <w:t>5136.201</w:t>
      </w:r>
      <w:r>
        <w:t xml:space="preserve"> Evaluation of contractor performance.</w:t>
      </w:r>
      <w:bookmarkEnd w:id="1988"/>
      <w:bookmarkEnd w:id="1989"/>
      <w:bookmarkEnd w:id="1987"/>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05-->
    <w:p xmlns:tce="http://www.TCE.com">
      <w:pPr>
        <w:pStyle w:val="Heading4"/>
      </w:pPr>
      <w:bookmarkStart w:id="1990" w:name="_Numd19e29957"/>
      <w:bookmarkStart w:id="1991" w:name="_Refd19e29957"/>
      <w:bookmarkStart w:id="1992" w:name="_Tocd19e29957"/>
      <w:r>
        <w:t/>
      </w:r>
      <w:r>
        <w:t>5136.2-90</w:t>
      </w:r>
      <w:r>
        <w:t xml:space="preserve"> Special procedures for job order contracts.</w:t>
      </w:r>
      <w:bookmarkEnd w:id="1991"/>
      <w:bookmarkEnd w:id="1992"/>
      <w:bookmarkEnd w:id="1990"/>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06-->
    <w:p xmlns:tce="http://www.TCE.com">
      <w:pPr>
        <w:pStyle w:val="Heading3"/>
      </w:pPr>
      <w:bookmarkStart w:id="1993" w:name="_Numd19e29975"/>
      <w:bookmarkStart w:id="1994" w:name="_Refd19e29975"/>
      <w:bookmarkStart w:id="1995" w:name="_Tocd19e29975"/>
      <w:r>
        <w:t/>
      </w:r>
      <w:r>
        <w:t>5136.208</w:t>
      </w:r>
      <w:r>
        <w:t xml:space="preserve"> Concurrent performance of firm-fixed-price and other types of construction contracts.</w:t>
      </w:r>
      <w:bookmarkEnd w:id="1994"/>
      <w:bookmarkEnd w:id="1995"/>
      <w:bookmarkEnd w:id="1993"/>
    </w:p>
    <w:p xmlns:tce="http://www.TCE.com">
      <w:pPr>
        <w:pStyle w:val="BodyText"/>
      </w:pPr>
      <w:r>
        <w:t>The head of the contracting activity may approve contracts with cost variation or cost adjustment features as described at FAR 36.208. See Appendix GG for further delegation.</w:t>
      </w:r>
    </w:p>
    <!--Topic unique_707-->
    <w:p xmlns:tce="http://www.TCE.com">
      <w:pPr>
        <w:pStyle w:val="Heading3"/>
      </w:pPr>
      <w:bookmarkStart w:id="1996" w:name="_Numd19e29992"/>
      <w:bookmarkStart w:id="1997" w:name="_Refd19e29992"/>
      <w:bookmarkStart w:id="1998" w:name="_Tocd19e29992"/>
      <w:r>
        <w:t/>
      </w:r>
      <w:r>
        <w:t>5136.209</w:t>
      </w:r>
      <w:r>
        <w:t xml:space="preserve"> Construction contracts with architect-engineer firms.</w:t>
      </w:r>
      <w:bookmarkEnd w:id="1997"/>
      <w:bookmarkEnd w:id="1998"/>
      <w:bookmarkEnd w:id="1996"/>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08-->
    <w:p xmlns:tce="http://www.TCE.com">
      <w:pPr>
        <w:pStyle w:val="Heading3"/>
      </w:pPr>
      <w:bookmarkStart w:id="1999" w:name="_Numd19e30010"/>
      <w:bookmarkStart w:id="2000" w:name="_Refd19e30010"/>
      <w:bookmarkStart w:id="2001" w:name="_Tocd19e30010"/>
      <w:r>
        <w:t/>
      </w:r>
      <w:r>
        <w:t>5136.213</w:t>
      </w:r>
      <w:r>
        <w:t xml:space="preserve"> Special procedures for sealed bidding in construction contracting.</w:t>
      </w:r>
      <w:bookmarkEnd w:id="2000"/>
      <w:bookmarkEnd w:id="2001"/>
      <w:bookmarkEnd w:id="1999"/>
    </w:p>
    <!--Topic unique_709-->
    <w:p xmlns:tce="http://www.TCE.com">
      <w:pPr>
        <w:pStyle w:val="Heading4"/>
      </w:pPr>
      <w:bookmarkStart w:id="2002" w:name="_Numd19e30023"/>
      <w:bookmarkStart w:id="2003" w:name="_Refd19e30023"/>
      <w:bookmarkStart w:id="2004" w:name="_Tocd19e30023"/>
      <w:r>
        <w:t/>
      </w:r>
      <w:r>
        <w:t>5136.213-2</w:t>
      </w:r>
      <w:r>
        <w:t xml:space="preserve"> Presolicitation notices.</w:t>
      </w:r>
      <w:bookmarkEnd w:id="2003"/>
      <w:bookmarkEnd w:id="2004"/>
      <w:bookmarkEnd w:id="2002"/>
    </w:p>
    <w:p xmlns:tce="http://www.TCE.com">
      <w:pPr>
        <w:pStyle w:val="BodyText"/>
        <w:ind w:left="720"/>
      </w:pPr>
      <w:r>
        <w:t>(a) The head of the contracting activity may waive the requirement as stated in FAR 36.213-2(a). See Appendix GG for further delegation.</w:t>
      </w:r>
    </w:p>
    <!--Topic unique_710-->
    <w:p xmlns:tce="http://www.TCE.com">
      <w:pPr>
        <w:pStyle w:val="Heading3"/>
      </w:pPr>
      <w:bookmarkStart w:id="2005" w:name="_Numd19e30040"/>
      <w:bookmarkStart w:id="2006" w:name="_Refd19e30040"/>
      <w:bookmarkStart w:id="2007" w:name="_Tocd19e30040"/>
      <w:r>
        <w:t/>
      </w:r>
      <w:r>
        <w:t>5136.270</w:t>
      </w:r>
      <w:r>
        <w:t xml:space="preserve"> Expediting construction contracts.</w:t>
      </w:r>
      <w:bookmarkEnd w:id="2006"/>
      <w:bookmarkEnd w:id="2007"/>
      <w:bookmarkEnd w:id="2005"/>
    </w:p>
    <w:p xmlns:tce="http://www.TCE.com">
      <w:pPr>
        <w:pStyle w:val="BodyText"/>
      </w:pPr>
      <w:r>
        <w:t>The Secretary of the Army shall make the approval set forth in DFARS 236.270. This approval authority may not be redelegated.</w:t>
      </w:r>
    </w:p>
    <!--Topic unique_711-->
    <w:p xmlns:tce="http://www.TCE.com">
      <w:pPr>
        <w:pStyle w:val="Heading3"/>
      </w:pPr>
      <w:bookmarkStart w:id="2008" w:name="_Numd19e30058"/>
      <w:bookmarkStart w:id="2009" w:name="_Refd19e30058"/>
      <w:bookmarkStart w:id="2010" w:name="_Tocd19e30058"/>
      <w:r>
        <w:t/>
      </w:r>
      <w:r>
        <w:t>5136.272</w:t>
      </w:r>
      <w:r>
        <w:t xml:space="preserve"> Prequalification of sources.</w:t>
      </w:r>
      <w:bookmarkEnd w:id="2009"/>
      <w:bookmarkEnd w:id="2010"/>
      <w:bookmarkEnd w:id="2008"/>
    </w:p>
    <w:p xmlns:tce="http://www.TCE.com">
      <w:pPr>
        <w:pStyle w:val="BodyText"/>
        <w:ind w:left="720"/>
      </w:pPr>
      <w:r>
        <w:t>(b) The head of the contracting activity must perform the functions at DFARS 236.272(b). See Appendix GG for further delegation.</w:t>
      </w:r>
    </w:p>
    <!--Topic unique_712-->
    <w:p xmlns:tce="http://www.TCE.com">
      <w:pPr>
        <w:pStyle w:val="Heading2"/>
      </w:pPr>
      <w:bookmarkStart w:id="2011" w:name="_Numd19e30076"/>
      <w:bookmarkStart w:id="2012" w:name="_Refd19e30076"/>
      <w:bookmarkStart w:id="2013" w:name="_Tocd19e30076"/>
      <w:r>
        <w:t/>
      </w:r>
      <w:r>
        <w:t>Subpart 5136.3</w:t>
      </w:r>
      <w:r>
        <w:t xml:space="preserve"> - Two-Phase Design-Build Selection Procedures</w:t>
      </w:r>
      <w:bookmarkEnd w:id="2012"/>
      <w:bookmarkEnd w:id="2013"/>
      <w:bookmarkEnd w:id="2011"/>
    </w:p>
    <!--Topic unique_713-->
    <w:p xmlns:tce="http://www.TCE.com">
      <w:pPr>
        <w:pStyle w:val="Heading3"/>
      </w:pPr>
      <w:bookmarkStart w:id="2014" w:name="_Numd19e30089"/>
      <w:bookmarkStart w:id="2015" w:name="_Refd19e30089"/>
      <w:bookmarkStart w:id="2016" w:name="_Tocd19e30089"/>
      <w:r>
        <w:t/>
      </w:r>
      <w:r>
        <w:t>5136.301</w:t>
      </w:r>
      <w:r>
        <w:t xml:space="preserve"> Use of two-phase design-build selection procedures.</w:t>
      </w:r>
      <w:bookmarkEnd w:id="2015"/>
      <w:bookmarkEnd w:id="2016"/>
      <w:bookmarkEnd w:id="2014"/>
    </w:p>
    <w:p xmlns:tce="http://www.TCE.com">
      <w:pPr>
        <w:pStyle w:val="BodyText"/>
        <w:ind w:left="720"/>
      </w:pPr>
      <w:r>
        <w:t>(b)(3)(vi) The head of the contracting activity, on a non-delegable basis, shall establish other criteria as described at FAR 36.301(b)(3)(vi).</w:t>
      </w:r>
    </w:p>
    <!--Topic unique_714-->
    <w:p xmlns:tce="http://www.TCE.com">
      <w:pPr>
        <w:pStyle w:val="Heading2"/>
      </w:pPr>
      <w:bookmarkStart w:id="2017" w:name="_Numd19e30106"/>
      <w:bookmarkStart w:id="2018" w:name="_Refd19e30106"/>
      <w:bookmarkStart w:id="2019" w:name="_Tocd19e30106"/>
      <w:r>
        <w:t/>
      </w:r>
      <w:r>
        <w:t>Subpart 5136.5</w:t>
      </w:r>
      <w:r>
        <w:t xml:space="preserve"> - Contract Clauses</w:t>
      </w:r>
      <w:bookmarkEnd w:id="2018"/>
      <w:bookmarkEnd w:id="2019"/>
      <w:bookmarkEnd w:id="2017"/>
    </w:p>
    <!--Topic unique_715-->
    <w:p xmlns:tce="http://www.TCE.com">
      <w:pPr>
        <w:pStyle w:val="Heading3"/>
      </w:pPr>
      <w:bookmarkStart w:id="2020" w:name="_Numd19e30119"/>
      <w:bookmarkStart w:id="2021" w:name="_Refd19e30119"/>
      <w:bookmarkStart w:id="2022" w:name="_Tocd19e30119"/>
      <w:r>
        <w:t/>
      </w:r>
      <w:r>
        <w:t>5136.570</w:t>
      </w:r>
      <w:r>
        <w:t xml:space="preserve"> Additional provisions and clauses.</w:t>
      </w:r>
      <w:bookmarkEnd w:id="2021"/>
      <w:bookmarkEnd w:id="2022"/>
      <w:bookmarkEnd w:id="2020"/>
    </w:p>
    <w:p xmlns:tce="http://www.TCE.com">
      <w:pPr>
        <w:pStyle w:val="BodyText"/>
        <w:ind w:left="720"/>
      </w:pPr>
      <w:r>
        <w:t>(b)(2) The head of the contracting activity shall approve actions as described at DFARS 236.570(b)(2). See Appendix GG for further delegation.</w:t>
      </w:r>
    </w:p>
    <!--Topic unique_716-->
    <w:p xmlns:tce="http://www.TCE.com">
      <w:pPr>
        <w:pStyle w:val="Heading2"/>
      </w:pPr>
      <w:bookmarkStart w:id="2023" w:name="_Numd19e30137"/>
      <w:bookmarkStart w:id="2024" w:name="_Refd19e30137"/>
      <w:bookmarkStart w:id="2025" w:name="_Tocd19e30137"/>
      <w:r>
        <w:t/>
      </w:r>
      <w:r>
        <w:t>Subpart 5136.6</w:t>
      </w:r>
      <w:r>
        <w:t xml:space="preserve"> - Architect-Engineer Services</w:t>
      </w:r>
      <w:bookmarkEnd w:id="2024"/>
      <w:bookmarkEnd w:id="2025"/>
      <w:bookmarkEnd w:id="2023"/>
    </w:p>
    <!--Topic unique_717-->
    <w:p xmlns:tce="http://www.TCE.com">
      <w:pPr>
        <w:pStyle w:val="Heading3"/>
      </w:pPr>
      <w:bookmarkStart w:id="2026" w:name="_Numd19e30150"/>
      <w:bookmarkStart w:id="2027" w:name="_Refd19e30150"/>
      <w:bookmarkStart w:id="2028" w:name="_Tocd19e30150"/>
      <w:r>
        <w:t/>
      </w:r>
      <w:r>
        <w:t>5136.601</w:t>
      </w:r>
      <w:r>
        <w:t xml:space="preserve"> Policy.</w:t>
      </w:r>
      <w:bookmarkEnd w:id="2027"/>
      <w:bookmarkEnd w:id="2028"/>
      <w:bookmarkEnd w:id="2026"/>
    </w:p>
    <!--Topic unique_718-->
    <w:p xmlns:tce="http://www.TCE.com">
      <w:pPr>
        <w:pStyle w:val="Heading4"/>
      </w:pPr>
      <w:bookmarkStart w:id="2029" w:name="_Numd19e30163"/>
      <w:bookmarkStart w:id="2030" w:name="_Refd19e30163"/>
      <w:bookmarkStart w:id="2031" w:name="_Tocd19e30163"/>
      <w:r>
        <w:t/>
      </w:r>
      <w:r>
        <w:t>5136.601-90</w:t>
      </w:r>
      <w:r>
        <w:t xml:space="preserve"> Authority for architect-engineer contracting.</w:t>
      </w:r>
      <w:bookmarkEnd w:id="2030"/>
      <w:bookmarkEnd w:id="2031"/>
      <w:bookmarkEnd w:id="2029"/>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 Enterprise and Installation Operations.</w:t>
      </w:r>
    </w:p>
    <w:p xmlns:tce="http://www.TCE.com">
      <w:pPr>
        <w:pStyle w:val="BodyText"/>
        <w:ind w:left="1440"/>
      </w:pPr>
      <w:r>
        <w:t>(4) The U.S. Expeditionary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19-->
    <w:p xmlns:tce="http://www.TCE.com">
      <w:pPr>
        <w:pStyle w:val="Heading4"/>
      </w:pPr>
      <w:bookmarkStart w:id="2032" w:name="_Numd19e30191"/>
      <w:bookmarkStart w:id="2033" w:name="_Refd19e30191"/>
      <w:bookmarkStart w:id="2034" w:name="_Tocd19e30191"/>
      <w:r>
        <w:t/>
      </w:r>
      <w:r>
        <w:t>5136.601-3</w:t>
      </w:r>
      <w:r>
        <w:t xml:space="preserve"> Applicable contracting procedures.</w:t>
      </w:r>
      <w:bookmarkEnd w:id="2033"/>
      <w:bookmarkEnd w:id="2034"/>
      <w:bookmarkEnd w:id="2032"/>
    </w:p>
    <!--Topic unique_720-->
    <w:p xmlns:tce="http://www.TCE.com">
      <w:pPr>
        <w:pStyle w:val="Heading4"/>
      </w:pPr>
      <w:bookmarkStart w:id="2035" w:name="_Numd19e30204"/>
      <w:bookmarkStart w:id="2036" w:name="_Refd19e30204"/>
      <w:bookmarkStart w:id="2037" w:name="_Tocd19e30204"/>
      <w:r>
        <w:t/>
      </w:r>
      <w:r>
        <w:t>5136.601-3-90</w:t>
      </w:r>
      <w:r>
        <w:t xml:space="preserve"> Limitations.</w:t>
      </w:r>
      <w:bookmarkEnd w:id="2036"/>
      <w:bookmarkEnd w:id="2037"/>
      <w:bookmarkEnd w:id="2035"/>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1-->
    <w:p xmlns:tce="http://www.TCE.com">
      <w:pPr>
        <w:pStyle w:val="Heading3"/>
      </w:pPr>
      <w:bookmarkStart w:id="2038" w:name="_Numd19e30222"/>
      <w:bookmarkStart w:id="2039" w:name="_Refd19e30222"/>
      <w:bookmarkStart w:id="2040" w:name="_Tocd19e30222"/>
      <w:r>
        <w:t/>
      </w:r>
      <w:r>
        <w:t>5136.602</w:t>
      </w:r>
      <w:r>
        <w:t xml:space="preserve"> Selection of firms for architect-engineer contracts.</w:t>
      </w:r>
      <w:bookmarkEnd w:id="2039"/>
      <w:bookmarkEnd w:id="2040"/>
      <w:bookmarkEnd w:id="2038"/>
    </w:p>
    <!--Topic unique_722-->
    <w:p xmlns:tce="http://www.TCE.com">
      <w:pPr>
        <w:pStyle w:val="Heading4"/>
      </w:pPr>
      <w:bookmarkStart w:id="2041" w:name="_Numd19e30235"/>
      <w:bookmarkStart w:id="2042" w:name="_Refd19e30235"/>
      <w:bookmarkStart w:id="2043" w:name="_Tocd19e30235"/>
      <w:r>
        <w:t/>
      </w:r>
      <w:r>
        <w:t>5136.602-1</w:t>
      </w:r>
      <w:r>
        <w:t xml:space="preserve"> Selection criteria.</w:t>
      </w:r>
      <w:bookmarkEnd w:id="2042"/>
      <w:bookmarkEnd w:id="2043"/>
      <w:bookmarkEnd w:id="2041"/>
    </w:p>
    <w:p xmlns:tce="http://www.TCE.com">
      <w:pPr>
        <w:pStyle w:val="BodyText"/>
        <w:ind w:left="720"/>
      </w:pPr>
      <w:r>
        <w:t>(b) The Assistant Secretary of the Army (Acquisition, Logistics and Technology) (ASA(ALT)) has the authority to approve design competition. See Appendix GG for further delegation.</w:t>
      </w:r>
    </w:p>
    <!--Topic unique_723-->
    <w:p xmlns:tce="http://www.TCE.com">
      <w:pPr>
        <w:pStyle w:val="Heading4"/>
      </w:pPr>
      <w:bookmarkStart w:id="2044" w:name="_Numd19e30253"/>
      <w:bookmarkStart w:id="2045" w:name="_Refd19e30253"/>
      <w:bookmarkStart w:id="2046" w:name="_Tocd19e30253"/>
      <w:r>
        <w:t/>
      </w:r>
      <w:r>
        <w:t>5136.602-4</w:t>
      </w:r>
      <w:r>
        <w:t xml:space="preserve"> Selection authority.</w:t>
      </w:r>
      <w:bookmarkEnd w:id="2045"/>
      <w:bookmarkEnd w:id="2046"/>
      <w:bookmarkEnd w:id="2044"/>
    </w:p>
    <w:p xmlns:tce="http://www.TCE.com">
      <w:pPr>
        <w:pStyle w:val="BodyText"/>
        <w:ind w:left="720"/>
      </w:pPr>
      <w:r>
        <w:t>(a) The ASA(ALT) has the authority to make the final selection decision in accordance with all appropriate source selection guidance. See Appendix GG for further delegation.</w:t>
      </w:r>
    </w:p>
    <!--Topic unique_724-->
    <w:p xmlns:tce="http://www.TCE.com">
      <w:pPr>
        <w:pStyle w:val="Heading4"/>
      </w:pPr>
      <w:bookmarkStart w:id="2047" w:name="_Numd19e30270"/>
      <w:bookmarkStart w:id="2048" w:name="_Refd19e30270"/>
      <w:bookmarkStart w:id="2049" w:name="_Tocd19e30270"/>
      <w:r>
        <w:t/>
      </w:r>
      <w:r>
        <w:t>5136.602-5</w:t>
      </w:r>
      <w:r>
        <w:t xml:space="preserve"> Short selection process for contracts not to exceed the simplified acquisition threshold.</w:t>
      </w:r>
      <w:bookmarkEnd w:id="2048"/>
      <w:bookmarkEnd w:id="2049"/>
      <w:bookmarkEnd w:id="2047"/>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25-->
    <w:p xmlns:tce="http://www.TCE.com">
      <w:pPr>
        <w:pStyle w:val="Heading3"/>
      </w:pPr>
      <w:bookmarkStart w:id="2050" w:name="_Numd19e30289"/>
      <w:bookmarkStart w:id="2051" w:name="_Refd19e30289"/>
      <w:bookmarkStart w:id="2052" w:name="_Tocd19e30289"/>
      <w:r>
        <w:t/>
      </w:r>
      <w:r>
        <w:t>5136.604</w:t>
      </w:r>
      <w:r>
        <w:t xml:space="preserve"> Performance evaluation.</w:t>
      </w:r>
      <w:bookmarkEnd w:id="2051"/>
      <w:bookmarkEnd w:id="2052"/>
      <w:bookmarkEnd w:id="2050"/>
    </w:p>
    <w:p xmlns:tce="http://www.TCE.com">
      <w:pPr>
        <w:pStyle w:val="BodyText"/>
      </w:pPr>
      <w:r>
        <w:t>See 5142.1503-90 for the requirements to prepare contractor past performance evaluations on architect-engineer contracts.</w:t>
      </w:r>
    </w:p>
    <!--Topic unique_726-->
    <w:p xmlns:tce="http://www.TCE.com">
      <w:pPr>
        <w:pStyle w:val="Heading3"/>
      </w:pPr>
      <w:bookmarkStart w:id="2053" w:name="_Numd19e30307"/>
      <w:bookmarkStart w:id="2054" w:name="_Refd19e30307"/>
      <w:bookmarkStart w:id="2055" w:name="_Tocd19e30307"/>
      <w:r>
        <w:t/>
      </w:r>
      <w:r>
        <w:t>5136.609</w:t>
      </w:r>
      <w:r>
        <w:t xml:space="preserve"> Contract clauses.</w:t>
      </w:r>
      <w:bookmarkEnd w:id="2054"/>
      <w:bookmarkEnd w:id="2055"/>
      <w:bookmarkEnd w:id="2053"/>
    </w:p>
    <!--Topic unique_727-->
    <w:p xmlns:tce="http://www.TCE.com">
      <w:pPr>
        <w:pStyle w:val="Heading4"/>
      </w:pPr>
      <w:bookmarkStart w:id="2056" w:name="_Numd19e30320"/>
      <w:bookmarkStart w:id="2057" w:name="_Refd19e30320"/>
      <w:bookmarkStart w:id="2058" w:name="_Tocd19e30320"/>
      <w:r>
        <w:t/>
      </w:r>
      <w:r>
        <w:t>5136.609-1</w:t>
      </w:r>
      <w:r>
        <w:t xml:space="preserve"> Design within funding limitations.</w:t>
      </w:r>
      <w:bookmarkEnd w:id="2057"/>
      <w:bookmarkEnd w:id="2058"/>
      <w:bookmarkEnd w:id="2056"/>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29-->
    <w:p xmlns:tce="http://www.TCE.com">
      <w:pPr>
        <w:pStyle w:val="Heading1"/>
      </w:pPr>
      <w:bookmarkStart w:id="2059" w:name="_Numd19e30332"/>
      <w:bookmarkStart w:id="2060" w:name="_Refd19e30332"/>
      <w:bookmarkStart w:id="2061" w:name="_Tocd19e30332"/>
      <w:r>
        <w:t/>
      </w:r>
      <w:r>
        <w:t>Part 5137</w:t>
      </w:r>
      <w:r>
        <w:t xml:space="preserve"> - Service Contracting</w:t>
      </w:r>
      <w:bookmarkEnd w:id="2060"/>
      <w:bookmarkEnd w:id="2061"/>
      <w:bookmarkEnd w:id="2059"/>
    </w:p>
    <w:p xmlns:tce="http://www.TCE.com">
      <w:pPr>
        <w:pStyle w:val="ListBullet"/>
        <!--depth 1-->
        <w:numPr>
          <w:ilvl w:val="0"/>
          <w:numId w:val="375"/>
        </w:numPr>
      </w:pPr>
      <w:r>
        <w:t/>
      </w:r>
      <w:r>
        <w:rPr>
          <w:color w:val="0000FF"/>
        </w:rPr>
        <w:fldChar w:fldCharType="begin"/>
      </w:r>
      <w:r>
        <w:rPr>
          <w:color w:val="0000FF"/>
        </w:rPr>
        <w:instrText xml:space="preserve"> REF _Numd19e30615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_Numd19e30628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_Numd19e30646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_Numd19e30696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_Numd19e30714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_Numd19e30738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_Numd19e30752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_Numd19e30791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_Numd19e30804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_Numd19e30828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_Numd19e30841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_Numd19e30859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_Numd19e30884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_Numd19e30910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_Numd19e30936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_Numd19e30968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_Numd19e30983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_Numd19e31092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_Numd19e31112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_Numd19e31125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_Numd19e31143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_Numd19e31160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_Numd19e31186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_Numd19e31217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_Numd19e31272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_Numd19e31293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_Numd19e31306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_Numd19e31331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_Numd19e31344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_Numd19e31361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_Numd19e31374 \h </w:instrText>
      </w:r>
      <w:r>
        <w:fldChar w:fldCharType="separate"/>
      </w:r>
      <w:rPr>
        <w:color w:val="0000FF"/>
      </w:rPr>
      <w:r>
        <w:rPr>
          <w:u w:val="single"/>
        </w:rPr>
        <w:t>5137.9101 Policy.</w:t>
      </w:r>
      <w:r>
        <w:rPr>
          <w:color w:val="0000FF"/>
        </w:rPr>
        <w:fldChar w:fldCharType="end"/>
      </w:r>
      <w:r>
        <w:t/>
      </w:r>
    </w:p>
    <!--Topic unique_730-->
    <w:p xmlns:tce="http://www.TCE.com">
      <w:pPr>
        <w:pStyle w:val="Heading2"/>
      </w:pPr>
      <w:bookmarkStart w:id="2062" w:name="_Numd19e30615"/>
      <w:bookmarkStart w:id="2063" w:name="_Refd19e30615"/>
      <w:bookmarkStart w:id="2064" w:name="_Tocd19e30615"/>
      <w:r>
        <w:t/>
      </w:r>
      <w:r>
        <w:t>Subpart 5137.1</w:t>
      </w:r>
      <w:r>
        <w:t xml:space="preserve"> - Service Contracts - General</w:t>
      </w:r>
      <w:bookmarkEnd w:id="2063"/>
      <w:bookmarkEnd w:id="2064"/>
      <w:bookmarkEnd w:id="2062"/>
    </w:p>
    <!--Topic unique_731-->
    <w:p xmlns:tce="http://www.TCE.com">
      <w:pPr>
        <w:pStyle w:val="Heading3"/>
      </w:pPr>
      <w:bookmarkStart w:id="2065" w:name="_Numd19e30628"/>
      <w:bookmarkStart w:id="2066" w:name="_Refd19e30628"/>
      <w:bookmarkStart w:id="2067" w:name="_Tocd19e30628"/>
      <w:r>
        <w:t/>
      </w:r>
      <w:r>
        <w:t>5137.102-90</w:t>
      </w:r>
      <w:r>
        <w:t xml:space="preserve"> Policy.</w:t>
      </w:r>
      <w:bookmarkEnd w:id="2066"/>
      <w:bookmarkEnd w:id="2067"/>
      <w:bookmarkEnd w:id="2065"/>
    </w:p>
    <w:p xmlns:tce="http://www.TCE.com">
      <w:pPr>
        <w:pStyle w:val="BodyText"/>
      </w:pPr>
      <w:r>
        <w:t>Department of Defense Instruction (DoDI) 5000.74, Defense Acquisition Services, dated 5 January 2016, is the primary authority for service acquisitions.</w:t>
      </w:r>
    </w:p>
    <!--Topic unique_732-->
    <w:p xmlns:tce="http://www.TCE.com">
      <w:pPr>
        <w:pStyle w:val="Heading3"/>
      </w:pPr>
      <w:bookmarkStart w:id="2068" w:name="_Numd19e30646"/>
      <w:bookmarkStart w:id="2069" w:name="_Refd19e30646"/>
      <w:bookmarkStart w:id="2070" w:name="_Tocd19e30646"/>
      <w:r>
        <w:t/>
      </w:r>
      <w:r>
        <w:t>5137.104</w:t>
      </w:r>
      <w:r>
        <w:t xml:space="preserve"> Personal services contracts.</w:t>
      </w:r>
      <w:bookmarkEnd w:id="2069"/>
      <w:bookmarkEnd w:id="2070"/>
      <w:bookmarkEnd w:id="2068"/>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62">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63">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64">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33-->
    <w:p xmlns:tce="http://www.TCE.com">
      <w:pPr>
        <w:pStyle w:val="Heading3"/>
      </w:pPr>
      <w:bookmarkStart w:id="2071" w:name="_Numd19e30696"/>
      <w:bookmarkStart w:id="2072" w:name="_Refd19e30696"/>
      <w:bookmarkStart w:id="2073" w:name="_Tocd19e30696"/>
      <w:r>
        <w:t/>
      </w:r>
      <w:r>
        <w:t>5137.112</w:t>
      </w:r>
      <w:r>
        <w:t xml:space="preserve"> Government use of private sector temporaries.</w:t>
      </w:r>
      <w:bookmarkEnd w:id="2072"/>
      <w:bookmarkEnd w:id="2073"/>
      <w:bookmarkEnd w:id="2071"/>
    </w:p>
    <w:p xmlns:tce="http://www.TCE.com">
      <w:pPr>
        <w:pStyle w:val="BodyText"/>
      </w:pPr>
      <w:r>
        <w:t>Direct questions about acquisition of these services to the civilian personnel office.</w:t>
      </w:r>
    </w:p>
    <!--Topic unique_734-->
    <w:p xmlns:tce="http://www.TCE.com">
      <w:pPr>
        <w:pStyle w:val="Heading3"/>
      </w:pPr>
      <w:bookmarkStart w:id="2074" w:name="_Numd19e30714"/>
      <w:bookmarkStart w:id="2075" w:name="_Refd19e30714"/>
      <w:bookmarkStart w:id="2076" w:name="_Tocd19e30714"/>
      <w:r>
        <w:t/>
      </w:r>
      <w:r>
        <w:t>5137.113-1</w:t>
      </w:r>
      <w:r>
        <w:t xml:space="preserve"> Waiver of cost allowability limitations.</w:t>
      </w:r>
      <w:bookmarkEnd w:id="2075"/>
      <w:bookmarkEnd w:id="2076"/>
      <w:bookmarkEnd w:id="2074"/>
    </w:p>
    <w:p xmlns:tce="http://www.TCE.com">
      <w:pPr>
        <w:pStyle w:val="BodyText"/>
      </w:pPr>
      <w:r>
        <w:t xml:space="preserve">(a) The Assistant Secretary of the Army (Acquisition, Logistics and Technology) has authority to make the determination at FAR 37.113-1. See </w:t>
      </w:r>
      <w:hyperlink r:id="rIdHyperlink165">
        <w:r>
          <w:rPr>
            <w:rStyle w:val="Hyperlink"/>
          </w:rPr>
          <w:t/>
        </w:r>
        <w:r>
          <w:rPr>
            <w:rStyle w:val="Hyperlink"/>
            <w:u w:val="single"/>
          </w:rPr>
          <w:t>Appendix GG</w:t>
        </w:r>
        <w:r>
          <w:rPr>
            <w:rStyle w:val="Hyperlink"/>
          </w:rPr>
          <w:t/>
        </w:r>
      </w:hyperlink>
      <w:r>
        <w:t xml:space="preserve"> for further delegation.</w:t>
      </w:r>
    </w:p>
    <!--Topic unique_735-->
    <w:p xmlns:tce="http://www.TCE.com">
      <w:pPr>
        <w:pStyle w:val="Heading3"/>
      </w:pPr>
      <w:bookmarkStart w:id="2077" w:name="_Numd19e30738"/>
      <w:bookmarkStart w:id="2078" w:name="_Refd19e30738"/>
      <w:bookmarkStart w:id="2079" w:name="_Tocd19e30738"/>
      <w:r>
        <w:t/>
      </w:r>
      <w:r>
        <w:t>5137.170</w:t>
      </w:r>
      <w:r>
        <w:t xml:space="preserve"> Approval of contracts and task orders for services.</w:t>
      </w:r>
      <w:bookmarkEnd w:id="2078"/>
      <w:bookmarkEnd w:id="2079"/>
      <w:bookmarkEnd w:id="2077"/>
    </w:p>
    <!--Topic unique_736-->
    <w:p xmlns:tce="http://www.TCE.com">
      <w:pPr>
        <w:pStyle w:val="Heading3"/>
      </w:pPr>
      <w:bookmarkStart w:id="2080" w:name="_Numd19e30752"/>
      <w:bookmarkStart w:id="2081" w:name="_Refd19e30752"/>
      <w:bookmarkStart w:id="2082" w:name="_Tocd19e30752"/>
      <w:r>
        <w:t/>
      </w:r>
      <w:r>
        <w:t>5137.170-2</w:t>
      </w:r>
      <w:r>
        <w:t xml:space="preserve"> Approval requirements.</w:t>
      </w:r>
      <w:bookmarkEnd w:id="2081"/>
      <w:bookmarkEnd w:id="2082"/>
      <w:bookmarkEnd w:id="2080"/>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66">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67">
        <w:r>
          <w:rPr>
            <w:rStyle w:val="Hyperlink"/>
          </w:rPr>
          <w:t/>
        </w:r>
        <w:r>
          <w:rPr>
            <w:rStyle w:val="Hyperlink"/>
            <w:u w:val="single"/>
          </w:rPr>
          <w:t>Appendix GG</w:t>
        </w:r>
        <w:r>
          <w:rPr>
            <w:rStyle w:val="Hyperlink"/>
          </w:rPr>
          <w:t/>
        </w:r>
      </w:hyperlink>
      <w:r>
        <w:t xml:space="preserve"> for further delegation.</w:t>
      </w:r>
    </w:p>
    <!--Topic unique_737-->
    <w:p xmlns:tce="http://www.TCE.com">
      <w:pPr>
        <w:pStyle w:val="Heading2"/>
      </w:pPr>
      <w:bookmarkStart w:id="2083" w:name="_Numd19e30791"/>
      <w:bookmarkStart w:id="2084" w:name="_Refd19e30791"/>
      <w:bookmarkStart w:id="2085" w:name="_Tocd19e30791"/>
      <w:r>
        <w:t/>
      </w:r>
      <w:r>
        <w:t>Subpart 5137.2</w:t>
      </w:r>
      <w:r>
        <w:t xml:space="preserve"> - Advisory and Assistance Services</w:t>
      </w:r>
      <w:bookmarkEnd w:id="2084"/>
      <w:bookmarkEnd w:id="2085"/>
      <w:bookmarkEnd w:id="2083"/>
    </w:p>
    <!--Topic unique_738-->
    <w:p xmlns:tce="http://www.TCE.com">
      <w:pPr>
        <w:pStyle w:val="Heading3"/>
      </w:pPr>
      <w:bookmarkStart w:id="2086" w:name="_Numd19e30804"/>
      <w:bookmarkStart w:id="2087" w:name="_Refd19e30804"/>
      <w:bookmarkStart w:id="2088" w:name="_Tocd19e30804"/>
      <w:r>
        <w:t/>
      </w:r>
      <w:r>
        <w:t>5137.204</w:t>
      </w:r>
      <w:r>
        <w:t xml:space="preserve"> Guidelines for determining availability of personnel.</w:t>
      </w:r>
      <w:bookmarkEnd w:id="2087"/>
      <w:bookmarkEnd w:id="2088"/>
      <w:bookmarkEnd w:id="2086"/>
    </w:p>
    <w:p xmlns:tce="http://www.TCE.com">
      <w:pPr>
        <w:pStyle w:val="BodyText"/>
        <w:ind w:left="1440"/>
      </w:pPr>
      <w:r>
        <w:t xml:space="preserve">The Assistant Secretary of the Army (Acquisition, Logistics and Technology) has authority to make the determination at FAR 37.204. See </w:t>
      </w:r>
      <w:hyperlink r:id="rIdHyperlink168">
        <w:r>
          <w:rPr>
            <w:rStyle w:val="Hyperlink"/>
          </w:rPr>
          <w:t/>
        </w:r>
        <w:r>
          <w:rPr>
            <w:rStyle w:val="Hyperlink"/>
            <w:u w:val="single"/>
          </w:rPr>
          <w:t>Appendix GG</w:t>
        </w:r>
        <w:r>
          <w:rPr>
            <w:rStyle w:val="Hyperlink"/>
          </w:rPr>
          <w:t/>
        </w:r>
      </w:hyperlink>
      <w:r>
        <w:t xml:space="preserve"> for further delegation.</w:t>
      </w:r>
    </w:p>
    <!--Topic unique_739-->
    <w:p xmlns:tce="http://www.TCE.com">
      <w:pPr>
        <w:pStyle w:val="Heading2"/>
      </w:pPr>
      <w:bookmarkStart w:id="2089" w:name="_Numd19e30828"/>
      <w:bookmarkStart w:id="2090" w:name="_Refd19e30828"/>
      <w:bookmarkStart w:id="2091" w:name="_Tocd19e30828"/>
      <w:r>
        <w:t/>
      </w:r>
      <w:r>
        <w:t>Subpart 5137.5</w:t>
      </w:r>
      <w:r>
        <w:t xml:space="preserve"> - Management Oversight of Service Contracts</w:t>
      </w:r>
      <w:bookmarkEnd w:id="2090"/>
      <w:bookmarkEnd w:id="2091"/>
      <w:bookmarkEnd w:id="2089"/>
    </w:p>
    <!--Topic unique_740-->
    <w:p xmlns:tce="http://www.TCE.com">
      <w:pPr>
        <w:pStyle w:val="Heading3"/>
      </w:pPr>
      <w:bookmarkStart w:id="2092" w:name="_Numd19e30841"/>
      <w:bookmarkStart w:id="2093" w:name="_Refd19e30841"/>
      <w:bookmarkStart w:id="2094" w:name="_Tocd19e30841"/>
      <w:r>
        <w:t/>
      </w:r>
      <w:r>
        <w:t>5137.503</w:t>
      </w:r>
      <w:r>
        <w:t xml:space="preserve"> Agency-head responsibilities.</w:t>
      </w:r>
      <w:bookmarkEnd w:id="2093"/>
      <w:bookmarkEnd w:id="2094"/>
      <w:bookmarkEnd w:id="2092"/>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1-->
    <w:p xmlns:tce="http://www.TCE.com">
      <w:pPr>
        <w:pStyle w:val="Heading3"/>
      </w:pPr>
      <w:bookmarkStart w:id="2095" w:name="_Numd19e30859"/>
      <w:bookmarkStart w:id="2096" w:name="_Refd19e30859"/>
      <w:bookmarkStart w:id="2097" w:name="_Tocd19e30859"/>
      <w:r>
        <w:t/>
      </w:r>
      <w:r>
        <w:t>5137.590-1</w:t>
      </w:r>
      <w:r>
        <w:t xml:space="preserve"> Definitions.</w:t>
      </w:r>
      <w:bookmarkEnd w:id="2096"/>
      <w:bookmarkEnd w:id="2097"/>
      <w:bookmarkEnd w:id="2095"/>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42-->
    <w:p xmlns:tce="http://www.TCE.com">
      <w:pPr>
        <w:pStyle w:val="Heading3"/>
      </w:pPr>
      <w:bookmarkStart w:id="2098" w:name="_Numd19e30884"/>
      <w:bookmarkStart w:id="2099" w:name="_Refd19e30884"/>
      <w:bookmarkStart w:id="2100" w:name="_Tocd19e30884"/>
      <w:r>
        <w:t/>
      </w:r>
      <w:r>
        <w:t>5137.590-2</w:t>
      </w:r>
      <w:r>
        <w:t xml:space="preserve"> Applicability.</w:t>
      </w:r>
      <w:bookmarkEnd w:id="2099"/>
      <w:bookmarkEnd w:id="2100"/>
      <w:bookmarkEnd w:id="2098"/>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43-->
    <w:p xmlns:tce="http://www.TCE.com">
      <w:pPr>
        <w:pStyle w:val="Heading3"/>
      </w:pPr>
      <w:bookmarkStart w:id="2101" w:name="_Numd19e30910"/>
      <w:bookmarkStart w:id="2102" w:name="_Refd19e30910"/>
      <w:bookmarkStart w:id="2103" w:name="_Tocd19e30910"/>
      <w:r>
        <w:t/>
      </w:r>
      <w:r>
        <w:t>5137.590-3</w:t>
      </w:r>
      <w:r>
        <w:t xml:space="preserve"> Review thresholds.</w:t>
      </w:r>
      <w:bookmarkEnd w:id="2102"/>
      <w:bookmarkEnd w:id="2103"/>
      <w:bookmarkEnd w:id="2101"/>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69">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44-->
    <w:p xmlns:tce="http://www.TCE.com">
      <w:pPr>
        <w:pStyle w:val="Heading3"/>
      </w:pPr>
      <w:bookmarkStart w:id="2104" w:name="_Numd19e30936"/>
      <w:bookmarkStart w:id="2105" w:name="_Refd19e30936"/>
      <w:bookmarkStart w:id="2106" w:name="_Tocd19e30936"/>
      <w:r>
        <w:t/>
      </w:r>
      <w:r>
        <w:t>5137.590-4</w:t>
      </w:r>
      <w:r>
        <w:t xml:space="preserve"> Review procedures.</w:t>
      </w:r>
      <w:bookmarkEnd w:id="2105"/>
      <w:bookmarkEnd w:id="2106"/>
      <w:bookmarkEnd w:id="2104"/>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70">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71">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45-->
    <w:p xmlns:tce="http://www.TCE.com">
      <w:pPr>
        <w:pStyle w:val="Heading3"/>
      </w:pPr>
      <w:bookmarkStart w:id="2107" w:name="_Numd19e30968"/>
      <w:bookmarkStart w:id="2108" w:name="_Refd19e30968"/>
      <w:bookmarkStart w:id="2109" w:name="_Tocd19e30968"/>
      <w:r>
        <w:t/>
      </w:r>
      <w:r>
        <w:t>5137.590-5</w:t>
      </w:r>
      <w:r>
        <w:t xml:space="preserve"> Reserved.</w:t>
      </w:r>
      <w:bookmarkEnd w:id="2108"/>
      <w:bookmarkEnd w:id="2109"/>
      <w:bookmarkEnd w:id="2107"/>
    </w:p>
    <!--Topic unique_746-->
    <w:p xmlns:tce="http://www.TCE.com">
      <w:pPr>
        <w:pStyle w:val="Heading3"/>
      </w:pPr>
      <w:bookmarkStart w:id="2110" w:name="_Numd19e30983"/>
      <w:bookmarkStart w:id="2111" w:name="_Refd19e30983"/>
      <w:bookmarkStart w:id="2112" w:name="_Tocd19e30983"/>
      <w:r>
        <w:t/>
      </w:r>
      <w:r>
        <w:t>5137.590-6</w:t>
      </w:r>
      <w:r>
        <w:t xml:space="preserve"> Acquisition strategy content.</w:t>
      </w:r>
      <w:bookmarkEnd w:id="2111"/>
      <w:bookmarkEnd w:id="2112"/>
      <w:bookmarkEnd w:id="2110"/>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47-->
    <w:p xmlns:tce="http://www.TCE.com">
      <w:pPr>
        <w:pStyle w:val="Heading3"/>
      </w:pPr>
      <w:bookmarkStart w:id="2113" w:name="_Numd19e31092"/>
      <w:bookmarkStart w:id="2114" w:name="_Refd19e31092"/>
      <w:bookmarkStart w:id="2115" w:name="_Tocd19e31092"/>
      <w:r>
        <w:t/>
      </w:r>
      <w:r>
        <w:t>5137.590-7</w:t>
      </w:r>
      <w:r>
        <w:t xml:space="preserve"> Data collection and reporting.</w:t>
      </w:r>
      <w:bookmarkEnd w:id="2114"/>
      <w:bookmarkEnd w:id="2115"/>
      <w:bookmarkEnd w:id="2113"/>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48-->
    <w:p xmlns:tce="http://www.TCE.com">
      <w:pPr>
        <w:pStyle w:val="Heading2"/>
      </w:pPr>
      <w:bookmarkStart w:id="2116" w:name="_Numd19e31112"/>
      <w:bookmarkStart w:id="2117" w:name="_Refd19e31112"/>
      <w:bookmarkStart w:id="2118" w:name="_Tocd19e31112"/>
      <w:r>
        <w:t/>
      </w:r>
      <w:r>
        <w:t>Subpart 5137.72</w:t>
      </w:r>
      <w:r>
        <w:t xml:space="preserve"> - Educational Service Agreements</w:t>
      </w:r>
      <w:bookmarkEnd w:id="2117"/>
      <w:bookmarkEnd w:id="2118"/>
      <w:bookmarkEnd w:id="2116"/>
    </w:p>
    <!--Topic unique_749-->
    <w:p xmlns:tce="http://www.TCE.com">
      <w:pPr>
        <w:pStyle w:val="Heading3"/>
      </w:pPr>
      <w:bookmarkStart w:id="2119" w:name="_Numd19e31125"/>
      <w:bookmarkStart w:id="2120" w:name="_Refd19e31125"/>
      <w:bookmarkStart w:id="2121" w:name="_Tocd19e31125"/>
      <w:r>
        <w:t/>
      </w:r>
      <w:r>
        <w:t>5137.7204</w:t>
      </w:r>
      <w:r>
        <w:t xml:space="preserve"> Format and clauses for educational service agreements.</w:t>
      </w:r>
      <w:bookmarkEnd w:id="2120"/>
      <w:bookmarkEnd w:id="2121"/>
      <w:bookmarkEnd w:id="2119"/>
    </w:p>
    <w:p xmlns:tce="http://www.TCE.com">
      <w:pPr>
        <w:pStyle w:val="BodyText"/>
        <w:ind w:left="1440"/>
      </w:pPr>
      <w:r>
        <w:t>Contracting officers may use DD Form 1155 or Standard Form 26, as appropriate, as order forms under educational service agreements.</w:t>
      </w:r>
    </w:p>
    <!--Topic unique_750-->
    <w:p xmlns:tce="http://www.TCE.com">
      <w:pPr>
        <w:pStyle w:val="Heading3"/>
      </w:pPr>
      <w:bookmarkStart w:id="2122" w:name="_Numd19e31143"/>
      <w:bookmarkStart w:id="2123" w:name="_Refd19e31143"/>
      <w:bookmarkStart w:id="2124" w:name="_Tocd19e31143"/>
      <w:r>
        <w:t/>
      </w:r>
      <w:r>
        <w:t>5137.7204-90</w:t>
      </w:r>
      <w:r>
        <w:t xml:space="preserve"> Establishing educational service agreements.</w:t>
      </w:r>
      <w:bookmarkEnd w:id="2123"/>
      <w:bookmarkEnd w:id="2124"/>
      <w:bookmarkEnd w:id="2122"/>
    </w:p>
    <w:p xmlns:tce="http://www.TCE.com">
      <w:pPr>
        <w:pStyle w:val="BodyText"/>
      </w:pPr>
      <w:r>
        <w:t>One of the offices in 5137.7204-93 will furnish requests and information necessary for the establishment of an educational service agreement.</w:t>
      </w:r>
    </w:p>
    <!--Topic unique_751-->
    <w:p xmlns:tce="http://www.TCE.com">
      <w:pPr>
        <w:pStyle w:val="Heading3"/>
      </w:pPr>
      <w:bookmarkStart w:id="2125" w:name="_Numd19e31160"/>
      <w:bookmarkStart w:id="2126" w:name="_Refd19e31160"/>
      <w:bookmarkStart w:id="2127" w:name="_Tocd19e31160"/>
      <w:r>
        <w:t/>
      </w:r>
      <w:r>
        <w:t>5137.7204-91</w:t>
      </w:r>
      <w:r>
        <w:t xml:space="preserve"> Purchase requests.</w:t>
      </w:r>
      <w:bookmarkEnd w:id="2126"/>
      <w:bookmarkEnd w:id="2127"/>
      <w:bookmarkEnd w:id="2125"/>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52-->
    <w:p xmlns:tce="http://www.TCE.com">
      <w:pPr>
        <w:pStyle w:val="Heading3"/>
      </w:pPr>
      <w:bookmarkStart w:id="2128" w:name="_Numd19e31186"/>
      <w:bookmarkStart w:id="2129" w:name="_Refd19e31186"/>
      <w:bookmarkStart w:id="2130" w:name="_Tocd19e31186"/>
      <w:r>
        <w:t/>
      </w:r>
      <w:r>
        <w:t>5137.7204-92</w:t>
      </w:r>
      <w:r>
        <w:t xml:space="preserve"> Ordering procedures.</w:t>
      </w:r>
      <w:bookmarkEnd w:id="2129"/>
      <w:bookmarkEnd w:id="2130"/>
      <w:bookmarkEnd w:id="2128"/>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53-->
    <w:p xmlns:tce="http://www.TCE.com">
      <w:pPr>
        <w:pStyle w:val="Heading3"/>
      </w:pPr>
      <w:bookmarkStart w:id="2131" w:name="_Numd19e31217"/>
      <w:bookmarkStart w:id="2132" w:name="_Refd19e31217"/>
      <w:bookmarkStart w:id="2133" w:name="_Tocd19e31217"/>
      <w:r>
        <w:t/>
      </w:r>
      <w:r>
        <w:t>5137.7204-93</w:t>
      </w:r>
      <w:r>
        <w:t xml:space="preserve"> Distribution of orders.</w:t>
      </w:r>
      <w:bookmarkEnd w:id="2132"/>
      <w:bookmarkEnd w:id="2133"/>
      <w:bookmarkEnd w:id="2131"/>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54-->
    <w:p xmlns:tce="http://www.TCE.com">
      <w:pPr>
        <w:pStyle w:val="Heading3"/>
      </w:pPr>
      <w:bookmarkStart w:id="2134" w:name="_Numd19e31272"/>
      <w:bookmarkStart w:id="2135" w:name="_Refd19e31272"/>
      <w:bookmarkStart w:id="2136" w:name="_Tocd19e31272"/>
      <w:r>
        <w:t/>
      </w:r>
      <w:r>
        <w:t>5137.7204-94</w:t>
      </w:r>
      <w:r>
        <w:t xml:space="preserve"> Gratuitous agreements.</w:t>
      </w:r>
      <w:bookmarkEnd w:id="2135"/>
      <w:bookmarkEnd w:id="2136"/>
      <w:bookmarkEnd w:id="2134"/>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55-->
    <w:p xmlns:tce="http://www.TCE.com">
      <w:pPr>
        <w:pStyle w:val="Heading2"/>
      </w:pPr>
      <w:bookmarkStart w:id="2137" w:name="_Numd19e31293"/>
      <w:bookmarkStart w:id="2138" w:name="_Refd19e31293"/>
      <w:bookmarkStart w:id="2139" w:name="_Tocd19e31293"/>
      <w:r>
        <w:t/>
      </w:r>
      <w:r>
        <w:t>Subpart 5137.74</w:t>
      </w:r>
      <w:r>
        <w:t xml:space="preserve"> - Services at Installations Being Closed</w:t>
      </w:r>
      <w:bookmarkEnd w:id="2138"/>
      <w:bookmarkEnd w:id="2139"/>
      <w:bookmarkEnd w:id="2137"/>
    </w:p>
    <!--Topic unique_756-->
    <w:p xmlns:tce="http://www.TCE.com">
      <w:pPr>
        <w:pStyle w:val="Heading3"/>
      </w:pPr>
      <w:bookmarkStart w:id="2140" w:name="_Numd19e31306"/>
      <w:bookmarkStart w:id="2141" w:name="_Refd19e31306"/>
      <w:bookmarkStart w:id="2142" w:name="_Tocd19e31306"/>
      <w:r>
        <w:t/>
      </w:r>
      <w:r>
        <w:t>5137.7401</w:t>
      </w:r>
      <w:r>
        <w:t xml:space="preserve"> Policy.</w:t>
      </w:r>
      <w:bookmarkEnd w:id="2141"/>
      <w:bookmarkEnd w:id="2142"/>
      <w:bookmarkEnd w:id="2140"/>
    </w:p>
    <w:p xmlns:tce="http://www.TCE.com">
      <w:pPr>
        <w:pStyle w:val="BodyText"/>
      </w:pPr>
      <w:r>
        <w:t xml:space="preserve">(c) The head of the contracting activity makes the determination at DFARS 237.7401(c). See </w:t>
      </w:r>
      <w:hyperlink r:id="rIdHyperlink172">
        <w:r>
          <w:rPr>
            <w:rStyle w:val="Hyperlink"/>
          </w:rPr>
          <w:t/>
        </w:r>
        <w:r>
          <w:rPr>
            <w:rStyle w:val="Hyperlink"/>
            <w:u w:val="single"/>
          </w:rPr>
          <w:t>Appendix GG</w:t>
        </w:r>
        <w:r>
          <w:rPr>
            <w:rStyle w:val="Hyperlink"/>
          </w:rPr>
          <w:t/>
        </w:r>
      </w:hyperlink>
      <w:r>
        <w:t xml:space="preserve"> for further delegation.</w:t>
      </w:r>
    </w:p>
    <!--Topic unique_757-->
    <w:p xmlns:tce="http://www.TCE.com">
      <w:pPr>
        <w:pStyle w:val="Heading2"/>
      </w:pPr>
      <w:bookmarkStart w:id="2143" w:name="_Numd19e31331"/>
      <w:bookmarkStart w:id="2144" w:name="_Refd19e31331"/>
      <w:bookmarkStart w:id="2145" w:name="_Tocd19e31331"/>
      <w:r>
        <w:t/>
      </w:r>
      <w:r>
        <w:t>Subpart 5137.90</w:t>
      </w:r>
      <w:r>
        <w:t xml:space="preserve"> - Security Clearances and Identification for Contractor Personnel</w:t>
      </w:r>
      <w:bookmarkEnd w:id="2144"/>
      <w:bookmarkEnd w:id="2145"/>
      <w:bookmarkEnd w:id="2143"/>
    </w:p>
    <!--Topic unique_758-->
    <w:p xmlns:tce="http://www.TCE.com">
      <w:pPr>
        <w:pStyle w:val="Heading3"/>
      </w:pPr>
      <w:bookmarkStart w:id="2146" w:name="_Numd19e31344"/>
      <w:bookmarkStart w:id="2147" w:name="_Refd19e31344"/>
      <w:bookmarkStart w:id="2148" w:name="_Tocd19e31344"/>
      <w:r>
        <w:t/>
      </w:r>
      <w:r>
        <w:t>5137.9001</w:t>
      </w:r>
      <w:r>
        <w:t xml:space="preserve"> Responsibilities.</w:t>
      </w:r>
      <w:bookmarkEnd w:id="2147"/>
      <w:bookmarkEnd w:id="2148"/>
      <w:bookmarkEnd w:id="2146"/>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59-->
    <w:p xmlns:tce="http://www.TCE.com">
      <w:pPr>
        <w:pStyle w:val="Heading2"/>
      </w:pPr>
      <w:bookmarkStart w:id="2149" w:name="_Numd19e31361"/>
      <w:bookmarkStart w:id="2150" w:name="_Refd19e31361"/>
      <w:bookmarkStart w:id="2151" w:name="_Tocd19e31361"/>
      <w:r>
        <w:t/>
      </w:r>
      <w:r>
        <w:t>Subpart 5137.91</w:t>
      </w:r>
      <w:r>
        <w:t xml:space="preserve"> - Accounting for Contract Services</w:t>
      </w:r>
      <w:bookmarkEnd w:id="2150"/>
      <w:bookmarkEnd w:id="2151"/>
      <w:bookmarkEnd w:id="2149"/>
    </w:p>
    <!--Topic unique_760-->
    <w:p xmlns:tce="http://www.TCE.com">
      <w:pPr>
        <w:pStyle w:val="Heading3"/>
      </w:pPr>
      <w:bookmarkStart w:id="2152" w:name="_Numd19e31374"/>
      <w:bookmarkStart w:id="2153" w:name="_Refd19e31374"/>
      <w:bookmarkStart w:id="2154" w:name="_Tocd19e31374"/>
      <w:r>
        <w:t/>
      </w:r>
      <w:r>
        <w:t>5137.9101</w:t>
      </w:r>
      <w:r>
        <w:t xml:space="preserve"> Policy.</w:t>
      </w:r>
      <w:bookmarkEnd w:id="2153"/>
      <w:bookmarkEnd w:id="2154"/>
      <w:bookmarkEnd w:id="2152"/>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
      </w:r>
      <w:r>
        <w:rPr>
          <w:b w:val="true"/>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IdHyperlink173">
        <w:r>
          <w:rPr>
            <w:b w:val="true"/>
            <w:rStyle w:val="Hyperlink"/>
          </w:rPr>
          <w:t/>
        </w:r>
        <w:r>
          <w:rPr>
            <w:b w:val="true"/>
            <w:rStyle w:val="Hyperlink"/>
            <w:u w:val="single"/>
          </w:rPr>
          <w:t>http://www.asamra.army.mil/scra/documents/ServicesContractApprovalForm.pdf</w:t>
        </w:r>
        <w:r>
          <w:rPr>
            <w:b w:val="true"/>
            <w:rStyle w:val="Hyperlink"/>
          </w:rPr>
          <w:t/>
        </w:r>
      </w:hyperlink>
      <w:r>
        <w:rPr>
          <w:b w:val="true"/>
        </w:rPr>
        <w:t>.</w:t>
      </w:r>
      <w:r>
        <w:t/>
      </w:r>
    </w:p>
    <w:p xmlns:tce="http://www.TCE.com">
      <w:pPr>
        <w:pStyle w:val="BodyText"/>
      </w:pPr>
      <w:r>
        <w:t xml:space="preserve">(c) The Under Secretary of Defense for Acquisition &amp; Sustainment established services contractor reporting in </w:t>
      </w:r>
      <w:hyperlink r:id="rIdHyperlink174">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75">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76">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w:r>
      <w:r>
        <w:rPr>
          <w:b w:val="true"/>
        </w:rPr>
        <w:t xml:space="preserve">(e) The Contractor Manpower Reporting application is available at </w:t>
      </w:r>
      <w:hyperlink r:id="rIdHyperlink177">
        <w:r>
          <w:rPr>
            <w:b w:val="true"/>
            <w:rStyle w:val="Hyperlink"/>
          </w:rPr>
          <w:t/>
        </w:r>
        <w:r>
          <w:rPr>
            <w:b w:val="true"/>
            <w:rStyle w:val="Hyperlink"/>
            <w:u w:val="single"/>
          </w:rPr>
          <w:t>https://www.SAM.gov</w:t>
        </w:r>
        <w:r>
          <w:rPr>
            <w:b w:val="true"/>
            <w:rStyle w:val="Hyperlink"/>
          </w:rPr>
          <w:t/>
        </w:r>
      </w:hyperlink>
      <w:r>
        <w:rPr>
          <w:b w:val="true"/>
        </w:rPr>
        <w:t>.</w:t>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2-->
    <w:p xmlns:tce="http://www.TCE.com">
      <w:pPr>
        <w:pStyle w:val="Heading1"/>
      </w:pPr>
      <w:bookmarkStart w:id="2155" w:name="_Numd19e31435"/>
      <w:bookmarkStart w:id="2156" w:name="_Refd19e31435"/>
      <w:bookmarkStart w:id="2157" w:name="_Tocd19e31435"/>
      <w:r>
        <w:t/>
      </w:r>
      <w:r>
        <w:t>Part 5138</w:t>
      </w:r>
      <w:r>
        <w:t xml:space="preserve"> - Federal Supply Schedule Contracting</w:t>
      </w:r>
      <w:bookmarkEnd w:id="2156"/>
      <w:bookmarkEnd w:id="2157"/>
      <w:bookmarkEnd w:id="215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4-->
    <w:p xmlns:tce="http://www.TCE.com">
      <w:pPr>
        <w:pStyle w:val="Heading1"/>
      </w:pPr>
      <w:bookmarkStart w:id="2158" w:name="_Numd19e31445"/>
      <w:bookmarkStart w:id="2159" w:name="_Refd19e31445"/>
      <w:bookmarkStart w:id="2160" w:name="_Tocd19e31445"/>
      <w:r>
        <w:t/>
      </w:r>
      <w:r>
        <w:t>Part 5139</w:t>
      </w:r>
      <w:r>
        <w:t xml:space="preserve"> - Acquisition of Information Technology</w:t>
      </w:r>
      <w:bookmarkEnd w:id="2159"/>
      <w:bookmarkEnd w:id="2160"/>
      <w:bookmarkEnd w:id="2158"/>
    </w:p>
    <w:p xmlns:tce="http://www.TCE.com">
      <w:pPr>
        <w:pStyle w:val="ListBullet"/>
        <!--depth 1-->
        <w:numPr>
          <w:ilvl w:val="0"/>
          <w:numId w:val="383"/>
        </w:numPr>
      </w:pPr>
      <w:r>
        <w:t/>
      </w:r>
      <w:r>
        <w:rPr>
          <w:color w:val="0000FF"/>
        </w:rPr>
        <w:fldChar w:fldCharType="begin"/>
      </w:r>
      <w:r>
        <w:rPr>
          <w:color w:val="0000FF"/>
        </w:rPr>
        <w:instrText xml:space="preserve"> REF _Numd19e31526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84"/>
        </w:numPr>
      </w:pPr>
      <w:r>
        <w:t/>
      </w:r>
      <w:r>
        <w:rPr>
          <w:color w:val="0000FF"/>
        </w:rPr>
        <w:fldChar w:fldCharType="begin"/>
      </w:r>
      <w:r>
        <w:rPr>
          <w:color w:val="0000FF"/>
        </w:rPr>
        <w:instrText xml:space="preserve"> REF _Numd19e31539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85"/>
        </w:numPr>
      </w:pPr>
      <w:r>
        <w:t/>
      </w:r>
      <w:r>
        <w:rPr>
          <w:color w:val="0000FF"/>
        </w:rPr>
        <w:fldChar w:fldCharType="begin"/>
      </w:r>
      <w:r>
        <w:rPr>
          <w:color w:val="0000FF"/>
        </w:rPr>
        <w:instrText xml:space="preserve"> REF _Numd19e31571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83"/>
        </w:numPr>
      </w:pPr>
      <w:r>
        <w:t/>
      </w:r>
      <w:r>
        <w:rPr>
          <w:color w:val="0000FF"/>
        </w:rPr>
        <w:fldChar w:fldCharType="begin"/>
      </w:r>
      <w:r>
        <w:rPr>
          <w:color w:val="0000FF"/>
        </w:rPr>
        <w:instrText xml:space="preserve"> REF _Numd19e31667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_Numd19e31680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83"/>
        </w:numPr>
      </w:pPr>
      <w:r>
        <w:t/>
      </w:r>
      <w:r>
        <w:rPr>
          <w:color w:val="0000FF"/>
        </w:rPr>
        <w:fldChar w:fldCharType="begin"/>
      </w:r>
      <w:r>
        <w:rPr>
          <w:color w:val="0000FF"/>
        </w:rPr>
        <w:instrText xml:space="preserve"> REF _Numd19e31697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_Numd19e31710 \h </w:instrText>
      </w:r>
      <w:r>
        <w:fldChar w:fldCharType="separate"/>
      </w:r>
      <w:rPr>
        <w:color w:val="0000FF"/>
      </w:rPr>
      <w:r>
        <w:rPr>
          <w:u w:val="single"/>
        </w:rPr>
        <w:t>5139.7602 Policy and Responsibilities.</w:t>
      </w:r>
      <w:r>
        <w:rPr>
          <w:color w:val="0000FF"/>
        </w:rPr>
        <w:fldChar w:fldCharType="end"/>
      </w:r>
      <w:r>
        <w:t/>
      </w:r>
    </w:p>
    <!--Topic unique_765-->
    <w:p xmlns:tce="http://www.TCE.com">
      <w:pPr>
        <w:pStyle w:val="Heading2"/>
      </w:pPr>
      <w:bookmarkStart w:id="2161" w:name="_Numd19e31526"/>
      <w:bookmarkStart w:id="2162" w:name="_Refd19e31526"/>
      <w:bookmarkStart w:id="2163" w:name="_Tocd19e31526"/>
      <w:r>
        <w:t/>
      </w:r>
      <w:r>
        <w:t>Subpart 5139.1</w:t>
      </w:r>
      <w:r>
        <w:t xml:space="preserve"> - General</w:t>
      </w:r>
      <w:bookmarkEnd w:id="2162"/>
      <w:bookmarkEnd w:id="2163"/>
      <w:bookmarkEnd w:id="2161"/>
    </w:p>
    <!--Topic unique_766-->
    <w:p xmlns:tce="http://www.TCE.com">
      <w:pPr>
        <w:pStyle w:val="Heading3"/>
      </w:pPr>
      <w:bookmarkStart w:id="2164" w:name="_Numd19e31539"/>
      <w:bookmarkStart w:id="2165" w:name="_Refd19e31539"/>
      <w:bookmarkStart w:id="2166" w:name="_Tocd19e31539"/>
      <w:r>
        <w:t/>
      </w:r>
      <w:r>
        <w:t>5139.101</w:t>
      </w:r>
      <w:r>
        <w:t xml:space="preserve"> Policy.</w:t>
      </w:r>
      <w:bookmarkEnd w:id="2165"/>
      <w:bookmarkEnd w:id="2166"/>
      <w:bookmarkEnd w:id="2164"/>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78">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Topic unique_767-->
    <w:p xmlns:tce="http://www.TCE.com">
      <w:pPr>
        <w:pStyle w:val="Heading4"/>
      </w:pPr>
      <w:bookmarkStart w:id="2167" w:name="_Numd19e31571"/>
      <w:bookmarkStart w:id="2168" w:name="_Refd19e31571"/>
      <w:bookmarkStart w:id="2169" w:name="_Tocd19e31571"/>
      <w:r>
        <w:t/>
      </w:r>
      <w:r>
        <w:t>5139.101-90</w:t>
      </w:r>
      <w:r>
        <w:t xml:space="preserve"> Policy.</w:t>
      </w:r>
      <w:bookmarkEnd w:id="2168"/>
      <w:bookmarkEnd w:id="2169"/>
      <w:bookmarkEnd w:id="2167"/>
    </w:p>
    <w:p xmlns:tce="http://www.TCE.com">
      <w:pPr>
        <w:pStyle w:val="BodyText"/>
        <w:ind w:left="720"/>
      </w:pPr>
      <w:r>
        <w:t xml:space="preserve">(a) </w:t>
      </w:r>
      <w:r>
        <w:rPr>
          <w:i/>
        </w:rPr>
        <w:t>Commercial information t</w:t>
      </w:r>
      <w:r>
        <w:t xml:space="preserve"> </w:t>
      </w:r>
      <w:r>
        <w:rPr>
          <w:i/>
        </w:rPr>
        <w: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179">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 xml:space="preserve">(3) </w:t>
      </w:r>
      <w:r>
        <w:rPr>
          <w:i/>
        </w:rPr>
        <w:t>Exceptions</w:t>
      </w:r>
      <w:r>
        <w:t>.</w:t>
      </w:r>
    </w:p>
    <w:p xmlns:tce="http://www.TCE.com">
      <w:pPr>
        <w:pStyle w:val="BodyText"/>
        <w:ind w:left="2160"/>
      </w:pPr>
      <w: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pPr>
      <w:r>
        <w:t>(ii) Upon receipt of the CHESS SONA from the requiring activity, Contracting Officers may purchase commercial IT hardware or software outside of the CHESS contracts, for procurements in support of</w:t>
      </w:r>
    </w:p>
    <w:p xmlns:tce="http://www.TCE.com">
      <w:pPr>
        <w:pStyle w:val="BodyText"/>
      </w:pPr>
      <w:r>
        <w:t>Non-Program Executive Officer (PEO)/Project Manager (PM) managed Military Intelligence Program (MIP) systems (Non-PEO/PM managed MIP systems will be requested using the Army G-2 Automated Systems Integration Database system).</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180">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181">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(ECMO) is the central point for all efforts and processes related to cloud adoption across the Army. The ECMO will establish a standardized cloud architecture which is intended for use by all Army mission areas.</w:t>
      </w:r>
    </w:p>
    <w:p xmlns:tce="http://www.TCE.com">
      <w:pPr>
        <w:pStyle w:val="BodyText"/>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768-->
    <w:p xmlns:tce="http://www.TCE.com">
      <w:pPr>
        <w:pStyle w:val="Heading2"/>
      </w:pPr>
      <w:bookmarkStart w:id="2170" w:name="_Numd19e31667"/>
      <w:bookmarkStart w:id="2171" w:name="_Refd19e31667"/>
      <w:bookmarkStart w:id="2172" w:name="_Tocd19e31667"/>
      <w:r>
        <w:t/>
      </w:r>
      <w:r>
        <w:t>Subpart 5139.74</w:t>
      </w:r>
      <w:r>
        <w:t xml:space="preserve"> - Telecommunications Services</w:t>
      </w:r>
      <w:bookmarkEnd w:id="2171"/>
      <w:bookmarkEnd w:id="2172"/>
      <w:bookmarkEnd w:id="2170"/>
    </w:p>
    <!--Topic unique_769-->
    <w:p xmlns:tce="http://www.TCE.com">
      <w:pPr>
        <w:pStyle w:val="Heading3"/>
      </w:pPr>
      <w:bookmarkStart w:id="2173" w:name="_Numd19e31680"/>
      <w:bookmarkStart w:id="2174" w:name="_Refd19e31680"/>
      <w:bookmarkStart w:id="2175" w:name="_Tocd19e31680"/>
      <w:r>
        <w:t/>
      </w:r>
      <w:r>
        <w:t>5139.7402</w:t>
      </w:r>
      <w:r>
        <w:t xml:space="preserve"> Policy.</w:t>
      </w:r>
      <w:bookmarkEnd w:id="2174"/>
      <w:bookmarkEnd w:id="2175"/>
      <w:bookmarkEnd w:id="2173"/>
    </w:p>
    <w:p xmlns:tce="http://www.TCE.com">
      <w:pPr>
        <w:pStyle w:val="BodyText"/>
        <w:ind w:left="720"/>
      </w:pPr>
      <w:r>
        <w:t>(b)(4) The Assistant Secretary of the Army (Acquisition, Logistics and Technology) may authorize actions as described in DFARS 239.7402(b)(4). See Appendix GG for further delegation.</w:t>
      </w:r>
    </w:p>
    <!--Topic unique_770-->
    <w:p xmlns:tce="http://www.TCE.com">
      <w:pPr>
        <w:pStyle w:val="Heading2"/>
      </w:pPr>
      <w:bookmarkStart w:id="2176" w:name="_Numd19e31697"/>
      <w:bookmarkStart w:id="2177" w:name="_Refd19e31697"/>
      <w:bookmarkStart w:id="2178" w:name="_Tocd19e31697"/>
      <w:r>
        <w:t/>
      </w:r>
      <w:r>
        <w:t>Subpart 5139.76</w:t>
      </w:r>
      <w:r>
        <w:t xml:space="preserve"> - Cloud Computing</w:t>
      </w:r>
      <w:bookmarkEnd w:id="2177"/>
      <w:bookmarkEnd w:id="2178"/>
      <w:bookmarkEnd w:id="2176"/>
    </w:p>
    <!--Topic unique_771-->
    <w:p xmlns:tce="http://www.TCE.com">
      <w:pPr>
        <w:pStyle w:val="Heading3"/>
      </w:pPr>
      <w:bookmarkStart w:id="2179" w:name="_Numd19e31710"/>
      <w:bookmarkStart w:id="2180" w:name="_Refd19e31710"/>
      <w:bookmarkStart w:id="2181" w:name="_Tocd19e31710"/>
      <w:r>
        <w:t/>
      </w:r>
      <w:r>
        <w:t>5139.7602</w:t>
      </w:r>
      <w:r>
        <w:t xml:space="preserve"> Policy and Responsibilities.</w:t>
      </w:r>
      <w:bookmarkEnd w:id="2180"/>
      <w:bookmarkEnd w:id="2181"/>
      <w:bookmarkEnd w:id="2179"/>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ECMO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ECMO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ECMO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3-->
    <w:p xmlns:tce="http://www.TCE.com">
      <w:pPr>
        <w:pStyle w:val="Heading1"/>
      </w:pPr>
      <w:bookmarkStart w:id="2182" w:name="_Numd19e31730"/>
      <w:bookmarkStart w:id="2183" w:name="_Refd19e31730"/>
      <w:bookmarkStart w:id="2184" w:name="_Tocd19e31730"/>
      <w:r>
        <w:t/>
      </w:r>
      <w:r>
        <w:t>Part 5140</w:t>
      </w:r>
      <w:r>
        <w:t xml:space="preserve"> - Reserved</w:t>
      </w:r>
      <w:bookmarkEnd w:id="2183"/>
      <w:bookmarkEnd w:id="2184"/>
      <w:bookmarkEnd w:id="218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5-->
    <w:p xmlns:tce="http://www.TCE.com">
      <w:pPr>
        <w:pStyle w:val="Heading1"/>
      </w:pPr>
      <w:bookmarkStart w:id="2185" w:name="_Numd19e31740"/>
      <w:bookmarkStart w:id="2186" w:name="_Refd19e31740"/>
      <w:bookmarkStart w:id="2187" w:name="_Tocd19e31740"/>
      <w:r>
        <w:t/>
      </w:r>
      <w:r>
        <w:t>Part 5141</w:t>
      </w:r>
      <w:r>
        <w:t xml:space="preserve"> - Acquisition of Utility Services</w:t>
      </w:r>
      <w:bookmarkEnd w:id="2186"/>
      <w:bookmarkEnd w:id="2187"/>
      <w:bookmarkEnd w:id="2185"/>
    </w:p>
    <w:p xmlns:tce="http://www.TCE.com">
      <w:pPr>
        <w:pStyle w:val="ListBullet"/>
        <!--depth 1-->
        <w:numPr>
          <w:ilvl w:val="0"/>
          <w:numId w:val="388"/>
        </w:numPr>
      </w:pPr>
      <w:r>
        <w:t/>
      </w:r>
      <w:r>
        <w:rPr>
          <w:color w:val="0000FF"/>
        </w:rPr>
        <w:fldChar w:fldCharType="begin"/>
      </w:r>
      <w:r>
        <w:rPr>
          <w:color w:val="0000FF"/>
        </w:rPr>
        <w:instrText xml:space="preserve"> REF _Numd19e31793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_Numd19e31806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88"/>
        </w:numPr>
      </w:pPr>
      <w:r>
        <w:t/>
      </w:r>
      <w:r>
        <w:rPr>
          <w:color w:val="0000FF"/>
        </w:rPr>
        <w:fldChar w:fldCharType="begin"/>
      </w:r>
      <w:r>
        <w:rPr>
          <w:color w:val="0000FF"/>
        </w:rPr>
        <w:instrText xml:space="preserve"> REF _Numd19e31824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_Numd19e31837 \h </w:instrText>
      </w:r>
      <w:r>
        <w:fldChar w:fldCharType="separate"/>
      </w:r>
      <w:rPr>
        <w:color w:val="0000FF"/>
      </w:rPr>
      <w:r>
        <w:rPr>
          <w:u w:val="single"/>
        </w:rPr>
        <w:t>5141.201 Policy.</w:t>
      </w:r>
      <w:r>
        <w:rPr>
          <w:color w:val="0000FF"/>
        </w:rPr>
        <w:fldChar w:fldCharType="end"/>
      </w:r>
      <w:r>
        <w:t/>
      </w:r>
    </w:p>
    <!--Topic unique_776-->
    <w:p xmlns:tce="http://www.TCE.com">
      <w:pPr>
        <w:pStyle w:val="Heading2"/>
      </w:pPr>
      <w:bookmarkStart w:id="2188" w:name="_Numd19e31793"/>
      <w:bookmarkStart w:id="2189" w:name="_Refd19e31793"/>
      <w:bookmarkStart w:id="2190" w:name="_Tocd19e31793"/>
      <w:r>
        <w:t/>
      </w:r>
      <w:r>
        <w:t>Subpart 5141.1</w:t>
      </w:r>
      <w:r>
        <w:t xml:space="preserve"> - General</w:t>
      </w:r>
      <w:bookmarkEnd w:id="2189"/>
      <w:bookmarkEnd w:id="2190"/>
      <w:bookmarkEnd w:id="2188"/>
    </w:p>
    <!--Topic unique_777-->
    <w:p xmlns:tce="http://www.TCE.com">
      <w:pPr>
        <w:pStyle w:val="Heading3"/>
      </w:pPr>
      <w:bookmarkStart w:id="2191" w:name="_Numd19e31806"/>
      <w:bookmarkStart w:id="2192" w:name="_Refd19e31806"/>
      <w:bookmarkStart w:id="2193" w:name="_Tocd19e31806"/>
      <w:r>
        <w:t/>
      </w:r>
      <w:r>
        <w:t>5141.102</w:t>
      </w:r>
      <w:r>
        <w:t xml:space="preserve"> Applicability.</w:t>
      </w:r>
      <w:bookmarkEnd w:id="2192"/>
      <w:bookmarkEnd w:id="2193"/>
      <w:bookmarkEnd w:id="2191"/>
    </w:p>
    <w:p xmlns:tce="http://www.TCE.com">
      <w:pPr>
        <w:pStyle w:val="BodyText"/>
      </w:pPr>
      <w:r>
        <w:t>See Army Regulation 420-41 Acquisition and Sale of Utilities Services.</w:t>
      </w:r>
    </w:p>
    <!--Topic unique_778-->
    <w:p xmlns:tce="http://www.TCE.com">
      <w:pPr>
        <w:pStyle w:val="Heading2"/>
      </w:pPr>
      <w:bookmarkStart w:id="2194" w:name="_Numd19e31824"/>
      <w:bookmarkStart w:id="2195" w:name="_Refd19e31824"/>
      <w:bookmarkStart w:id="2196" w:name="_Tocd19e31824"/>
      <w:r>
        <w:t/>
      </w:r>
      <w:r>
        <w:t>Subpart 5141.2</w:t>
      </w:r>
      <w:r>
        <w:t xml:space="preserve"> - Acquiring Utility Services</w:t>
      </w:r>
      <w:bookmarkEnd w:id="2195"/>
      <w:bookmarkEnd w:id="2196"/>
      <w:bookmarkEnd w:id="2194"/>
    </w:p>
    <!--Topic unique_779-->
    <w:p xmlns:tce="http://www.TCE.com">
      <w:pPr>
        <w:pStyle w:val="Heading3"/>
      </w:pPr>
      <w:bookmarkStart w:id="2197" w:name="_Numd19e31837"/>
      <w:bookmarkStart w:id="2198" w:name="_Refd19e31837"/>
      <w:bookmarkStart w:id="2199" w:name="_Tocd19e31837"/>
      <w:r>
        <w:t/>
      </w:r>
      <w:r>
        <w:t>5141.201</w:t>
      </w:r>
      <w:r>
        <w:t xml:space="preserve"> Policy.</w:t>
      </w:r>
      <w:bookmarkEnd w:id="2198"/>
      <w:bookmarkEnd w:id="2199"/>
      <w:bookmarkEnd w:id="2197"/>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1-->
    <w:p xmlns:tce="http://www.TCE.com">
      <w:pPr>
        <w:pStyle w:val="Heading1"/>
      </w:pPr>
      <w:bookmarkStart w:id="2200" w:name="_Numd19e31849"/>
      <w:bookmarkStart w:id="2201" w:name="_Refd19e31849"/>
      <w:bookmarkStart w:id="2202" w:name="_Tocd19e31849"/>
      <w:r>
        <w:t/>
      </w:r>
      <w:r>
        <w:t>Part 5142</w:t>
      </w:r>
      <w:r>
        <w:t xml:space="preserve"> - Contract Administration and Audit Services</w:t>
      </w:r>
      <w:bookmarkEnd w:id="2201"/>
      <w:bookmarkEnd w:id="2202"/>
      <w:bookmarkEnd w:id="2200"/>
    </w:p>
    <w:p xmlns:tce="http://www.TCE.com">
      <w:pPr>
        <w:pStyle w:val="BodyText"/>
      </w:pPr>
      <w:r>
        <w:t/>
      </w:r>
      <w:r>
        <w:rPr>
          <w:i/>
        </w:rPr>
        <w:t>(Revised 23 March 2022)</w:t>
      </w:r>
      <w:r>
        <w:t/>
      </w:r>
    </w:p>
    <w:p xmlns:tce="http://www.TCE.com">
      <w:pPr>
        <w:pStyle w:val="ListBullet"/>
        <!--depth 1-->
        <w:numPr>
          <w:ilvl w:val="0"/>
          <w:numId w:val="391"/>
        </w:numPr>
      </w:pPr>
      <w:r>
        <w:t/>
      </w:r>
      <w:r>
        <w:rPr>
          <w:color w:val="0000FF"/>
        </w:rPr>
        <w:fldChar w:fldCharType="begin"/>
      </w:r>
      <w:r>
        <w:rPr>
          <w:color w:val="0000FF"/>
        </w:rPr>
        <w:instrText xml:space="preserve"> REF _Numd19e32060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392"/>
        </w:numPr>
      </w:pPr>
      <w:r>
        <w:t/>
      </w:r>
      <w:r>
        <w:rPr>
          <w:color w:val="0000FF"/>
        </w:rPr>
        <w:fldChar w:fldCharType="begin"/>
      </w:r>
      <w:r>
        <w:rPr>
          <w:color w:val="0000FF"/>
        </w:rPr>
        <w:instrText xml:space="preserve"> REF _Numd19e32073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393"/>
        </w:numPr>
      </w:pPr>
      <w:r>
        <w:t/>
      </w:r>
      <w:r>
        <w:rPr>
          <w:color w:val="0000FF"/>
        </w:rPr>
        <w:fldChar w:fldCharType="begin"/>
      </w:r>
      <w:r>
        <w:rPr>
          <w:color w:val="0000FF"/>
        </w:rPr>
        <w:instrText xml:space="preserve"> REF _Numd19e32086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393"/>
        </w:numPr>
      </w:pPr>
      <w:r>
        <w:t/>
      </w:r>
      <w:r>
        <w:rPr>
          <w:color w:val="0000FF"/>
        </w:rPr>
        <w:fldChar w:fldCharType="begin"/>
      </w:r>
      <w:r>
        <w:rPr>
          <w:color w:val="0000FF"/>
        </w:rPr>
        <w:instrText xml:space="preserve"> REF _Numd19e32129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393"/>
        </w:numPr>
      </w:pPr>
      <w:r>
        <w:t/>
      </w:r>
      <w:r>
        <w:rPr>
          <w:color w:val="0000FF"/>
        </w:rPr>
        <w:fldChar w:fldCharType="begin"/>
      </w:r>
      <w:r>
        <w:rPr>
          <w:color w:val="0000FF"/>
        </w:rPr>
        <w:instrText xml:space="preserve"> REF _Numd19e32185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393"/>
        </w:numPr>
      </w:pPr>
      <w:r>
        <w:t/>
      </w:r>
      <w:r>
        <w:rPr>
          <w:color w:val="0000FF"/>
        </w:rPr>
        <w:fldChar w:fldCharType="begin"/>
      </w:r>
      <w:r>
        <w:rPr>
          <w:color w:val="0000FF"/>
        </w:rPr>
        <w:instrText xml:space="preserve"> REF _Numd19e32203 \h </w:instrText>
      </w:r>
      <w:r>
        <w:fldChar w:fldCharType="separate"/>
      </w:r>
      <w:rPr>
        <w:color w:val="0000FF"/>
      </w:rPr>
      <w:r>
        <w:rPr>
          <w:u w:val="single"/>
        </w:rPr>
        <w:t>5142.190-4 Overage Audit Review Boards.</w:t>
      </w:r>
      <w:r>
        <w:rPr>
          <w:color w:val="0000FF"/>
        </w:rPr>
        <w:fldChar w:fldCharType="end"/>
      </w:r>
      <w:r>
        <w:t/>
      </w:r>
    </w:p>
    <w:p xmlns:tce="http://www.TCE.com">
      <w:pPr>
        <w:pStyle w:val="ListBullet"/>
        <!--depth 1-->
        <w:numPr>
          <w:ilvl w:val="0"/>
          <w:numId w:val="391"/>
        </w:numPr>
      </w:pPr>
      <w:r>
        <w:t/>
      </w:r>
      <w:r>
        <w:rPr>
          <w:color w:val="0000FF"/>
        </w:rPr>
        <w:fldChar w:fldCharType="begin"/>
      </w:r>
      <w:r>
        <w:rPr>
          <w:color w:val="0000FF"/>
        </w:rPr>
        <w:instrText xml:space="preserve"> REF _Numd19e32271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394"/>
        </w:numPr>
      </w:pPr>
      <w:r>
        <w:t/>
      </w:r>
      <w:r>
        <w:rPr>
          <w:color w:val="0000FF"/>
        </w:rPr>
        <w:fldChar w:fldCharType="begin"/>
      </w:r>
      <w:r>
        <w:rPr>
          <w:color w:val="0000FF"/>
        </w:rPr>
        <w:instrText xml:space="preserve"> REF _Numd19e32284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391"/>
        </w:numPr>
      </w:pPr>
      <w:r>
        <w:t/>
      </w:r>
      <w:r>
        <w:rPr>
          <w:color w:val="0000FF"/>
        </w:rPr>
        <w:fldChar w:fldCharType="begin"/>
      </w:r>
      <w:r>
        <w:rPr>
          <w:color w:val="0000FF"/>
        </w:rPr>
        <w:instrText xml:space="preserve"> REF _Numd19e32301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395"/>
        </w:numPr>
      </w:pPr>
      <w:r>
        <w:t/>
      </w:r>
      <w:r>
        <w:rPr>
          <w:color w:val="0000FF"/>
        </w:rPr>
        <w:fldChar w:fldCharType="begin"/>
      </w:r>
      <w:r>
        <w:rPr>
          <w:color w:val="0000FF"/>
        </w:rPr>
        <w:instrText xml:space="preserve"> REF _Numd19e32314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391"/>
        </w:numPr>
      </w:pPr>
      <w:r>
        <w:t/>
      </w:r>
      <w:r>
        <w:rPr>
          <w:color w:val="0000FF"/>
        </w:rPr>
        <w:fldChar w:fldCharType="begin"/>
      </w:r>
      <w:r>
        <w:rPr>
          <w:color w:val="0000FF"/>
        </w:rPr>
        <w:instrText xml:space="preserve"> REF _Numd19e32332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_Numd19e32345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391"/>
        </w:numPr>
      </w:pPr>
      <w:r>
        <w:t/>
      </w:r>
      <w:r>
        <w:rPr>
          <w:color w:val="0000FF"/>
        </w:rPr>
        <w:fldChar w:fldCharType="begin"/>
      </w:r>
      <w:r>
        <w:rPr>
          <w:color w:val="0000FF"/>
        </w:rPr>
        <w:instrText xml:space="preserve"> REF _Numd19e32362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_Numd19e32375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398"/>
        </w:numPr>
      </w:pPr>
      <w:r>
        <w:t/>
      </w:r>
      <w:r>
        <w:rPr>
          <w:color w:val="0000FF"/>
        </w:rPr>
        <w:fldChar w:fldCharType="begin"/>
      </w:r>
      <w:r>
        <w:rPr>
          <w:color w:val="0000FF"/>
        </w:rPr>
        <w:instrText xml:space="preserve"> REF _Numd19e32388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391"/>
        </w:numPr>
      </w:pPr>
      <w:r>
        <w:t/>
      </w:r>
      <w:r>
        <w:rPr>
          <w:color w:val="0000FF"/>
        </w:rPr>
        <w:fldChar w:fldCharType="begin"/>
      </w:r>
      <w:r>
        <w:rPr>
          <w:color w:val="0000FF"/>
        </w:rPr>
        <w:instrText xml:space="preserve"> REF _Numd19e32406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399"/>
        </w:numPr>
      </w:pPr>
      <w:r>
        <w:t/>
      </w:r>
      <w:r>
        <w:rPr>
          <w:color w:val="0000FF"/>
        </w:rPr>
        <w:fldChar w:fldCharType="begin"/>
      </w:r>
      <w:r>
        <w:rPr>
          <w:color w:val="0000FF"/>
        </w:rPr>
        <w:instrText xml:space="preserve"> REF _Numd19e32419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399"/>
        </w:numPr>
      </w:pPr>
      <w:r>
        <w:t/>
      </w:r>
      <w:r>
        <w:rPr>
          <w:color w:val="0000FF"/>
        </w:rPr>
        <w:fldChar w:fldCharType="begin"/>
      </w:r>
      <w:r>
        <w:rPr>
          <w:color w:val="0000FF"/>
        </w:rPr>
        <w:instrText xml:space="preserve"> REF _Numd19e32440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00"/>
        </w:numPr>
      </w:pPr>
      <w:r>
        <w:t/>
      </w:r>
      <w:r>
        <w:rPr>
          <w:color w:val="0000FF"/>
        </w:rPr>
        <w:fldChar w:fldCharType="begin"/>
      </w:r>
      <w:r>
        <w:rPr>
          <w:color w:val="0000FF"/>
        </w:rPr>
        <w:instrText xml:space="preserve"> REF _Numd19e32475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391"/>
        </w:numPr>
      </w:pPr>
      <w:r>
        <w:t/>
      </w:r>
      <w:r>
        <w:rPr>
          <w:color w:val="0000FF"/>
        </w:rPr>
        <w:fldChar w:fldCharType="begin"/>
      </w:r>
      <w:r>
        <w:rPr>
          <w:color w:val="0000FF"/>
        </w:rPr>
        <w:instrText xml:space="preserve"> REF _Numd19e32617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01"/>
        </w:numPr>
      </w:pPr>
      <w:r>
        <w:t/>
      </w:r>
      <w:r>
        <w:rPr>
          <w:color w:val="0000FF"/>
        </w:rPr>
        <w:fldChar w:fldCharType="begin"/>
      </w:r>
      <w:r>
        <w:rPr>
          <w:color w:val="0000FF"/>
        </w:rPr>
        <w:instrText xml:space="preserve"> REF _Numd19e32630 \h </w:instrText>
      </w:r>
      <w:r>
        <w:fldChar w:fldCharType="separate"/>
      </w:r>
      <w:rPr>
        <w:color w:val="0000FF"/>
      </w:rPr>
      <w:r>
        <w:rPr>
          <w:u w:val="single"/>
        </w:rPr>
        <w:t>5142.7100 General.</w:t>
      </w:r>
      <w:r>
        <w:rPr>
          <w:color w:val="0000FF"/>
        </w:rPr>
        <w:fldChar w:fldCharType="end"/>
      </w:r>
      <w:r>
        <w:t/>
      </w:r>
    </w:p>
    <!--Topic unique_782-->
    <w:p xmlns:tce="http://www.TCE.com">
      <w:pPr>
        <w:pStyle w:val="Heading2"/>
      </w:pPr>
      <w:bookmarkStart w:id="2203" w:name="_Numd19e32060"/>
      <w:bookmarkStart w:id="2204" w:name="_Refd19e32060"/>
      <w:bookmarkStart w:id="2205" w:name="_Tocd19e32060"/>
      <w:r>
        <w:t/>
      </w:r>
      <w:r>
        <w:t>Subpart 5142.1</w:t>
      </w:r>
      <w:r>
        <w:t xml:space="preserve"> - Contract Audit Services</w:t>
      </w:r>
      <w:bookmarkEnd w:id="2204"/>
      <w:bookmarkEnd w:id="2205"/>
      <w:bookmarkEnd w:id="2203"/>
    </w:p>
    <!--Topic unique_783-->
    <w:p xmlns:tce="http://www.TCE.com">
      <w:pPr>
        <w:pStyle w:val="Heading3"/>
      </w:pPr>
      <w:bookmarkStart w:id="2206" w:name="_Numd19e32073"/>
      <w:bookmarkStart w:id="2207" w:name="_Refd19e32073"/>
      <w:bookmarkStart w:id="2208" w:name="_Tocd19e32073"/>
      <w:r>
        <w:t/>
      </w:r>
      <w:r>
        <w:t>5142.190</w:t>
      </w:r>
      <w:r>
        <w:t xml:space="preserve"> Follow-up on contract audit reports.</w:t>
      </w:r>
      <w:bookmarkEnd w:id="2207"/>
      <w:bookmarkEnd w:id="2208"/>
      <w:bookmarkEnd w:id="2206"/>
    </w:p>
    <!--Topic unique_784-->
    <w:p xmlns:tce="http://www.TCE.com">
      <w:pPr>
        <w:pStyle w:val="Heading4"/>
      </w:pPr>
      <w:bookmarkStart w:id="2209" w:name="_Numd19e32086"/>
      <w:bookmarkStart w:id="2210" w:name="_Refd19e32086"/>
      <w:bookmarkStart w:id="2211" w:name="_Tocd19e32086"/>
      <w:r>
        <w:t/>
      </w:r>
      <w:r>
        <w:t>5142.190-1</w:t>
      </w:r>
      <w:r>
        <w:t xml:space="preserve"> Responsibilities.</w:t>
      </w:r>
      <w:bookmarkEnd w:id="2210"/>
      <w:bookmarkEnd w:id="2211"/>
      <w:bookmarkEnd w:id="2209"/>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t xml:space="preserve"> </w:t>
      </w:r>
      <w:r>
        <w:rPr>
          <w:color w:val="0000FF"/>
        </w:rPr>
        <w:fldChar w:fldCharType="begin"/>
      </w:r>
      <w:r>
        <w:rPr>
          <w:color w:val="0000FF"/>
        </w:rPr>
        <w:instrText xml:space="preserve"> REF _Numd19e32203 \h </w:instrText>
      </w:r>
      <w:r>
        <w:fldChar w:fldCharType="separate"/>
      </w:r>
      <w:rPr>
        <w:color w:val="0000FF"/>
      </w:rPr>
      <w:r>
        <w:rPr>
          <w:u w:val="single"/>
        </w:rPr>
        <w:t>5142.190-4</w:t>
      </w:r>
      <w:r>
        <w:rPr>
          <w:color w:val="0000FF"/>
        </w:rPr>
        <w:fldChar w:fldCharType="end"/>
      </w:r>
      <w:r>
        <w:t>(a)(4).</w:t>
      </w:r>
      <w:r>
        <w:t/>
      </w:r>
    </w:p>
    <!--Topic unique_785-->
    <w:p xmlns:tce="http://www.TCE.com">
      <w:pPr>
        <w:pStyle w:val="Heading4"/>
      </w:pPr>
      <w:bookmarkStart w:id="2212" w:name="_Numd19e32129"/>
      <w:bookmarkStart w:id="2213" w:name="_Refd19e32129"/>
      <w:bookmarkStart w:id="2214" w:name="_Tocd19e32129"/>
      <w:r>
        <w:t/>
      </w:r>
      <w:r>
        <w:t>5142.190-2</w:t>
      </w:r>
      <w:r>
        <w:t xml:space="preserve"> Tracking of contract audit report recommendations.</w:t>
      </w:r>
      <w:bookmarkEnd w:id="2213"/>
      <w:bookmarkEnd w:id="2214"/>
      <w:bookmarkEnd w:id="2212"/>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86-->
    <w:p xmlns:tce="http://www.TCE.com">
      <w:pPr>
        <w:pStyle w:val="Heading4"/>
      </w:pPr>
      <w:bookmarkStart w:id="2215" w:name="_Numd19e32185"/>
      <w:bookmarkStart w:id="2216" w:name="_Refd19e32185"/>
      <w:bookmarkStart w:id="2217" w:name="_Tocd19e32185"/>
      <w:r>
        <w:t/>
      </w:r>
      <w:r>
        <w:t>5142.190-3</w:t>
      </w:r>
      <w:r>
        <w:t xml:space="preserve"> Reporting.</w:t>
      </w:r>
      <w:bookmarkEnd w:id="2216"/>
      <w:bookmarkEnd w:id="2217"/>
      <w:bookmarkEnd w:id="2215"/>
    </w:p>
    <w:p xmlns:tce="http://www.TCE.com">
      <w:pPr>
        <w:pStyle w:val="BodyText"/>
      </w:pPr>
      <w:r>
        <w:t>Each contracting or contract administrative office shall submit the Status Report on Specified Contract Audit Reports (RCS DD-IG (SA)1580), as required by DoDI 7640.2 to reach the addressee at 5101.290(b)(2)(ii)(A), not later than 15 April and 15 October of each year. Obtain the program and instructions from the addressee at 5101.290(b)(2)(ii)(A). Negative reports are required.</w:t>
      </w:r>
    </w:p>
    <!--Topic unique_787-->
    <w:p xmlns:tce="http://www.TCE.com">
      <w:pPr>
        <w:pStyle w:val="Heading4"/>
      </w:pPr>
      <w:bookmarkStart w:id="2218" w:name="_Numd19e32203"/>
      <w:bookmarkStart w:id="2219" w:name="_Refd19e32203"/>
      <w:bookmarkStart w:id="2220" w:name="_Tocd19e32203"/>
      <w:r>
        <w:t/>
      </w:r>
      <w:r>
        <w:t>5142.190-4</w:t>
      </w:r>
      <w:r>
        <w:t xml:space="preserve"> Overage Audit Review Boards.</w:t>
      </w:r>
      <w:bookmarkEnd w:id="2219"/>
      <w:bookmarkEnd w:id="2220"/>
      <w:bookmarkEnd w:id="2218"/>
    </w:p>
    <w:p xmlns:tce="http://www.TCE.com">
      <w:pPr>
        <w:pStyle w:val="BodyText"/>
        <w:ind w:left="720"/>
      </w:pPr>
      <w: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those audits reported on the report due 15 October and early in May to consider those audits listed on the report due 15 April.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88-->
    <w:p xmlns:tce="http://www.TCE.com">
      <w:pPr>
        <w:pStyle w:val="Heading2"/>
      </w:pPr>
      <w:bookmarkStart w:id="2221" w:name="_Numd19e32271"/>
      <w:bookmarkStart w:id="2222" w:name="_Refd19e32271"/>
      <w:bookmarkStart w:id="2223" w:name="_Tocd19e32271"/>
      <w:r>
        <w:t/>
      </w:r>
      <w:r>
        <w:t>Subpart 5142.2</w:t>
      </w:r>
      <w:r>
        <w:t xml:space="preserve"> - Contract Administration Services</w:t>
      </w:r>
      <w:bookmarkEnd w:id="2222"/>
      <w:bookmarkEnd w:id="2223"/>
      <w:bookmarkEnd w:id="2221"/>
    </w:p>
    <!--Topic unique_789-->
    <w:p xmlns:tce="http://www.TCE.com">
      <w:pPr>
        <w:pStyle w:val="Heading3"/>
      </w:pPr>
      <w:bookmarkStart w:id="2224" w:name="_Numd19e32284"/>
      <w:bookmarkStart w:id="2225" w:name="_Refd19e32284"/>
      <w:bookmarkStart w:id="2226" w:name="_Tocd19e32284"/>
      <w:r>
        <w:t/>
      </w:r>
      <w:r>
        <w:t>5142.202</w:t>
      </w:r>
      <w:r>
        <w:t xml:space="preserve"> Assignment of contract administration.</w:t>
      </w:r>
      <w:bookmarkEnd w:id="2225"/>
      <w:bookmarkEnd w:id="2226"/>
      <w:bookmarkEnd w:id="2224"/>
    </w:p>
    <w:p xmlns:tce="http://www.TCE.com">
      <w:pPr>
        <w:pStyle w:val="BodyText"/>
        <w:ind w:left="720"/>
      </w:pPr>
      <w:r>
        <w:t>(c)(2) The head of the contracting activity shall approve the delegation as stated in FAR 42.202(c)(2). See Appendix GG for further delegation.</w:t>
      </w:r>
    </w:p>
    <!--Topic unique_790-->
    <w:p xmlns:tce="http://www.TCE.com">
      <w:pPr>
        <w:pStyle w:val="Heading2"/>
      </w:pPr>
      <w:bookmarkStart w:id="2227" w:name="_Numd19e32301"/>
      <w:bookmarkStart w:id="2228" w:name="_Refd19e32301"/>
      <w:bookmarkStart w:id="2229" w:name="_Tocd19e32301"/>
      <w:r>
        <w:t/>
      </w:r>
      <w:r>
        <w:t>Subpart 5142.3</w:t>
      </w:r>
      <w:r>
        <w:t xml:space="preserve"> - Contract Administration Office Functions</w:t>
      </w:r>
      <w:bookmarkEnd w:id="2228"/>
      <w:bookmarkEnd w:id="2229"/>
      <w:bookmarkEnd w:id="2227"/>
    </w:p>
    <!--Topic unique_791-->
    <w:p xmlns:tce="http://www.TCE.com">
      <w:pPr>
        <w:pStyle w:val="Heading3"/>
      </w:pPr>
      <w:bookmarkStart w:id="2230" w:name="_Numd19e32314"/>
      <w:bookmarkStart w:id="2231" w:name="_Refd19e32314"/>
      <w:bookmarkStart w:id="2232" w:name="_Tocd19e32314"/>
      <w:r>
        <w:t/>
      </w:r>
      <w:r>
        <w:t>5142.302</w:t>
      </w:r>
      <w:r>
        <w:t xml:space="preserve"> Contract administration functions.</w:t>
      </w:r>
      <w:bookmarkEnd w:id="2231"/>
      <w:bookmarkEnd w:id="2232"/>
      <w:bookmarkEnd w:id="2230"/>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792-->
    <w:p xmlns:tce="http://www.TCE.com">
      <w:pPr>
        <w:pStyle w:val="Heading2"/>
      </w:pPr>
      <w:bookmarkStart w:id="2233" w:name="_Numd19e32332"/>
      <w:bookmarkStart w:id="2234" w:name="_Refd19e32332"/>
      <w:bookmarkStart w:id="2235" w:name="_Tocd19e32332"/>
      <w:r>
        <w:t/>
      </w:r>
      <w:r>
        <w:t>Subpart 5142.6</w:t>
      </w:r>
      <w:r>
        <w:t xml:space="preserve"> - Corporate Administrative Contracting Officer</w:t>
      </w:r>
      <w:bookmarkEnd w:id="2234"/>
      <w:bookmarkEnd w:id="2235"/>
      <w:bookmarkEnd w:id="2233"/>
    </w:p>
    <!--Topic unique_793-->
    <w:p xmlns:tce="http://www.TCE.com">
      <w:pPr>
        <w:pStyle w:val="Heading3"/>
      </w:pPr>
      <w:bookmarkStart w:id="2236" w:name="_Numd19e32345"/>
      <w:bookmarkStart w:id="2237" w:name="_Refd19e32345"/>
      <w:bookmarkStart w:id="2238" w:name="_Tocd19e32345"/>
      <w:r>
        <w:t/>
      </w:r>
      <w:r>
        <w:t>5142.602</w:t>
      </w:r>
      <w:r>
        <w:t xml:space="preserve"> Assignment and location.</w:t>
      </w:r>
      <w:bookmarkEnd w:id="2237"/>
      <w:bookmarkEnd w:id="2238"/>
      <w:bookmarkEnd w:id="2236"/>
    </w:p>
    <w:p xmlns:tce="http://www.TCE.com">
      <w:pPr>
        <w:pStyle w:val="BodyText"/>
        <w:ind w:left="720"/>
      </w:pPr>
      <w:r>
        <w:t>(a)(2) The Assistant Secretary of the Army (Acquisition, Logistics and Technology) approves the need for a CACO. See Appendix GG for further delegation.</w:t>
      </w:r>
    </w:p>
    <!--Topic unique_794-->
    <w:p xmlns:tce="http://www.TCE.com">
      <w:pPr>
        <w:pStyle w:val="Heading2"/>
      </w:pPr>
      <w:bookmarkStart w:id="2239" w:name="_Numd19e32362"/>
      <w:bookmarkStart w:id="2240" w:name="_Refd19e32362"/>
      <w:bookmarkStart w:id="2241" w:name="_Tocd19e32362"/>
      <w:r>
        <w:t/>
      </w:r>
      <w:r>
        <w:t>Subpart 5142.7</w:t>
      </w:r>
      <w:r>
        <w:t xml:space="preserve"> - Indirect Cost Rates</w:t>
      </w:r>
      <w:bookmarkEnd w:id="2240"/>
      <w:bookmarkEnd w:id="2241"/>
      <w:bookmarkEnd w:id="2239"/>
    </w:p>
    <!--Topic unique_795-->
    <w:p xmlns:tce="http://www.TCE.com">
      <w:pPr>
        <w:pStyle w:val="Heading3"/>
      </w:pPr>
      <w:bookmarkStart w:id="2242" w:name="_Numd19e32375"/>
      <w:bookmarkStart w:id="2243" w:name="_Refd19e32375"/>
      <w:bookmarkStart w:id="2244" w:name="_Tocd19e32375"/>
      <w:r>
        <w:t/>
      </w:r>
      <w:r>
        <w:t>5142.703</w:t>
      </w:r>
      <w:r>
        <w:t xml:space="preserve"> General.</w:t>
      </w:r>
      <w:bookmarkEnd w:id="2243"/>
      <w:bookmarkEnd w:id="2244"/>
      <w:bookmarkEnd w:id="2242"/>
    </w:p>
    <!--Topic unique_796-->
    <w:p xmlns:tce="http://www.TCE.com">
      <w:pPr>
        <w:pStyle w:val="Heading4"/>
      </w:pPr>
      <w:bookmarkStart w:id="2245" w:name="_Numd19e32388"/>
      <w:bookmarkStart w:id="2246" w:name="_Refd19e32388"/>
      <w:bookmarkStart w:id="2247" w:name="_Tocd19e32388"/>
      <w:r>
        <w:t/>
      </w:r>
      <w:r>
        <w:t>5142.703-2</w:t>
      </w:r>
      <w:r>
        <w:t xml:space="preserve"> Certification of indirect costs.</w:t>
      </w:r>
      <w:bookmarkEnd w:id="2246"/>
      <w:bookmarkEnd w:id="2247"/>
      <w:bookmarkEnd w:id="2245"/>
    </w:p>
    <w:p xmlns:tce="http://www.TCE.com">
      <w:pPr>
        <w:pStyle w:val="BodyText"/>
        <w:ind w:left="720"/>
      </w:pPr>
      <w:r>
        <w:t>(b)(1) The Assistant Secretary of the Army (Acquisition, Logistics and Technology) may waive the certification requirement at FAR 42.703-2. See Appendix GG for further delegation.</w:t>
      </w:r>
    </w:p>
    <!--Topic unique_797-->
    <w:p xmlns:tce="http://www.TCE.com">
      <w:pPr>
        <w:pStyle w:val="Heading2"/>
      </w:pPr>
      <w:bookmarkStart w:id="2248" w:name="_Numd19e32406"/>
      <w:bookmarkStart w:id="2249" w:name="_Refd19e32406"/>
      <w:bookmarkStart w:id="2250" w:name="_Tocd19e32406"/>
      <w:r>
        <w:t/>
      </w:r>
      <w:r>
        <w:t>Subpart 5142.15</w:t>
      </w:r>
      <w:r>
        <w:t xml:space="preserve"> - Contractor Performance Information</w:t>
      </w:r>
      <w:bookmarkEnd w:id="2249"/>
      <w:bookmarkEnd w:id="2250"/>
      <w:bookmarkEnd w:id="2248"/>
    </w:p>
    <!--Topic unique_798-->
    <w:p xmlns:tce="http://www.TCE.com">
      <w:pPr>
        <w:pStyle w:val="Heading3"/>
      </w:pPr>
      <w:bookmarkStart w:id="2251" w:name="_Numd19e32419"/>
      <w:bookmarkStart w:id="2252" w:name="_Refd19e32419"/>
      <w:bookmarkStart w:id="2253" w:name="_Tocd19e32419"/>
      <w:r>
        <w:t/>
      </w:r>
      <w:r>
        <w:t>5142.1502</w:t>
      </w:r>
      <w:r>
        <w:t xml:space="preserve"> Policy.</w:t>
      </w:r>
      <w:bookmarkEnd w:id="2252"/>
      <w:bookmarkEnd w:id="2253"/>
      <w:bookmarkEnd w:id="2251"/>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799-->
    <w:p xmlns:tce="http://www.TCE.com">
      <w:pPr>
        <w:pStyle w:val="Heading3"/>
      </w:pPr>
      <w:bookmarkStart w:id="2254" w:name="_Numd19e32440"/>
      <w:bookmarkStart w:id="2255" w:name="_Refd19e32440"/>
      <w:bookmarkStart w:id="2256" w:name="_Tocd19e32440"/>
      <w:r>
        <w:t/>
      </w:r>
      <w:r>
        <w:t>5142.1503</w:t>
      </w:r>
      <w:r>
        <w:t xml:space="preserve"> Procedures.</w:t>
      </w:r>
      <w:bookmarkEnd w:id="2255"/>
      <w:bookmarkEnd w:id="2256"/>
      <w:bookmarkEnd w:id="2254"/>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0-->
    <w:p xmlns:tce="http://www.TCE.com">
      <w:pPr>
        <w:pStyle w:val="Heading4"/>
      </w:pPr>
      <w:bookmarkStart w:id="2257" w:name="_Numd19e32475"/>
      <w:bookmarkStart w:id="2258" w:name="_Refd19e32475"/>
      <w:bookmarkStart w:id="2259" w:name="_Tocd19e32475"/>
      <w:r>
        <w:t/>
      </w:r>
      <w:r>
        <w:t>5142.1503-90</w:t>
      </w:r>
      <w:r>
        <w:t xml:space="preserve"> Policy.</w:t>
      </w:r>
      <w:bookmarkEnd w:id="2258"/>
      <w:bookmarkEnd w:id="2259"/>
      <w:bookmarkEnd w:id="2257"/>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01-->
    <w:p xmlns:tce="http://www.TCE.com">
      <w:pPr>
        <w:pStyle w:val="Heading2"/>
      </w:pPr>
      <w:bookmarkStart w:id="2260" w:name="_Numd19e32617"/>
      <w:bookmarkStart w:id="2261" w:name="_Refd19e32617"/>
      <w:bookmarkStart w:id="2262" w:name="_Tocd19e32617"/>
      <w:r>
        <w:t/>
      </w:r>
      <w:r>
        <w:t>Subpart 5142.71</w:t>
      </w:r>
      <w:r>
        <w:t xml:space="preserve"> - Voluntary Refunds</w:t>
      </w:r>
      <w:bookmarkEnd w:id="2261"/>
      <w:bookmarkEnd w:id="2262"/>
      <w:bookmarkEnd w:id="2260"/>
    </w:p>
    <!--Topic unique_802-->
    <w:p xmlns:tce="http://www.TCE.com">
      <w:pPr>
        <w:pStyle w:val="Heading3"/>
      </w:pPr>
      <w:bookmarkStart w:id="2263" w:name="_Numd19e32630"/>
      <w:bookmarkStart w:id="2264" w:name="_Refd19e32630"/>
      <w:bookmarkStart w:id="2265" w:name="_Tocd19e32630"/>
      <w:r>
        <w:t/>
      </w:r>
      <w:r>
        <w:t>5142.7100</w:t>
      </w:r>
      <w:r>
        <w:t xml:space="preserve"> General.</w:t>
      </w:r>
      <w:bookmarkEnd w:id="2264"/>
      <w:bookmarkEnd w:id="2265"/>
      <w:bookmarkEnd w:id="2263"/>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04-->
    <w:p xmlns:tce="http://www.TCE.com">
      <w:pPr>
        <w:pStyle w:val="Heading1"/>
      </w:pPr>
      <w:bookmarkStart w:id="2266" w:name="_Numd19e32643"/>
      <w:bookmarkStart w:id="2267" w:name="_Refd19e32643"/>
      <w:bookmarkStart w:id="2268" w:name="_Tocd19e32643"/>
      <w:r>
        <w:t/>
      </w:r>
      <w:r>
        <w:t>Part 5143</w:t>
      </w:r>
      <w:r>
        <w:t xml:space="preserve"> - Contract Modifications</w:t>
      </w:r>
      <w:bookmarkEnd w:id="2267"/>
      <w:bookmarkEnd w:id="2268"/>
      <w:bookmarkEnd w:id="2266"/>
    </w:p>
    <w:p xmlns:tce="http://www.TCE.com">
      <w:pPr>
        <w:pStyle w:val="ListBullet"/>
        <!--depth 1-->
        <w:numPr>
          <w:ilvl w:val="0"/>
          <w:numId w:val="402"/>
        </w:numPr>
      </w:pPr>
      <w:r>
        <w:t/>
      </w:r>
      <w:r>
        <w:rPr>
          <w:color w:val="0000FF"/>
        </w:rPr>
        <w:fldChar w:fldCharType="begin"/>
      </w:r>
      <w:r>
        <w:rPr>
          <w:color w:val="0000FF"/>
        </w:rPr>
        <w:instrText xml:space="preserve"> REF _Numd19e32704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03"/>
        </w:numPr>
      </w:pPr>
      <w:r>
        <w:t/>
      </w:r>
      <w:r>
        <w:rPr>
          <w:color w:val="0000FF"/>
        </w:rPr>
        <w:fldChar w:fldCharType="begin"/>
      </w:r>
      <w:r>
        <w:rPr>
          <w:color w:val="0000FF"/>
        </w:rPr>
        <w:instrText xml:space="preserve"> REF _Numd19e32717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_Numd19e32730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_Numd19e32748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03"/>
        </w:numPr>
      </w:pPr>
      <w:r>
        <w:t/>
      </w:r>
      <w:r>
        <w:rPr>
          <w:color w:val="0000FF"/>
        </w:rPr>
        <w:fldChar w:fldCharType="begin"/>
      </w:r>
      <w:r>
        <w:rPr>
          <w:color w:val="0000FF"/>
        </w:rPr>
        <w:instrText xml:space="preserve"> REF _Numd19e32766 \h </w:instrText>
      </w:r>
      <w:r>
        <w:fldChar w:fldCharType="separate"/>
      </w:r>
      <w:rPr>
        <w:color w:val="0000FF"/>
      </w:rPr>
      <w:r>
        <w:rPr>
          <w:u w:val="single"/>
        </w:rPr>
        <w:t>5143.205 Contract clauses.</w:t>
      </w:r>
      <w:r>
        <w:rPr>
          <w:color w:val="0000FF"/>
        </w:rPr>
        <w:fldChar w:fldCharType="end"/>
      </w:r>
      <w:r>
        <w:t/>
      </w:r>
    </w:p>
    <!--Topic unique_805-->
    <w:p xmlns:tce="http://www.TCE.com">
      <w:pPr>
        <w:pStyle w:val="Heading2"/>
      </w:pPr>
      <w:bookmarkStart w:id="2269" w:name="_Numd19e32704"/>
      <w:bookmarkStart w:id="2270" w:name="_Refd19e32704"/>
      <w:bookmarkStart w:id="2271" w:name="_Tocd19e32704"/>
      <w:r>
        <w:t/>
      </w:r>
      <w:r>
        <w:t>Subpart 5143.2</w:t>
      </w:r>
      <w:r>
        <w:t xml:space="preserve"> - Change Orders</w:t>
      </w:r>
      <w:bookmarkEnd w:id="2270"/>
      <w:bookmarkEnd w:id="2271"/>
      <w:bookmarkEnd w:id="2269"/>
    </w:p>
    <!--Topic unique_806-->
    <w:p xmlns:tce="http://www.TCE.com">
      <w:pPr>
        <w:pStyle w:val="Heading3"/>
      </w:pPr>
      <w:bookmarkStart w:id="2272" w:name="_Numd19e32717"/>
      <w:bookmarkStart w:id="2273" w:name="_Refd19e32717"/>
      <w:bookmarkStart w:id="2274" w:name="_Tocd19e32717"/>
      <w:r>
        <w:t/>
      </w:r>
      <w:r>
        <w:t>5143.204</w:t>
      </w:r>
      <w:r>
        <w:t xml:space="preserve"> Administration.</w:t>
      </w:r>
      <w:bookmarkEnd w:id="2273"/>
      <w:bookmarkEnd w:id="2274"/>
      <w:bookmarkEnd w:id="2272"/>
    </w:p>
    <!--Topic unique_807-->
    <w:p xmlns:tce="http://www.TCE.com">
      <w:pPr>
        <w:pStyle w:val="Heading4"/>
      </w:pPr>
      <w:bookmarkStart w:id="2275" w:name="_Numd19e32730"/>
      <w:bookmarkStart w:id="2276" w:name="_Refd19e32730"/>
      <w:bookmarkStart w:id="2277" w:name="_Tocd19e32730"/>
      <w:r>
        <w:t/>
      </w:r>
      <w:r>
        <w:t>5143.204-70-5</w:t>
      </w:r>
      <w:r>
        <w:t xml:space="preserve"> Exceptions.</w:t>
      </w:r>
      <w:bookmarkEnd w:id="2276"/>
      <w:bookmarkEnd w:id="2277"/>
      <w:bookmarkEnd w:id="2275"/>
    </w:p>
    <w:p xmlns:tce="http://www.TCE.com">
      <w:pPr>
        <w:pStyle w:val="BodyText"/>
        <w:ind w:left="720"/>
      </w:pPr>
      <w:r>
        <w:t>(c) The Assistant Secretary of the Army (Acquisition, Logistics and Technology) may waive the limitations under DFARS 243.204-70-2, 243.204-70-3, and 243.204-70-4. See Appendix GG for further delegation.</w:t>
      </w:r>
    </w:p>
    <!--Topic unique_808-->
    <w:p xmlns:tce="http://www.TCE.com">
      <w:pPr>
        <w:pStyle w:val="Heading4"/>
      </w:pPr>
      <w:bookmarkStart w:id="2278" w:name="_Numd19e32748"/>
      <w:bookmarkStart w:id="2279" w:name="_Refd19e32748"/>
      <w:bookmarkStart w:id="2280" w:name="_Tocd19e32748"/>
      <w:r>
        <w:t/>
      </w:r>
      <w:r>
        <w:t>5143.204-70-6</w:t>
      </w:r>
      <w:r>
        <w:t xml:space="preserve"> Allowable profit.</w:t>
      </w:r>
      <w:bookmarkEnd w:id="2279"/>
      <w:bookmarkEnd w:id="2280"/>
      <w:bookmarkEnd w:id="2278"/>
    </w:p>
    <w:p xmlns:tce="http://www.TCE.com">
      <w:pPr>
        <w:pStyle w:val="BodyText"/>
      </w:pPr>
      <w:r>
        <w:t>The head of the contracting activity shall ensure the profit allowed reflects the conventions under DFARS 243.204-70-6. See Appendix GG for further delegation.</w:t>
      </w:r>
    </w:p>
    <!--Topic unique_809-->
    <w:p xmlns:tce="http://www.TCE.com">
      <w:pPr>
        <w:pStyle w:val="Heading3"/>
      </w:pPr>
      <w:bookmarkStart w:id="2281" w:name="_Numd19e32766"/>
      <w:bookmarkStart w:id="2282" w:name="_Refd19e32766"/>
      <w:bookmarkStart w:id="2283" w:name="_Tocd19e32766"/>
      <w:r>
        <w:t/>
      </w:r>
      <w:r>
        <w:t>5143.205</w:t>
      </w:r>
      <w:r>
        <w:t xml:space="preserve"> Contract clauses.</w:t>
      </w:r>
      <w:bookmarkEnd w:id="2282"/>
      <w:bookmarkEnd w:id="2283"/>
      <w:bookmarkEnd w:id="2281"/>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1-->
    <w:p xmlns:tce="http://www.TCE.com">
      <w:pPr>
        <w:pStyle w:val="Heading1"/>
      </w:pPr>
      <w:bookmarkStart w:id="2284" w:name="_Numd19e32778"/>
      <w:bookmarkStart w:id="2285" w:name="_Refd19e32778"/>
      <w:bookmarkStart w:id="2286" w:name="_Tocd19e32778"/>
      <w:r>
        <w:t/>
      </w:r>
      <w:r>
        <w:t>Part 5144</w:t>
      </w:r>
      <w:r>
        <w:t xml:space="preserve"> - Subcontracting Policies and Procedures</w:t>
      </w:r>
      <w:bookmarkEnd w:id="2285"/>
      <w:bookmarkEnd w:id="2286"/>
      <w:bookmarkEnd w:id="2284"/>
    </w:p>
    <w:p xmlns:tce="http://www.TCE.com">
      <w:pPr>
        <w:pStyle w:val="ListBullet"/>
        <!--depth 1-->
        <w:numPr>
          <w:ilvl w:val="0"/>
          <w:numId w:val="405"/>
        </w:numPr>
      </w:pPr>
      <w:r>
        <w:t/>
      </w:r>
      <w:r>
        <w:rPr>
          <w:color w:val="0000FF"/>
        </w:rPr>
        <w:fldChar w:fldCharType="begin"/>
      </w:r>
      <w:r>
        <w:rPr>
          <w:color w:val="0000FF"/>
        </w:rPr>
        <w:instrText xml:space="preserve"> REF _Numd19e32813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06"/>
        </w:numPr>
      </w:pPr>
      <w:r>
        <w:t/>
      </w:r>
      <w:r>
        <w:rPr>
          <w:color w:val="0000FF"/>
        </w:rPr>
        <w:fldChar w:fldCharType="begin"/>
      </w:r>
      <w:r>
        <w:rPr>
          <w:color w:val="0000FF"/>
        </w:rPr>
        <w:instrText xml:space="preserve"> REF _Numd19e32826 \h </w:instrText>
      </w:r>
      <w:r>
        <w:fldChar w:fldCharType="separate"/>
      </w:r>
      <w:rPr>
        <w:color w:val="0000FF"/>
      </w:rPr>
      <w:r>
        <w:rPr>
          <w:u w:val="single"/>
        </w:rPr>
        <w:t>5144.302 Requirements.</w:t>
      </w:r>
      <w:r>
        <w:rPr>
          <w:color w:val="0000FF"/>
        </w:rPr>
        <w:fldChar w:fldCharType="end"/>
      </w:r>
      <w:r>
        <w:t/>
      </w:r>
    </w:p>
    <!--Topic unique_812-->
    <w:p xmlns:tce="http://www.TCE.com">
      <w:pPr>
        <w:pStyle w:val="Heading2"/>
      </w:pPr>
      <w:bookmarkStart w:id="2287" w:name="_Numd19e32813"/>
      <w:bookmarkStart w:id="2288" w:name="_Refd19e32813"/>
      <w:bookmarkStart w:id="2289" w:name="_Tocd19e32813"/>
      <w:r>
        <w:t/>
      </w:r>
      <w:r>
        <w:t>Subpart 5144.3</w:t>
      </w:r>
      <w:r>
        <w:t xml:space="preserve"> - Contractors Purchasing System Reviews</w:t>
      </w:r>
      <w:bookmarkEnd w:id="2288"/>
      <w:bookmarkEnd w:id="2289"/>
      <w:bookmarkEnd w:id="2287"/>
    </w:p>
    <!--Topic unique_813-->
    <w:p xmlns:tce="http://www.TCE.com">
      <w:pPr>
        <w:pStyle w:val="Heading3"/>
      </w:pPr>
      <w:bookmarkStart w:id="2290" w:name="_Numd19e32826"/>
      <w:bookmarkStart w:id="2291" w:name="_Refd19e32826"/>
      <w:bookmarkStart w:id="2292" w:name="_Tocd19e32826"/>
      <w:r>
        <w:t/>
      </w:r>
      <w:r>
        <w:t>5144.302</w:t>
      </w:r>
      <w:r>
        <w:t xml:space="preserve"> Requirements.</w:t>
      </w:r>
      <w:bookmarkEnd w:id="2291"/>
      <w:bookmarkEnd w:id="2292"/>
      <w:bookmarkEnd w:id="2290"/>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5-->
    <w:p xmlns:tce="http://www.TCE.com">
      <w:pPr>
        <w:pStyle w:val="Heading1"/>
      </w:pPr>
      <w:bookmarkStart w:id="2293" w:name="_Numd19e32838"/>
      <w:bookmarkStart w:id="2294" w:name="_Refd19e32838"/>
      <w:bookmarkStart w:id="2295" w:name="_Tocd19e32838"/>
      <w:r>
        <w:t/>
      </w:r>
      <w:r>
        <w:t>Part 5145</w:t>
      </w:r>
      <w:r>
        <w:t xml:space="preserve"> - Government Property</w:t>
      </w:r>
      <w:bookmarkEnd w:id="2294"/>
      <w:bookmarkEnd w:id="2295"/>
      <w:bookmarkEnd w:id="2293"/>
    </w:p>
    <w:p xmlns:tce="http://www.TCE.com">
      <w:pPr>
        <w:pStyle w:val="ListBullet"/>
        <!--depth 1-->
        <w:numPr>
          <w:ilvl w:val="0"/>
          <w:numId w:val="407"/>
        </w:numPr>
      </w:pPr>
      <w:r>
        <w:t/>
      </w:r>
      <w:r>
        <w:rPr>
          <w:color w:val="0000FF"/>
        </w:rPr>
        <w:fldChar w:fldCharType="begin"/>
      </w:r>
      <w:r>
        <w:rPr>
          <w:color w:val="0000FF"/>
        </w:rPr>
        <w:instrText xml:space="preserve"> REF _Numd19e32925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08"/>
        </w:numPr>
      </w:pPr>
      <w:r>
        <w:t/>
      </w:r>
      <w:r>
        <w:rPr>
          <w:color w:val="0000FF"/>
        </w:rPr>
        <w:fldChar w:fldCharType="begin"/>
      </w:r>
      <w:r>
        <w:rPr>
          <w:color w:val="0000FF"/>
        </w:rPr>
        <w:instrText xml:space="preserve"> REF _Numd19e32938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08"/>
        </w:numPr>
      </w:pPr>
      <w:r>
        <w:t/>
      </w:r>
      <w:r>
        <w:rPr>
          <w:color w:val="0000FF"/>
        </w:rPr>
        <w:fldChar w:fldCharType="begin"/>
      </w:r>
      <w:r>
        <w:rPr>
          <w:color w:val="0000FF"/>
        </w:rPr>
        <w:instrText xml:space="preserve"> REF _Numd19e32979 \h </w:instrText>
      </w:r>
      <w:r>
        <w:fldChar w:fldCharType="separate"/>
      </w:r>
      <w:rPr>
        <w:color w:val="0000FF"/>
      </w:rPr>
      <w:r>
        <w:rPr>
          <w:u w:val="single"/>
        </w:rPr>
        <w:t>5145.190 Leasing personal property.</w:t>
      </w:r>
      <w:r>
        <w:rPr>
          <w:color w:val="0000FF"/>
        </w:rPr>
        <w:fldChar w:fldCharType="end"/>
      </w:r>
      <w:r>
        <w:t/>
      </w:r>
    </w:p>
    <w:p xmlns:tce="http://www.TCE.com">
      <w:pPr>
        <w:pStyle w:val="ListBullet"/>
        <!--depth 1-->
        <w:numPr>
          <w:ilvl w:val="0"/>
          <w:numId w:val="407"/>
        </w:numPr>
      </w:pPr>
      <w:r>
        <w:t/>
      </w:r>
      <w:r>
        <w:rPr>
          <w:color w:val="0000FF"/>
        </w:rPr>
        <w:fldChar w:fldCharType="begin"/>
      </w:r>
      <w:r>
        <w:rPr>
          <w:color w:val="0000FF"/>
        </w:rPr>
        <w:instrText xml:space="preserve"> REF _Numd19e32997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_Numd19e33010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_Numd19e33028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07"/>
        </w:numPr>
      </w:pPr>
      <w:r>
        <w:t/>
      </w:r>
      <w:r>
        <w:rPr>
          <w:color w:val="0000FF"/>
        </w:rPr>
        <w:fldChar w:fldCharType="begin"/>
      </w:r>
      <w:r>
        <w:rPr>
          <w:color w:val="0000FF"/>
        </w:rPr>
        <w:instrText xml:space="preserve"> REF _Numd19e33045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_Numd19e33058 \h </w:instrText>
      </w:r>
      <w:r>
        <w:fldChar w:fldCharType="separate"/>
      </w:r>
      <w:rPr>
        <w:color w:val="0000FF"/>
      </w:rPr>
      <w:r>
        <w:rPr>
          <w:u w:val="single"/>
        </w:rPr>
        <w:t>5145.570-90 Storage at the Governments expense.</w:t>
      </w:r>
      <w:r>
        <w:rPr>
          <w:color w:val="0000FF"/>
        </w:rPr>
        <w:fldChar w:fldCharType="end"/>
      </w:r>
      <w:r>
        <w:t/>
      </w:r>
    </w:p>
    <!--Topic unique_816-->
    <w:p xmlns:tce="http://www.TCE.com">
      <w:pPr>
        <w:pStyle w:val="Heading2"/>
      </w:pPr>
      <w:bookmarkStart w:id="2296" w:name="_Numd19e32925"/>
      <w:bookmarkStart w:id="2297" w:name="_Refd19e32925"/>
      <w:bookmarkStart w:id="2298" w:name="_Tocd19e32925"/>
      <w:r>
        <w:t/>
      </w:r>
      <w:r>
        <w:t>Subpart 5145.1</w:t>
      </w:r>
      <w:r>
        <w:t xml:space="preserve"> - General</w:t>
      </w:r>
      <w:bookmarkEnd w:id="2297"/>
      <w:bookmarkEnd w:id="2298"/>
      <w:bookmarkEnd w:id="2296"/>
    </w:p>
    <!--Topic unique_817-->
    <w:p xmlns:tce="http://www.TCE.com">
      <w:pPr>
        <w:pStyle w:val="Heading3"/>
      </w:pPr>
      <w:bookmarkStart w:id="2299" w:name="_Numd19e32938"/>
      <w:bookmarkStart w:id="2300" w:name="_Refd19e32938"/>
      <w:bookmarkStart w:id="2301" w:name="_Tocd19e32938"/>
      <w:r>
        <w:t/>
      </w:r>
      <w:r>
        <w:t>5145.102</w:t>
      </w:r>
      <w:r>
        <w:t xml:space="preserve"> Policy.</w:t>
      </w:r>
      <w:bookmarkEnd w:id="2300"/>
      <w:bookmarkEnd w:id="2301"/>
      <w:bookmarkEnd w:id="2299"/>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w:t>
      </w:r>
      <w:r>
        <w:t xml:space="preserve"> </w:t>
      </w:r>
      <w:r>
        <w:rPr>
          <w:i/>
        </w:rPr>
        <w:t>i</w:t>
      </w:r>
      <w:r>
        <w:t xml:space="preserve"> </w:t>
      </w:r>
      <w:r>
        <w:rPr>
          <w:i/>
        </w:rPr>
        <w:t>)</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18-->
    <w:p xmlns:tce="http://www.TCE.com">
      <w:pPr>
        <w:pStyle w:val="Heading3"/>
      </w:pPr>
      <w:bookmarkStart w:id="2302" w:name="_Numd19e32979"/>
      <w:bookmarkStart w:id="2303" w:name="_Refd19e32979"/>
      <w:bookmarkStart w:id="2304" w:name="_Tocd19e32979"/>
      <w:r>
        <w:t/>
      </w:r>
      <w:r>
        <w:t>5145.190</w:t>
      </w:r>
      <w:r>
        <w:t xml:space="preserve"> Leasing personal property.</w:t>
      </w:r>
      <w:bookmarkEnd w:id="2303"/>
      <w:bookmarkEnd w:id="2304"/>
      <w:bookmarkEnd w:id="2302"/>
    </w:p>
    <w:p xmlns:tce="http://www.TCE.com">
      <w:pPr>
        <w:pStyle w:val="BodyText"/>
      </w:pPr>
      <w:r>
        <w:t>See Army Regulation 700-131.</w:t>
      </w:r>
    </w:p>
    <!--Topic unique_819-->
    <w:p xmlns:tce="http://www.TCE.com">
      <w:pPr>
        <w:pStyle w:val="Heading2"/>
      </w:pPr>
      <w:bookmarkStart w:id="2305" w:name="_Numd19e32997"/>
      <w:bookmarkStart w:id="2306" w:name="_Refd19e32997"/>
      <w:bookmarkStart w:id="2307" w:name="_Tocd19e32997"/>
      <w:r>
        <w:t/>
      </w:r>
      <w:r>
        <w:t>Subpart 5145.3</w:t>
      </w:r>
      <w:r>
        <w:t xml:space="preserve"> - Authorizing the Use and Rental of Government Property</w:t>
      </w:r>
      <w:bookmarkEnd w:id="2306"/>
      <w:bookmarkEnd w:id="2307"/>
      <w:bookmarkEnd w:id="2305"/>
    </w:p>
    <!--Topic unique_820-->
    <w:p xmlns:tce="http://www.TCE.com">
      <w:pPr>
        <w:pStyle w:val="Heading3"/>
      </w:pPr>
      <w:bookmarkStart w:id="2308" w:name="_Numd19e33010"/>
      <w:bookmarkStart w:id="2309" w:name="_Refd19e33010"/>
      <w:bookmarkStart w:id="2310" w:name="_Tocd19e33010"/>
      <w:r>
        <w:t/>
      </w:r>
      <w:r>
        <w:t>5145.301</w:t>
      </w:r>
      <w:r>
        <w:t xml:space="preserve"> Use and rental.</w:t>
      </w:r>
      <w:bookmarkEnd w:id="2309"/>
      <w:bookmarkEnd w:id="2310"/>
      <w:bookmarkEnd w:id="2308"/>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21-->
    <w:p xmlns:tce="http://www.TCE.com">
      <w:pPr>
        <w:pStyle w:val="Heading3"/>
      </w:pPr>
      <w:bookmarkStart w:id="2311" w:name="_Numd19e33028"/>
      <w:bookmarkStart w:id="2312" w:name="_Refd19e33028"/>
      <w:bookmarkStart w:id="2313" w:name="_Tocd19e33028"/>
      <w:r>
        <w:t/>
      </w:r>
      <w:r>
        <w:t>5145.390</w:t>
      </w:r>
      <w:r>
        <w:t xml:space="preserve"> Documentation of Government property in contracts.</w:t>
      </w:r>
      <w:bookmarkEnd w:id="2312"/>
      <w:bookmarkEnd w:id="2313"/>
      <w:bookmarkEnd w:id="2311"/>
    </w:p>
    <w:p xmlns:tce="http://www.TCE.com">
      <w:pPr>
        <w:pStyle w:val="BodyText"/>
      </w:pPr>
      <w:r>
        <w:t>Contracting officers must ensure that changes to Government property made over time are reflected by modifications to the contract.</w:t>
      </w:r>
    </w:p>
    <!--Topic unique_822-->
    <w:p xmlns:tce="http://www.TCE.com">
      <w:pPr>
        <w:pStyle w:val="Heading2"/>
      </w:pPr>
      <w:bookmarkStart w:id="2314" w:name="_Numd19e33045"/>
      <w:bookmarkStart w:id="2315" w:name="_Refd19e33045"/>
      <w:bookmarkStart w:id="2316" w:name="_Tocd19e33045"/>
      <w:r>
        <w:t/>
      </w:r>
      <w:r>
        <w:t>Subpart 5145.5</w:t>
      </w:r>
      <w:r>
        <w:t xml:space="preserve"> - Support Government Property Administration</w:t>
      </w:r>
      <w:bookmarkEnd w:id="2315"/>
      <w:bookmarkEnd w:id="2316"/>
      <w:bookmarkEnd w:id="2314"/>
    </w:p>
    <!--Topic unique_823-->
    <w:p xmlns:tce="http://www.TCE.com">
      <w:pPr>
        <w:pStyle w:val="Heading3"/>
      </w:pPr>
      <w:bookmarkStart w:id="2317" w:name="_Numd19e33058"/>
      <w:bookmarkStart w:id="2318" w:name="_Refd19e33058"/>
      <w:bookmarkStart w:id="2319" w:name="_Tocd19e33058"/>
      <w:r>
        <w:t/>
      </w:r>
      <w:r>
        <w:t>5145.570-90</w:t>
      </w:r>
      <w:r>
        <w:t xml:space="preserve"> Storage at the Governments expense.</w:t>
      </w:r>
      <w:bookmarkEnd w:id="2318"/>
      <w:bookmarkEnd w:id="2319"/>
      <w:bookmarkEnd w:id="2317"/>
    </w:p>
    <w:p xmlns:tce="http://www.TCE.com">
      <w:pPr>
        <w:pStyle w:val="BodyText"/>
        <w:ind w:left="720"/>
      </w:pPr>
      <w:r>
        <w:t>The approval authority for determinations that contractor inventory may be stored at the Government’s expense for one year or more must be one level higher than the contracting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5-->
    <w:p xmlns:tce="http://www.TCE.com">
      <w:pPr>
        <w:pStyle w:val="Heading1"/>
      </w:pPr>
      <w:bookmarkStart w:id="2320" w:name="_Numd19e33070"/>
      <w:bookmarkStart w:id="2321" w:name="_Refd19e33070"/>
      <w:bookmarkStart w:id="2322" w:name="_Tocd19e33070"/>
      <w:r>
        <w:t/>
      </w:r>
      <w:r>
        <w:t>Part 5146</w:t>
      </w:r>
      <w:r>
        <w:t xml:space="preserve"> - Quality Assurance</w:t>
      </w:r>
      <w:bookmarkEnd w:id="2321"/>
      <w:bookmarkEnd w:id="2322"/>
      <w:bookmarkEnd w:id="2320"/>
    </w:p>
    <w:p xmlns:tce="http://www.TCE.com">
      <w:pPr>
        <w:pStyle w:val="ListBullet"/>
        <!--depth 1-->
        <w:numPr>
          <w:ilvl w:val="0"/>
          <w:numId w:val="411"/>
        </w:numPr>
      </w:pPr>
      <w:r>
        <w:t/>
      </w:r>
      <w:r>
        <w:rPr>
          <w:color w:val="0000FF"/>
        </w:rPr>
        <w:fldChar w:fldCharType="begin"/>
      </w:r>
      <w:r>
        <w:rPr>
          <w:color w:val="0000FF"/>
        </w:rPr>
        <w:instrText xml:space="preserve"> REF _Numd19e33131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12"/>
        </w:numPr>
      </w:pPr>
      <w:r>
        <w:t/>
      </w:r>
      <w:r>
        <w:rPr>
          <w:color w:val="0000FF"/>
        </w:rPr>
        <w:fldChar w:fldCharType="begin"/>
      </w:r>
      <w:r>
        <w:rPr>
          <w:color w:val="0000FF"/>
        </w:rPr>
        <w:instrText xml:space="preserve"> REF _Numd19e33144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12"/>
        </w:numPr>
      </w:pPr>
      <w:r>
        <w:t/>
      </w:r>
      <w:r>
        <w:rPr>
          <w:color w:val="0000FF"/>
        </w:rPr>
        <w:fldChar w:fldCharType="begin"/>
      </w:r>
      <w:r>
        <w:rPr>
          <w:color w:val="0000FF"/>
        </w:rPr>
        <w:instrText xml:space="preserve"> REF _Numd19e33162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11"/>
        </w:numPr>
      </w:pPr>
      <w:r>
        <w:t/>
      </w:r>
      <w:r>
        <w:rPr>
          <w:color w:val="0000FF"/>
        </w:rPr>
        <w:fldChar w:fldCharType="begin"/>
      </w:r>
      <w:r>
        <w:rPr>
          <w:color w:val="0000FF"/>
        </w:rPr>
        <w:instrText xml:space="preserve"> REF _Numd19e33204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_Numd19e33217 \h </w:instrText>
      </w:r>
      <w:r>
        <w:fldChar w:fldCharType="separate"/>
      </w:r>
      <w:rPr>
        <w:color w:val="0000FF"/>
      </w:rPr>
      <w:r>
        <w:rPr>
          <w:u w:val="single"/>
        </w:rPr>
        <w:t>5146.702 General.</w:t>
      </w:r>
      <w:r>
        <w:rPr>
          <w:color w:val="0000FF"/>
        </w:rPr>
        <w:fldChar w:fldCharType="end"/>
      </w:r>
      <w:r>
        <w:t/>
      </w:r>
    </w:p>
    <!--Topic unique_826-->
    <w:p xmlns:tce="http://www.TCE.com">
      <w:pPr>
        <w:pStyle w:val="Heading2"/>
      </w:pPr>
      <w:bookmarkStart w:id="2323" w:name="_Numd19e33131"/>
      <w:bookmarkStart w:id="2324" w:name="_Refd19e33131"/>
      <w:bookmarkStart w:id="2325" w:name="_Tocd19e33131"/>
      <w:r>
        <w:t/>
      </w:r>
      <w:r>
        <w:t>Subpart 5146.5</w:t>
      </w:r>
      <w:r>
        <w:t xml:space="preserve"> - Acceptance</w:t>
      </w:r>
      <w:bookmarkEnd w:id="2324"/>
      <w:bookmarkEnd w:id="2325"/>
      <w:bookmarkEnd w:id="2323"/>
    </w:p>
    <!--Topic unique_827-->
    <w:p xmlns:tce="http://www.TCE.com">
      <w:pPr>
        <w:pStyle w:val="Heading3"/>
      </w:pPr>
      <w:bookmarkStart w:id="2326" w:name="_Numd19e33144"/>
      <w:bookmarkStart w:id="2327" w:name="_Refd19e33144"/>
      <w:bookmarkStart w:id="2328" w:name="_Tocd19e33144"/>
      <w:r>
        <w:t/>
      </w:r>
      <w:r>
        <w:t>5146.501</w:t>
      </w:r>
      <w:r>
        <w:t xml:space="preserve"> General.</w:t>
      </w:r>
      <w:bookmarkEnd w:id="2327"/>
      <w:bookmarkEnd w:id="2328"/>
      <w:bookmarkEnd w:id="2326"/>
    </w:p>
    <w:p xmlns:tce="http://www.TCE.com">
      <w:pPr>
        <w:pStyle w:val="BodyText"/>
      </w:pPr>
      <w:r>
        <w:t>Include acceptance documentation as a permanent part of the contract file prior to contract closure.</w:t>
      </w:r>
    </w:p>
    <!--Topic unique_828-->
    <w:p xmlns:tce="http://www.TCE.com">
      <w:pPr>
        <w:pStyle w:val="Heading3"/>
      </w:pPr>
      <w:bookmarkStart w:id="2329" w:name="_Numd19e33162"/>
      <w:bookmarkStart w:id="2330" w:name="_Refd19e33162"/>
      <w:bookmarkStart w:id="2331" w:name="_Tocd19e33162"/>
      <w:r>
        <w:t/>
      </w:r>
      <w:r>
        <w:t>5146.503</w:t>
      </w:r>
      <w:r>
        <w:t xml:space="preserve"> Place of acceptance.</w:t>
      </w:r>
      <w:bookmarkEnd w:id="2330"/>
      <w:bookmarkEnd w:id="2331"/>
      <w:bookmarkEnd w:id="2329"/>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182">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183">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29-->
    <w:p xmlns:tce="http://www.TCE.com">
      <w:pPr>
        <w:pStyle w:val="Heading2"/>
      </w:pPr>
      <w:bookmarkStart w:id="2332" w:name="_Numd19e33204"/>
      <w:bookmarkStart w:id="2333" w:name="_Refd19e33204"/>
      <w:bookmarkStart w:id="2334" w:name="_Tocd19e33204"/>
      <w:r>
        <w:t/>
      </w:r>
      <w:r>
        <w:t>Subpart 5146.7</w:t>
      </w:r>
      <w:r>
        <w:t xml:space="preserve"> - Warranties</w:t>
      </w:r>
      <w:bookmarkEnd w:id="2333"/>
      <w:bookmarkEnd w:id="2334"/>
      <w:bookmarkEnd w:id="2332"/>
    </w:p>
    <!--Topic unique_830-->
    <w:p xmlns:tce="http://www.TCE.com">
      <w:pPr>
        <w:pStyle w:val="Heading3"/>
      </w:pPr>
      <w:bookmarkStart w:id="2335" w:name="_Numd19e33217"/>
      <w:bookmarkStart w:id="2336" w:name="_Refd19e33217"/>
      <w:bookmarkStart w:id="2337" w:name="_Tocd19e33217"/>
      <w:r>
        <w:t/>
      </w:r>
      <w:r>
        <w:t>5146.702</w:t>
      </w:r>
      <w:r>
        <w:t xml:space="preserve"> General.</w:t>
      </w:r>
      <w:bookmarkEnd w:id="2336"/>
      <w:bookmarkEnd w:id="2337"/>
      <w:bookmarkEnd w:id="2335"/>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32-->
    <w:p xmlns:tce="http://www.TCE.com">
      <w:pPr>
        <w:pStyle w:val="Heading1"/>
      </w:pPr>
      <w:bookmarkStart w:id="2338" w:name="_Numd19e33229"/>
      <w:bookmarkStart w:id="2339" w:name="_Refd19e33229"/>
      <w:bookmarkStart w:id="2340" w:name="_Tocd19e33229"/>
      <w:r>
        <w:t/>
      </w:r>
      <w:r>
        <w:t>Part 5147</w:t>
      </w:r>
      <w:r>
        <w:t xml:space="preserve"> - Transportation</w:t>
      </w:r>
      <w:bookmarkEnd w:id="2339"/>
      <w:bookmarkEnd w:id="2340"/>
      <w:bookmarkEnd w:id="2338"/>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34-->
    <w:p xmlns:tce="http://www.TCE.com">
      <w:pPr>
        <w:pStyle w:val="Heading1"/>
      </w:pPr>
      <w:bookmarkStart w:id="2341" w:name="_Numd19e33239"/>
      <w:bookmarkStart w:id="2342" w:name="_Refd19e33239"/>
      <w:bookmarkStart w:id="2343" w:name="_Tocd19e33239"/>
      <w:r>
        <w:t/>
      </w:r>
      <w:r>
        <w:t>Part 5148</w:t>
      </w:r>
      <w:r>
        <w:t xml:space="preserve"> - Value Engineering</w:t>
      </w:r>
      <w:bookmarkEnd w:id="2342"/>
      <w:bookmarkEnd w:id="2343"/>
      <w:bookmarkEnd w:id="2341"/>
    </w:p>
    <w:p xmlns:tce="http://www.TCE.com">
      <w:pPr>
        <w:pStyle w:val="ListBullet"/>
        <!--depth 1-->
        <w:numPr>
          <w:ilvl w:val="0"/>
          <w:numId w:val="414"/>
        </w:numPr>
      </w:pPr>
      <w:r>
        <w:t/>
      </w:r>
      <w:r>
        <w:rPr>
          <w:color w:val="0000FF"/>
        </w:rPr>
        <w:fldChar w:fldCharType="begin"/>
      </w:r>
      <w:r>
        <w:rPr>
          <w:color w:val="0000FF"/>
        </w:rPr>
        <w:instrText xml:space="preserve"> REF _Numd19e33318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15"/>
        </w:numPr>
      </w:pPr>
      <w:r>
        <w:t/>
      </w:r>
      <w:r>
        <w:rPr>
          <w:color w:val="0000FF"/>
        </w:rPr>
        <w:fldChar w:fldCharType="begin"/>
      </w:r>
      <w:r>
        <w:rPr>
          <w:color w:val="0000FF"/>
        </w:rPr>
        <w:instrText xml:space="preserve"> REF _Numd19e33331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15"/>
        </w:numPr>
      </w:pPr>
      <w:r>
        <w:t/>
      </w:r>
      <w:r>
        <w:rPr>
          <w:color w:val="0000FF"/>
        </w:rPr>
        <w:fldChar w:fldCharType="begin"/>
      </w:r>
      <w:r>
        <w:rPr>
          <w:color w:val="0000FF"/>
        </w:rPr>
        <w:instrText xml:space="preserve"> REF _Numd19e33358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16"/>
        </w:numPr>
      </w:pPr>
      <w:r>
        <w:t/>
      </w:r>
      <w:r>
        <w:rPr>
          <w:color w:val="0000FF"/>
        </w:rPr>
        <w:fldChar w:fldCharType="begin"/>
      </w:r>
      <w:r>
        <w:rPr>
          <w:color w:val="0000FF"/>
        </w:rPr>
        <w:instrText xml:space="preserve"> REF _Numd19e33371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14"/>
        </w:numPr>
      </w:pPr>
      <w:r>
        <w:t/>
      </w:r>
      <w:r>
        <w:rPr>
          <w:color w:val="0000FF"/>
        </w:rPr>
        <w:fldChar w:fldCharType="begin"/>
      </w:r>
      <w:r>
        <w:rPr>
          <w:color w:val="0000FF"/>
        </w:rPr>
        <w:instrText xml:space="preserve"> REF _Numd19e33389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17"/>
        </w:numPr>
      </w:pPr>
      <w:r>
        <w:t/>
      </w:r>
      <w:r>
        <w:rPr>
          <w:color w:val="0000FF"/>
        </w:rPr>
        <w:fldChar w:fldCharType="begin"/>
      </w:r>
      <w:r>
        <w:rPr>
          <w:color w:val="0000FF"/>
        </w:rPr>
        <w:instrText xml:space="preserve"> REF _Numd19e33402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17"/>
        </w:numPr>
      </w:pPr>
      <w:r>
        <w:t/>
      </w:r>
      <w:r>
        <w:rPr>
          <w:color w:val="0000FF"/>
        </w:rPr>
        <w:fldChar w:fldCharType="begin"/>
      </w:r>
      <w:r>
        <w:rPr>
          <w:color w:val="0000FF"/>
        </w:rPr>
        <w:instrText xml:space="preserve"> REF _Numd19e33422 \h </w:instrText>
      </w:r>
      <w:r>
        <w:fldChar w:fldCharType="separate"/>
      </w:r>
      <w:rPr>
        <w:color w:val="0000FF"/>
      </w:rPr>
      <w:r>
        <w:rPr>
          <w:u w:val="single"/>
        </w:rPr>
        <w:t>5148.202 Clause for construction contracts.</w:t>
      </w:r>
      <w:r>
        <w:rPr>
          <w:color w:val="0000FF"/>
        </w:rPr>
        <w:fldChar w:fldCharType="end"/>
      </w:r>
      <w:r>
        <w:t/>
      </w:r>
    </w:p>
    <!--Topic unique_835-->
    <w:p xmlns:tce="http://www.TCE.com">
      <w:pPr>
        <w:pStyle w:val="Heading2"/>
      </w:pPr>
      <w:bookmarkStart w:id="2344" w:name="_Numd19e33318"/>
      <w:bookmarkStart w:id="2345" w:name="_Refd19e33318"/>
      <w:bookmarkStart w:id="2346" w:name="_Tocd19e33318"/>
      <w:r>
        <w:t/>
      </w:r>
      <w:r>
        <w:t>Subpart 5148.1</w:t>
      </w:r>
      <w:r>
        <w:t xml:space="preserve"> - Policies and Procedures</w:t>
      </w:r>
      <w:bookmarkEnd w:id="2345"/>
      <w:bookmarkEnd w:id="2346"/>
      <w:bookmarkEnd w:id="2344"/>
    </w:p>
    <!--Topic unique_836-->
    <w:p xmlns:tce="http://www.TCE.com">
      <w:pPr>
        <w:pStyle w:val="Heading3"/>
      </w:pPr>
      <w:bookmarkStart w:id="2347" w:name="_Numd19e33331"/>
      <w:bookmarkStart w:id="2348" w:name="_Refd19e33331"/>
      <w:bookmarkStart w:id="2349" w:name="_Tocd19e33331"/>
      <w:r>
        <w:t/>
      </w:r>
      <w:r>
        <w:t>5148.102</w:t>
      </w:r>
      <w:r>
        <w:t xml:space="preserve"> Policies.</w:t>
      </w:r>
      <w:bookmarkEnd w:id="2348"/>
      <w:bookmarkEnd w:id="2349"/>
      <w:bookmarkEnd w:id="2347"/>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184">
        <w:r>
          <w:rPr>
            <w:rStyle w:val="Hyperlink"/>
          </w:rPr>
          <w:t/>
        </w:r>
        <w:r>
          <w:rPr>
            <w:rStyle w:val="Hyperlink"/>
            <w:u w:val="single"/>
          </w:rPr>
          <w:t>https://armypubs.army.mil/epubs/DR_pubs/DR_a/pdf/web/p70_3.pdf</w:t>
        </w:r>
        <w:r>
          <w:rPr>
            <w:rStyle w:val="Hyperlink"/>
          </w:rPr>
          <w:t/>
        </w:r>
      </w:hyperlink>
      <w:r>
        <w:t>.</w:t>
      </w:r>
    </w:p>
    <!--Topic unique_837-->
    <w:p xmlns:tce="http://www.TCE.com">
      <w:pPr>
        <w:pStyle w:val="Heading3"/>
      </w:pPr>
      <w:bookmarkStart w:id="2350" w:name="_Numd19e33358"/>
      <w:bookmarkStart w:id="2351" w:name="_Refd19e33358"/>
      <w:bookmarkStart w:id="2352" w:name="_Tocd19e33358"/>
      <w:r>
        <w:t/>
      </w:r>
      <w:r>
        <w:t>5148.104</w:t>
      </w:r>
      <w:r>
        <w:t xml:space="preserve"> Sharing arrangements.</w:t>
      </w:r>
      <w:bookmarkEnd w:id="2351"/>
      <w:bookmarkEnd w:id="2352"/>
      <w:bookmarkEnd w:id="2350"/>
    </w:p>
    <!--Topic unique_838-->
    <w:p xmlns:tce="http://www.TCE.com">
      <w:pPr>
        <w:pStyle w:val="Heading4"/>
      </w:pPr>
      <w:bookmarkStart w:id="2353" w:name="_Numd19e33371"/>
      <w:bookmarkStart w:id="2354" w:name="_Refd19e33371"/>
      <w:bookmarkStart w:id="2355" w:name="_Tocd19e33371"/>
      <w:r>
        <w:t/>
      </w:r>
      <w:r>
        <w:t>5148.104-3</w:t>
      </w:r>
      <w:r>
        <w:t xml:space="preserve"> Sharing collateral savings.</w:t>
      </w:r>
      <w:bookmarkEnd w:id="2354"/>
      <w:bookmarkEnd w:id="2355"/>
      <w:bookmarkEnd w:id="2353"/>
    </w:p>
    <w:p xmlns:tce="http://www.TCE.com">
      <w:pPr>
        <w:pStyle w:val="BodyText"/>
        <w:ind w:left="720"/>
      </w:pPr>
      <w:r>
        <w:t>(a) The head of the contracting activity shall make the determination at FAR 48.104-3(a). See Appendix GG for further delegation.</w:t>
      </w:r>
    </w:p>
    <!--Topic unique_839-->
    <w:p xmlns:tce="http://www.TCE.com">
      <w:pPr>
        <w:pStyle w:val="Heading2"/>
      </w:pPr>
      <w:bookmarkStart w:id="2356" w:name="_Numd19e33389"/>
      <w:bookmarkStart w:id="2357" w:name="_Refd19e33389"/>
      <w:bookmarkStart w:id="2358" w:name="_Tocd19e33389"/>
      <w:r>
        <w:t/>
      </w:r>
      <w:r>
        <w:t>Subpart 5148.2</w:t>
      </w:r>
      <w:r>
        <w:t xml:space="preserve"> - Contract Clauses</w:t>
      </w:r>
      <w:bookmarkEnd w:id="2357"/>
      <w:bookmarkEnd w:id="2358"/>
      <w:bookmarkEnd w:id="2356"/>
    </w:p>
    <!--Topic unique_840-->
    <w:p xmlns:tce="http://www.TCE.com">
      <w:pPr>
        <w:pStyle w:val="Heading3"/>
      </w:pPr>
      <w:bookmarkStart w:id="2359" w:name="_Numd19e33402"/>
      <w:bookmarkStart w:id="2360" w:name="_Refd19e33402"/>
      <w:bookmarkStart w:id="2361" w:name="_Tocd19e33402"/>
      <w:r>
        <w:t/>
      </w:r>
      <w:r>
        <w:t>5148.201</w:t>
      </w:r>
      <w:r>
        <w:t xml:space="preserve"> Clauses for supply or service contracts.</w:t>
      </w:r>
      <w:bookmarkEnd w:id="2360"/>
      <w:bookmarkEnd w:id="2361"/>
      <w:bookmarkEnd w:id="2359"/>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41-->
    <w:p xmlns:tce="http://www.TCE.com">
      <w:pPr>
        <w:pStyle w:val="Heading3"/>
      </w:pPr>
      <w:bookmarkStart w:id="2362" w:name="_Numd19e33422"/>
      <w:bookmarkStart w:id="2363" w:name="_Refd19e33422"/>
      <w:bookmarkStart w:id="2364" w:name="_Tocd19e33422"/>
      <w:r>
        <w:t/>
      </w:r>
      <w:r>
        <w:t>5148.202</w:t>
      </w:r>
      <w:r>
        <w:t xml:space="preserve"> Clause for construction contracts.</w:t>
      </w:r>
      <w:bookmarkEnd w:id="2363"/>
      <w:bookmarkEnd w:id="2364"/>
      <w:bookmarkEnd w:id="2362"/>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43-->
    <w:p xmlns:tce="http://www.TCE.com">
      <w:pPr>
        <w:pStyle w:val="Heading1"/>
      </w:pPr>
      <w:bookmarkStart w:id="2365" w:name="_Numd19e33434"/>
      <w:bookmarkStart w:id="2366" w:name="_Refd19e33434"/>
      <w:bookmarkStart w:id="2367" w:name="_Tocd19e33434"/>
      <w:r>
        <w:t/>
      </w:r>
      <w:r>
        <w:t>Part 5149</w:t>
      </w:r>
      <w:r>
        <w:t xml:space="preserve"> - Termination of Contracts</w:t>
      </w:r>
      <w:bookmarkEnd w:id="2366"/>
      <w:bookmarkEnd w:id="2367"/>
      <w:bookmarkEnd w:id="2365"/>
    </w:p>
    <w:p xmlns:tce="http://www.TCE.com">
      <w:pPr>
        <w:pStyle w:val="ListBullet"/>
        <!--depth 1-->
        <w:numPr>
          <w:ilvl w:val="0"/>
          <w:numId w:val="418"/>
        </w:numPr>
      </w:pPr>
      <w:r>
        <w:t/>
      </w:r>
      <w:r>
        <w:rPr>
          <w:color w:val="0000FF"/>
        </w:rPr>
        <w:fldChar w:fldCharType="begin"/>
      </w:r>
      <w:r>
        <w:rPr>
          <w:color w:val="0000FF"/>
        </w:rPr>
        <w:instrText xml:space="preserve"> REF _Numd19e33585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_Numd19e33598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_Numd19e33615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_Numd19e33633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_Numd19e33650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_Numd19e33668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_Numd19e33681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_Numd19e33699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22"/>
        </w:numPr>
      </w:pPr>
      <w:r>
        <w:t/>
      </w:r>
      <w:r>
        <w:rPr>
          <w:color w:val="0000FF"/>
        </w:rPr>
        <w:fldChar w:fldCharType="begin"/>
      </w:r>
      <w:r>
        <w:rPr>
          <w:color w:val="0000FF"/>
        </w:rPr>
        <w:instrText xml:space="preserve"> REF _Numd19e33712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_Numd19e33735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23"/>
        </w:numPr>
      </w:pPr>
      <w:r>
        <w:t/>
      </w:r>
      <w:r>
        <w:rPr>
          <w:color w:val="0000FF"/>
        </w:rPr>
        <w:fldChar w:fldCharType="begin"/>
      </w:r>
      <w:r>
        <w:rPr>
          <w:color w:val="0000FF"/>
        </w:rPr>
        <w:instrText xml:space="preserve"> REF _Numd19e33748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24"/>
        </w:numPr>
      </w:pPr>
      <w:r>
        <w:t/>
      </w:r>
      <w:r>
        <w:rPr>
          <w:color w:val="0000FF"/>
        </w:rPr>
        <w:fldChar w:fldCharType="begin"/>
      </w:r>
      <w:r>
        <w:rPr>
          <w:color w:val="0000FF"/>
        </w:rPr>
        <w:instrText xml:space="preserve"> REF _Numd19e33761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_Numd19e33779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25"/>
        </w:numPr>
      </w:pPr>
      <w:r>
        <w:t/>
      </w:r>
      <w:r>
        <w:rPr>
          <w:color w:val="0000FF"/>
        </w:rPr>
        <w:fldChar w:fldCharType="begin"/>
      </w:r>
      <w:r>
        <w:rPr>
          <w:color w:val="0000FF"/>
        </w:rPr>
        <w:instrText xml:space="preserve"> REF _Numd19e33792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25"/>
        </w:numPr>
      </w:pPr>
      <w:r>
        <w:t/>
      </w:r>
      <w:r>
        <w:rPr>
          <w:color w:val="0000FF"/>
        </w:rPr>
        <w:fldChar w:fldCharType="begin"/>
      </w:r>
      <w:r>
        <w:rPr>
          <w:color w:val="0000FF"/>
        </w:rPr>
        <w:instrText xml:space="preserve"> REF _Numd19e33820 \h </w:instrText>
      </w:r>
      <w:r>
        <w:fldChar w:fldCharType="separate"/>
      </w:r>
      <w:rPr>
        <w:color w:val="0000FF"/>
      </w:rPr>
      <w:r>
        <w:rPr>
          <w:u w:val="single"/>
        </w:rPr>
        <w:t>5149.7003 Notification of anticipated contract terminations or reductions.</w:t>
      </w:r>
      <w:r>
        <w:rPr>
          <w:color w:val="0000FF"/>
        </w:rPr>
        <w:fldChar w:fldCharType="end"/>
      </w:r>
      <w:r>
        <w:t/>
      </w:r>
    </w:p>
    <!--Topic unique_844-->
    <w:p xmlns:tce="http://www.TCE.com">
      <w:pPr>
        <w:pStyle w:val="Heading2"/>
      </w:pPr>
      <w:bookmarkStart w:id="2368" w:name="_Numd19e33585"/>
      <w:bookmarkStart w:id="2369" w:name="_Refd19e33585"/>
      <w:bookmarkStart w:id="2370" w:name="_Tocd19e33585"/>
      <w:r>
        <w:t/>
      </w:r>
      <w:r>
        <w:t>Subpart 5149.1</w:t>
      </w:r>
      <w:r>
        <w:t xml:space="preserve"> - General Principles</w:t>
      </w:r>
      <w:bookmarkEnd w:id="2369"/>
      <w:bookmarkEnd w:id="2370"/>
      <w:bookmarkEnd w:id="2368"/>
    </w:p>
    <!--Topic unique_845-->
    <w:p xmlns:tce="http://www.TCE.com">
      <w:pPr>
        <w:pStyle w:val="Heading3"/>
      </w:pPr>
      <w:bookmarkStart w:id="2371" w:name="_Numd19e33598"/>
      <w:bookmarkStart w:id="2372" w:name="_Refd19e33598"/>
      <w:bookmarkStart w:id="2373" w:name="_Tocd19e33598"/>
      <w:r>
        <w:t/>
      </w:r>
      <w:r>
        <w:t>5149.101</w:t>
      </w:r>
      <w:r>
        <w:t xml:space="preserve"> Authorities and responsibilities.</w:t>
      </w:r>
      <w:bookmarkEnd w:id="2372"/>
      <w:bookmarkEnd w:id="2373"/>
      <w:bookmarkEnd w:id="2371"/>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46-->
    <w:p xmlns:tce="http://www.TCE.com">
      <w:pPr>
        <w:pStyle w:val="Heading4"/>
      </w:pPr>
      <w:bookmarkStart w:id="2374" w:name="_Numd19e33615"/>
      <w:bookmarkStart w:id="2375" w:name="_Refd19e33615"/>
      <w:bookmarkStart w:id="2376" w:name="_Tocd19e33615"/>
      <w:r>
        <w:t/>
      </w:r>
      <w:r>
        <w:t>5149.101-90</w:t>
      </w:r>
      <w:r>
        <w:t xml:space="preserve"> Contracts resulting from military interdepartmental purchase requests.</w:t>
      </w:r>
      <w:bookmarkEnd w:id="2375"/>
      <w:bookmarkEnd w:id="2376"/>
      <w:bookmarkEnd w:id="2374"/>
    </w:p>
    <w:p xmlns:tce="http://www.TCE.com">
      <w:pPr>
        <w:pStyle w:val="BodyText"/>
        <w:ind w:left="2160"/>
      </w:pPr>
      <w:r>
        <w:t>Terminate contracts resulting from military interdepartmental purchase requests in accordance with DFARS 208.7004, DFARS PGI 208.7004-6 and 208.7004-7.</w:t>
      </w:r>
    </w:p>
    <!--Topic unique_847-->
    <w:p xmlns:tce="http://www.TCE.com">
      <w:pPr>
        <w:pStyle w:val="Heading3"/>
      </w:pPr>
      <w:bookmarkStart w:id="2377" w:name="_Numd19e33633"/>
      <w:bookmarkStart w:id="2378" w:name="_Refd19e33633"/>
      <w:bookmarkStart w:id="2379" w:name="_Tocd19e33633"/>
      <w:r>
        <w:t/>
      </w:r>
      <w:r>
        <w:t>5149.102</w:t>
      </w:r>
      <w:r>
        <w:t xml:space="preserve"> Notice of termination.</w:t>
      </w:r>
      <w:bookmarkEnd w:id="2378"/>
      <w:bookmarkEnd w:id="2379"/>
      <w:bookmarkEnd w:id="2377"/>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48-->
    <w:p xmlns:tce="http://www.TCE.com">
      <w:pPr>
        <w:pStyle w:val="Heading3"/>
      </w:pPr>
      <w:bookmarkStart w:id="2380" w:name="_Numd19e33650"/>
      <w:bookmarkStart w:id="2381" w:name="_Refd19e33650"/>
      <w:bookmarkStart w:id="2382" w:name="_Tocd19e33650"/>
      <w:r>
        <w:t/>
      </w:r>
      <w:r>
        <w:t>5149.107</w:t>
      </w:r>
      <w:r>
        <w:t xml:space="preserve"> Audit of prime contract settlement proposals and subcontract settlements.</w:t>
      </w:r>
      <w:bookmarkEnd w:id="2381"/>
      <w:bookmarkEnd w:id="2382"/>
      <w:bookmarkEnd w:id="2380"/>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49-->
    <w:p xmlns:tce="http://www.TCE.com">
      <w:pPr>
        <w:pStyle w:val="Heading2"/>
      </w:pPr>
      <w:bookmarkStart w:id="2383" w:name="_Numd19e33668"/>
      <w:bookmarkStart w:id="2384" w:name="_Refd19e33668"/>
      <w:bookmarkStart w:id="2385" w:name="_Tocd19e33668"/>
      <w:r>
        <w:t/>
      </w:r>
      <w:r>
        <w:t>Subpart 5149.4</w:t>
      </w:r>
      <w:r>
        <w:t xml:space="preserve"> - Termination for Default</w:t>
      </w:r>
      <w:bookmarkEnd w:id="2384"/>
      <w:bookmarkEnd w:id="2385"/>
      <w:bookmarkEnd w:id="2383"/>
    </w:p>
    <!--Topic unique_850-->
    <w:p xmlns:tce="http://www.TCE.com">
      <w:pPr>
        <w:pStyle w:val="Heading3"/>
      </w:pPr>
      <w:bookmarkStart w:id="2386" w:name="_Numd19e33681"/>
      <w:bookmarkStart w:id="2387" w:name="_Refd19e33681"/>
      <w:bookmarkStart w:id="2388" w:name="_Tocd19e33681"/>
      <w:r>
        <w:t/>
      </w:r>
      <w:r>
        <w:t>5149.401</w:t>
      </w:r>
      <w:r>
        <w:t xml:space="preserve"> General.</w:t>
      </w:r>
      <w:bookmarkEnd w:id="2387"/>
      <w:bookmarkEnd w:id="2388"/>
      <w:bookmarkEnd w:id="2386"/>
    </w:p>
    <w:p xmlns:tce="http://www.TCE.com">
      <w:pPr>
        <w:pStyle w:val="BodyText"/>
        <w:ind w:left="2160"/>
      </w:pPr>
      <w:r>
        <w:t>See 5142.1503-90(b) for the requirement to prepare a contractor past performance assessment report for all contracts or orders immediately upon termination for default.</w:t>
      </w:r>
    </w:p>
    <!--Topic unique_851-->
    <w:p xmlns:tce="http://www.TCE.com">
      <w:pPr>
        <w:pStyle w:val="Heading3"/>
      </w:pPr>
      <w:bookmarkStart w:id="2389" w:name="_Numd19e33699"/>
      <w:bookmarkStart w:id="2390" w:name="_Refd19e33699"/>
      <w:bookmarkStart w:id="2391" w:name="_Tocd19e33699"/>
      <w:r>
        <w:t/>
      </w:r>
      <w:r>
        <w:t>5149.402</w:t>
      </w:r>
      <w:r>
        <w:t xml:space="preserve"> Termination of fixed-price contracts for default.</w:t>
      </w:r>
      <w:bookmarkEnd w:id="2390"/>
      <w:bookmarkEnd w:id="2391"/>
      <w:bookmarkEnd w:id="2389"/>
    </w:p>
    <!--Topic unique_852-->
    <w:p xmlns:tce="http://www.TCE.com">
      <w:pPr>
        <w:pStyle w:val="Heading4"/>
      </w:pPr>
      <w:bookmarkStart w:id="2392" w:name="_Numd19e33712"/>
      <w:bookmarkStart w:id="2393" w:name="_Refd19e33712"/>
      <w:bookmarkStart w:id="2394" w:name="_Tocd19e33712"/>
      <w:r>
        <w:t/>
      </w:r>
      <w:r>
        <w:t>5149.402-3</w:t>
      </w:r>
      <w:r>
        <w:t xml:space="preserve"> Procedure for default.</w:t>
      </w:r>
      <w:bookmarkEnd w:id="2393"/>
      <w:bookmarkEnd w:id="2394"/>
      <w:bookmarkEnd w:id="2392"/>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53-->
    <w:p xmlns:tce="http://www.TCE.com">
      <w:pPr>
        <w:pStyle w:val="Heading2"/>
      </w:pPr>
      <w:bookmarkStart w:id="2395" w:name="_Numd19e33735"/>
      <w:bookmarkStart w:id="2396" w:name="_Refd19e33735"/>
      <w:bookmarkStart w:id="2397" w:name="_Tocd19e33735"/>
      <w:r>
        <w:t/>
      </w:r>
      <w:r>
        <w:t>Subpart 5149.5</w:t>
      </w:r>
      <w:r>
        <w:t xml:space="preserve"> - Contract Termination Clauses</w:t>
      </w:r>
      <w:bookmarkEnd w:id="2396"/>
      <w:bookmarkEnd w:id="2397"/>
      <w:bookmarkEnd w:id="2395"/>
    </w:p>
    <!--Topic unique_854-->
    <w:p xmlns:tce="http://www.TCE.com">
      <w:pPr>
        <w:pStyle w:val="Heading3"/>
      </w:pPr>
      <w:bookmarkStart w:id="2398" w:name="_Numd19e33748"/>
      <w:bookmarkStart w:id="2399" w:name="_Refd19e33748"/>
      <w:bookmarkStart w:id="2400" w:name="_Tocd19e33748"/>
      <w:r>
        <w:t/>
      </w:r>
      <w:r>
        <w:t>5149.501</w:t>
      </w:r>
      <w:r>
        <w:t xml:space="preserve"> General.</w:t>
      </w:r>
      <w:bookmarkEnd w:id="2399"/>
      <w:bookmarkEnd w:id="2400"/>
      <w:bookmarkEnd w:id="2398"/>
    </w:p>
    <!--Topic unique_855-->
    <w:p xmlns:tce="http://www.TCE.com">
      <w:pPr>
        <w:pStyle w:val="Heading4"/>
      </w:pPr>
      <w:bookmarkStart w:id="2401" w:name="_Numd19e33761"/>
      <w:bookmarkStart w:id="2402" w:name="_Refd19e33761"/>
      <w:bookmarkStart w:id="2403" w:name="_Tocd19e33761"/>
      <w:r>
        <w:t/>
      </w:r>
      <w:r>
        <w:t>5149.501-70</w:t>
      </w:r>
      <w:r>
        <w:t xml:space="preserve"> Special termination costs.</w:t>
      </w:r>
      <w:bookmarkEnd w:id="2402"/>
      <w:bookmarkEnd w:id="2403"/>
      <w:bookmarkEnd w:id="2401"/>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56-->
    <w:p xmlns:tce="http://www.TCE.com">
      <w:pPr>
        <w:pStyle w:val="Heading2"/>
      </w:pPr>
      <w:bookmarkStart w:id="2404" w:name="_Numd19e33779"/>
      <w:bookmarkStart w:id="2405" w:name="_Refd19e33779"/>
      <w:bookmarkStart w:id="2406" w:name="_Tocd19e33779"/>
      <w:r>
        <w:t/>
      </w:r>
      <w:r>
        <w:t>Subpart 5149.70</w:t>
      </w:r>
      <w:r>
        <w:t xml:space="preserve"> - Special Termination Requirements</w:t>
      </w:r>
      <w:bookmarkEnd w:id="2405"/>
      <w:bookmarkEnd w:id="2406"/>
      <w:bookmarkEnd w:id="2404"/>
    </w:p>
    <!--Topic unique_857-->
    <w:p xmlns:tce="http://www.TCE.com">
      <w:pPr>
        <w:pStyle w:val="Heading3"/>
      </w:pPr>
      <w:bookmarkStart w:id="2407" w:name="_Numd19e33792"/>
      <w:bookmarkStart w:id="2408" w:name="_Refd19e33792"/>
      <w:bookmarkStart w:id="2409" w:name="_Tocd19e33792"/>
      <w:r>
        <w:t/>
      </w:r>
      <w:r>
        <w:t>5149.7001</w:t>
      </w:r>
      <w:r>
        <w:t xml:space="preserve"> Congressional notification on significant contract terminations.</w:t>
      </w:r>
      <w:bookmarkEnd w:id="2408"/>
      <w:bookmarkEnd w:id="2409"/>
      <w:bookmarkEnd w:id="2407"/>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58-->
    <w:p xmlns:tce="http://www.TCE.com">
      <w:pPr>
        <w:pStyle w:val="Heading3"/>
      </w:pPr>
      <w:bookmarkStart w:id="2410" w:name="_Numd19e33820"/>
      <w:bookmarkStart w:id="2411" w:name="_Refd19e33820"/>
      <w:bookmarkStart w:id="2412" w:name="_Tocd19e33820"/>
      <w:r>
        <w:t/>
      </w:r>
      <w:r>
        <w:t>5149.7003</w:t>
      </w:r>
      <w:r>
        <w:t xml:space="preserve"> Notification of anticipated contract terminations or reductions.</w:t>
      </w:r>
      <w:bookmarkEnd w:id="2411"/>
      <w:bookmarkEnd w:id="2412"/>
      <w:bookmarkEnd w:id="2410"/>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0-->
    <w:p xmlns:tce="http://www.TCE.com">
      <w:pPr>
        <w:pStyle w:val="Heading1"/>
      </w:pPr>
      <w:bookmarkStart w:id="2413" w:name="_Numd19e33838"/>
      <w:bookmarkStart w:id="2414" w:name="_Refd19e33838"/>
      <w:bookmarkStart w:id="2415" w:name="_Tocd19e33838"/>
      <w:r>
        <w:t/>
      </w:r>
      <w:r>
        <w:t>Part 5150</w:t>
      </w:r>
      <w:r>
        <w:t xml:space="preserve"> - Extraordinary Contractual Actions and the Safety Act</w:t>
      </w:r>
      <w:bookmarkEnd w:id="2414"/>
      <w:bookmarkEnd w:id="2415"/>
      <w:bookmarkEnd w:id="2413"/>
    </w:p>
    <w:p xmlns:tce="http://www.TCE.com">
      <w:pPr>
        <w:pStyle w:val="ListBullet"/>
        <!--depth 1-->
        <w:numPr>
          <w:ilvl w:val="0"/>
          <w:numId w:val="426"/>
        </w:numPr>
      </w:pPr>
      <w:r>
        <w:t/>
      </w:r>
      <w:r>
        <w:rPr>
          <w:color w:val="0000FF"/>
        </w:rPr>
        <w:fldChar w:fldCharType="begin"/>
      </w:r>
      <w:r>
        <w:rPr>
          <w:color w:val="0000FF"/>
        </w:rPr>
        <w:instrText xml:space="preserve"> REF _Numd19e33927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_Numd19e33940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28"/>
        </w:numPr>
      </w:pPr>
      <w:r>
        <w:t/>
      </w:r>
      <w:r>
        <w:rPr>
          <w:color w:val="0000FF"/>
        </w:rPr>
        <w:fldChar w:fldCharType="begin"/>
      </w:r>
      <w:r>
        <w:rPr>
          <w:color w:val="0000FF"/>
        </w:rPr>
        <w:instrText xml:space="preserve"> REF _Numd19e33953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_Numd19e33971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29"/>
        </w:numPr>
      </w:pPr>
      <w:r>
        <w:t/>
      </w:r>
      <w:r>
        <w:rPr>
          <w:color w:val="0000FF"/>
        </w:rPr>
        <w:fldChar w:fldCharType="begin"/>
      </w:r>
      <w:r>
        <w:rPr>
          <w:color w:val="0000FF"/>
        </w:rPr>
        <w:instrText xml:space="preserve"> REF _Numd19e33984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29"/>
        </w:numPr>
      </w:pPr>
      <w:r>
        <w:t/>
      </w:r>
      <w:r>
        <w:rPr>
          <w:color w:val="0000FF"/>
        </w:rPr>
        <w:fldChar w:fldCharType="begin"/>
      </w:r>
      <w:r>
        <w:rPr>
          <w:color w:val="0000FF"/>
        </w:rPr>
        <w:instrText xml:space="preserve"> REF _Numd19e34004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_Numd19e34021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_Numd19e34034 \h </w:instrText>
      </w:r>
      <w:r>
        <w:fldChar w:fldCharType="separate"/>
      </w:r>
      <w:rPr>
        <w:color w:val="0000FF"/>
      </w:rPr>
      <w:r>
        <w:rPr>
          <w:u w:val="single"/>
        </w:rPr>
        <w:t>5150.103-5 Processing cases.</w:t>
      </w:r>
      <w:r>
        <w:rPr>
          <w:color w:val="0000FF"/>
        </w:rPr>
        <w:fldChar w:fldCharType="end"/>
      </w:r>
      <w:r>
        <w:t/>
      </w:r>
    </w:p>
    <!--Topic unique_861-->
    <w:p xmlns:tce="http://www.TCE.com">
      <w:pPr>
        <w:pStyle w:val="Heading2"/>
      </w:pPr>
      <w:bookmarkStart w:id="2416" w:name="_Numd19e33927"/>
      <w:bookmarkStart w:id="2417" w:name="_Refd19e33927"/>
      <w:bookmarkStart w:id="2418" w:name="_Tocd19e33927"/>
      <w:r>
        <w:t/>
      </w:r>
      <w:r>
        <w:t>Subpart 5150.1</w:t>
      </w:r>
      <w:r>
        <w:t xml:space="preserve"> - Extraordinary Contractual Actions</w:t>
      </w:r>
      <w:bookmarkEnd w:id="2417"/>
      <w:bookmarkEnd w:id="2418"/>
      <w:bookmarkEnd w:id="2416"/>
    </w:p>
    <!--Topic unique_862-->
    <w:p xmlns:tce="http://www.TCE.com">
      <w:pPr>
        <w:pStyle w:val="Heading3"/>
      </w:pPr>
      <w:bookmarkStart w:id="2419" w:name="_Numd19e33940"/>
      <w:bookmarkStart w:id="2420" w:name="_Refd19e33940"/>
      <w:bookmarkStart w:id="2421" w:name="_Tocd19e33940"/>
      <w:r>
        <w:t/>
      </w:r>
      <w:r>
        <w:t>5150.101</w:t>
      </w:r>
      <w:r>
        <w:t xml:space="preserve"> General.</w:t>
      </w:r>
      <w:bookmarkEnd w:id="2420"/>
      <w:bookmarkEnd w:id="2421"/>
      <w:bookmarkEnd w:id="2419"/>
    </w:p>
    <!--Topic unique_863-->
    <w:p xmlns:tce="http://www.TCE.com">
      <w:pPr>
        <w:pStyle w:val="Heading4"/>
      </w:pPr>
      <w:bookmarkStart w:id="2422" w:name="_Numd19e33953"/>
      <w:bookmarkStart w:id="2423" w:name="_Refd19e33953"/>
      <w:bookmarkStart w:id="2424" w:name="_Tocd19e33953"/>
      <w:r>
        <w:t/>
      </w:r>
      <w:r>
        <w:t>5150.101-3</w:t>
      </w:r>
      <w:r>
        <w:t xml:space="preserve"> Records.</w:t>
      </w:r>
      <w:bookmarkEnd w:id="2423"/>
      <w:bookmarkEnd w:id="2424"/>
      <w:bookmarkEnd w:id="2422"/>
    </w:p>
    <w:p xmlns:tce="http://www.TCE.com">
      <w:pPr>
        <w:pStyle w:val="BodyText"/>
        <w:ind w:left="1440"/>
      </w:pPr>
      <w: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Topic unique_864-->
    <w:p xmlns:tce="http://www.TCE.com">
      <w:pPr>
        <w:pStyle w:val="Heading3"/>
      </w:pPr>
      <w:bookmarkStart w:id="2425" w:name="_Numd19e33971"/>
      <w:bookmarkStart w:id="2426" w:name="_Refd19e33971"/>
      <w:bookmarkStart w:id="2427" w:name="_Tocd19e33971"/>
      <w:r>
        <w:t/>
      </w:r>
      <w:r>
        <w:t>5150.102</w:t>
      </w:r>
      <w:r>
        <w:t xml:space="preserve"> Delegation of and limitations on exercise of authority.</w:t>
      </w:r>
      <w:bookmarkEnd w:id="2426"/>
      <w:bookmarkEnd w:id="2427"/>
      <w:bookmarkEnd w:id="2425"/>
    </w:p>
    <!--Topic unique_865-->
    <w:p xmlns:tce="http://www.TCE.com">
      <w:pPr>
        <w:pStyle w:val="Heading4"/>
      </w:pPr>
      <w:bookmarkStart w:id="2428" w:name="_Numd19e33984"/>
      <w:bookmarkStart w:id="2429" w:name="_Refd19e33984"/>
      <w:bookmarkStart w:id="2430" w:name="_Tocd19e33984"/>
      <w:r>
        <w:t/>
      </w:r>
      <w:r>
        <w:t>5150.102-1</w:t>
      </w:r>
      <w:r>
        <w:t xml:space="preserve"> Delegation of authority.</w:t>
      </w:r>
      <w:bookmarkEnd w:id="2429"/>
      <w:bookmarkEnd w:id="2430"/>
      <w:bookmarkEnd w:id="2428"/>
    </w:p>
    <w:p xmlns:tce="http://www.TCE.com">
      <w:pPr>
        <w:pStyle w:val="BodyText"/>
        <w:ind w:left="720"/>
      </w:pPr>
      <w:r>
        <w:t>(b) Contractor requests for contract adjustments are addressed by the Army Contract Adjustment Board. See AFARS 5150.102.</w:t>
      </w:r>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66-->
    <w:p xmlns:tce="http://www.TCE.com">
      <w:pPr>
        <w:pStyle w:val="Heading4"/>
      </w:pPr>
      <w:bookmarkStart w:id="2431" w:name="_Numd19e34004"/>
      <w:bookmarkStart w:id="2432" w:name="_Refd19e34004"/>
      <w:bookmarkStart w:id="2433" w:name="_Tocd19e34004"/>
      <w:r>
        <w:t/>
      </w:r>
      <w:r>
        <w:t>5150.102-2</w:t>
      </w:r>
      <w:r>
        <w:t xml:space="preserve"> Contract adjustments boards.</w:t>
      </w:r>
      <w:bookmarkEnd w:id="2432"/>
      <w:bookmarkEnd w:id="2433"/>
      <w:bookmarkEnd w:id="2431"/>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67-->
    <w:p xmlns:tce="http://www.TCE.com">
      <w:pPr>
        <w:pStyle w:val="Heading3"/>
      </w:pPr>
      <w:bookmarkStart w:id="2434" w:name="_Numd19e34021"/>
      <w:bookmarkStart w:id="2435" w:name="_Refd19e34021"/>
      <w:bookmarkStart w:id="2436" w:name="_Tocd19e34021"/>
      <w:r>
        <w:t/>
      </w:r>
      <w:r>
        <w:t>5150.103</w:t>
      </w:r>
      <w:r>
        <w:t xml:space="preserve"> Contract adjustments.</w:t>
      </w:r>
      <w:bookmarkEnd w:id="2435"/>
      <w:bookmarkEnd w:id="2436"/>
      <w:bookmarkEnd w:id="2434"/>
    </w:p>
    <!--Topic unique_868-->
    <w:p xmlns:tce="http://www.TCE.com">
      <w:pPr>
        <w:pStyle w:val="Heading4"/>
      </w:pPr>
      <w:bookmarkStart w:id="2437" w:name="_Numd19e34034"/>
      <w:bookmarkStart w:id="2438" w:name="_Refd19e34034"/>
      <w:bookmarkStart w:id="2439" w:name="_Tocd19e34034"/>
      <w:r>
        <w:t/>
      </w:r>
      <w:r>
        <w:t>5150.103-5</w:t>
      </w:r>
      <w:r>
        <w:t xml:space="preserve"> Processing cases.</w:t>
      </w:r>
      <w:bookmarkEnd w:id="2438"/>
      <w:bookmarkEnd w:id="2439"/>
      <w:bookmarkEnd w:id="2437"/>
    </w:p>
    <w:p xmlns:tce="http://www.TCE.com">
      <w:pPr>
        <w:pStyle w:val="BodyText"/>
        <w:ind w:left="1440"/>
      </w:pPr>
      <w:r>
        <w:t>(1) Within five working days of receipt of a request for contract adjustment, regardless of dollar amount, the contracting officer shall send a copy, through procurement channels, to the following address:</w:t>
      </w:r>
    </w:p>
    <w:p xmlns:tce="http://www.TCE.com">
      <w:pPr>
        <w:pStyle w:val="BodyText"/>
      </w:pPr>
      <w:r>
        <w:t>Attn: SAGC, Recorder, Army Contract Adjustment Board</w:t>
      </w:r>
    </w:p>
    <w:p xmlns:tce="http://www.TCE.com">
      <w:pPr>
        <w:pStyle w:val="BodyText"/>
      </w:pPr>
      <w:r>
        <w:t>Office of the General Counsel</w:t>
      </w:r>
    </w:p>
    <w:p xmlns:tce="http://www.TCE.com">
      <w:pPr>
        <w:pStyle w:val="BodyText"/>
      </w:pPr>
      <w:r>
        <w:t>104 Army Pentagon</w:t>
      </w:r>
    </w:p>
    <w:p xmlns:tce="http://www.TCE.com">
      <w:pPr>
        <w:pStyle w:val="BodyText"/>
      </w:pPr>
      <w:r>
        <w:t>Washington, DC 20310-0104.</w:t>
      </w:r>
    </w:p>
    <w:p xmlns:tce="http://www.TCE.com">
      <w:pPr>
        <w:pStyle w:val="BodyText"/>
        <w:ind w:left="1440"/>
      </w:pPr>
      <w:r>
        <w:t>(2) Send documentation to the addressee in paragraph (1) of this section.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0-->
    <w:p xmlns:tce="http://www.TCE.com">
      <w:pPr>
        <w:pStyle w:val="Heading1"/>
      </w:pPr>
      <w:bookmarkStart w:id="2440" w:name="_Numd19e34056"/>
      <w:bookmarkStart w:id="2441" w:name="_Refd19e34056"/>
      <w:bookmarkStart w:id="2442" w:name="_Tocd19e34056"/>
      <w:r>
        <w:t/>
      </w:r>
      <w:r>
        <w:t>Part 5151</w:t>
      </w:r>
      <w:r>
        <w:t xml:space="preserve"> - Use of Government Sources by Contractors</w:t>
      </w:r>
      <w:bookmarkEnd w:id="2441"/>
      <w:bookmarkEnd w:id="2442"/>
      <w:bookmarkEnd w:id="244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2-->
    <w:p xmlns:tce="http://www.TCE.com">
      <w:pPr>
        <w:pStyle w:val="Heading1"/>
      </w:pPr>
      <w:bookmarkStart w:id="2443" w:name="_Numd19e34066"/>
      <w:bookmarkStart w:id="2444" w:name="_Refd19e34066"/>
      <w:bookmarkStart w:id="2445" w:name="_Tocd19e34066"/>
      <w:r>
        <w:t/>
      </w:r>
      <w:r>
        <w:t>Part 5152</w:t>
      </w:r>
      <w:r>
        <w:t xml:space="preserve"> - Solicitation Provisions and Contract Clauses</w:t>
      </w:r>
      <w:bookmarkEnd w:id="2444"/>
      <w:bookmarkEnd w:id="2445"/>
      <w:bookmarkEnd w:id="2443"/>
    </w:p>
    <w:p xmlns:tce="http://www.TCE.com">
      <w:pPr>
        <w:pStyle w:val="ListBullet"/>
        <!--depth 1-->
        <w:numPr>
          <w:ilvl w:val="0"/>
          <w:numId w:val="431"/>
        </w:numPr>
      </w:pPr>
      <w:r>
        <w:t/>
      </w:r>
      <w:r>
        <w:rPr>
          <w:color w:val="0000FF"/>
        </w:rPr>
        <w:fldChar w:fldCharType="begin"/>
      </w:r>
      <w:r>
        <w:rPr>
          <w:color w:val="0000FF"/>
        </w:rPr>
        <w:instrText xml:space="preserve"> REF _Numd19e34143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_Numd19e34156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31"/>
        </w:numPr>
      </w:pPr>
      <w:r>
        <w:t/>
      </w:r>
      <w:r>
        <w:rPr>
          <w:color w:val="0000FF"/>
        </w:rPr>
        <w:fldChar w:fldCharType="begin"/>
      </w:r>
      <w:r>
        <w:rPr>
          <w:color w:val="0000FF"/>
        </w:rPr>
        <w:instrText xml:space="preserve"> REF _Numd19e34191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_Numd19e34204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_Numd19e34243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_Numd19e34287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_Numd19e34401 \h </w:instrText>
      </w:r>
      <w:r>
        <w:fldChar w:fldCharType="separate"/>
      </w:r>
      <w:rPr>
        <w:color w:val="0000FF"/>
      </w:rPr>
      <w:r>
        <w:rPr>
          <w:u w:val="single"/>
        </w:rPr>
        <w:t>5152.247-7027 Riding gang members requirements.</w:t>
      </w:r>
      <w:r>
        <w:rPr>
          <w:color w:val="0000FF"/>
        </w:rPr>
        <w:fldChar w:fldCharType="end"/>
      </w:r>
      <w:r>
        <w:t/>
      </w:r>
    </w:p>
    <!--Topic unique_873-->
    <w:p xmlns:tce="http://www.TCE.com">
      <w:pPr>
        <w:pStyle w:val="Heading2"/>
      </w:pPr>
      <w:bookmarkStart w:id="2446" w:name="_Numd19e34143"/>
      <w:bookmarkStart w:id="2447" w:name="_Refd19e34143"/>
      <w:bookmarkStart w:id="2448" w:name="_Tocd19e34143"/>
      <w:r>
        <w:t/>
      </w:r>
      <w:r>
        <w:t>Subpart 5152.1</w:t>
      </w:r>
      <w:r>
        <w:t xml:space="preserve"> - Instructions for Using Provisions and Clauses</w:t>
      </w:r>
      <w:bookmarkEnd w:id="2447"/>
      <w:bookmarkEnd w:id="2448"/>
      <w:bookmarkEnd w:id="2446"/>
    </w:p>
    <!--Topic unique_874-->
    <w:p xmlns:tce="http://www.TCE.com">
      <w:pPr>
        <w:pStyle w:val="Heading3"/>
      </w:pPr>
      <w:bookmarkStart w:id="2449" w:name="_Numd19e34156"/>
      <w:bookmarkStart w:id="2450" w:name="_Refd19e34156"/>
      <w:bookmarkStart w:id="2451" w:name="_Tocd19e34156"/>
      <w:r>
        <w:t/>
      </w:r>
      <w:r>
        <w:t>5152.101</w:t>
      </w:r>
      <w:r>
        <w:t xml:space="preserve"> Using part 5152.</w:t>
      </w:r>
      <w:bookmarkEnd w:id="2450"/>
      <w:bookmarkEnd w:id="2451"/>
      <w:bookmarkEnd w:id="2449"/>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875-->
    <w:p xmlns:tce="http://www.TCE.com">
      <w:pPr>
        <w:pStyle w:val="Heading2"/>
      </w:pPr>
      <w:bookmarkStart w:id="2452" w:name="_Numd19e34191"/>
      <w:bookmarkStart w:id="2453" w:name="_Refd19e34191"/>
      <w:bookmarkStart w:id="2454" w:name="_Tocd19e34191"/>
      <w:r>
        <w:t/>
      </w:r>
      <w:r>
        <w:t>Subpart 5152.2</w:t>
      </w:r>
      <w:r>
        <w:t xml:space="preserve"> - Texts of Provisions and Clauses</w:t>
      </w:r>
      <w:bookmarkEnd w:id="2453"/>
      <w:bookmarkEnd w:id="2454"/>
      <w:bookmarkEnd w:id="2452"/>
    </w:p>
    <!--Topic unique_876-->
    <w:p xmlns:tce="http://www.TCE.com">
      <w:pPr>
        <w:pStyle w:val="Heading3"/>
      </w:pPr>
      <w:bookmarkStart w:id="2455" w:name="_Numd19e34204"/>
      <w:bookmarkStart w:id="2456" w:name="_Refd19e34204"/>
      <w:bookmarkStart w:id="2457" w:name="_Tocd19e34204"/>
      <w:r>
        <w:t/>
      </w:r>
      <w:r>
        <w:t>5152.211-9000</w:t>
      </w:r>
      <w:r>
        <w:t xml:space="preserve"> Evaluation of Subline Items.</w:t>
      </w:r>
      <w:bookmarkEnd w:id="2456"/>
      <w:bookmarkEnd w:id="2457"/>
      <w:bookmarkEnd w:id="2455"/>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877-->
    <w:p xmlns:tce="http://www.TCE.com">
      <w:pPr>
        <w:pStyle w:val="Heading3"/>
      </w:pPr>
      <w:bookmarkStart w:id="2458" w:name="_Numd19e34243"/>
      <w:bookmarkStart w:id="2459" w:name="_Refd19e34243"/>
      <w:bookmarkStart w:id="2460" w:name="_Tocd19e34243"/>
      <w:r>
        <w:t/>
      </w:r>
      <w:r>
        <w:t>5152.211-9001</w:t>
      </w:r>
      <w:r>
        <w:t xml:space="preserve"> Variations in Estimated Quantities—Subline Items.</w:t>
      </w:r>
      <w:bookmarkEnd w:id="2459"/>
      <w:bookmarkEnd w:id="2460"/>
      <w:bookmarkEnd w:id="2458"/>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878-->
    <w:p xmlns:tce="http://www.TCE.com">
      <w:pPr>
        <w:pStyle w:val="Heading3"/>
      </w:pPr>
      <w:bookmarkStart w:id="2461" w:name="_Numd19e34287"/>
      <w:bookmarkStart w:id="2462" w:name="_Refd19e34287"/>
      <w:bookmarkStart w:id="2463" w:name="_Tocd19e34287"/>
      <w:r>
        <w:t/>
      </w:r>
      <w:r>
        <w:t>5152.237-9000</w:t>
      </w:r>
      <w:r>
        <w:t xml:space="preserve"> Adjustments to Contractors Coefficient for Option Years (Job Order Contracts).</w:t>
      </w:r>
      <w:bookmarkEnd w:id="2462"/>
      <w:bookmarkEnd w:id="2463"/>
      <w:bookmarkEnd w:id="2461"/>
    </w:p>
    <w:p xmlns:tce="http://www.TCE.com">
      <w:pPr>
        <w:pStyle w:val="BodyText"/>
      </w:pPr>
      <w:r>
        <w:t>For job order contracts, insert the following clause in solicitations and contracts in accordance with 5117.9004-2(h).</w:t>
      </w:r>
    </w:p>
    <w:p xmlns:tce="http://www.TCE.com">
      <w:pPr>
        <w:pStyle w:val="BodyText"/>
      </w:pPr>
      <w:r>
        <w:t/>
      </w:r>
      <w:r>
        <w:rPr>
          <w:b w:val="true"/>
        </w:rPr>
        <w:t>ADJUSTMENTS TO CONTRACTOR’S COEFFICIENT FOR OPTION YEARS (</w:t>
      </w:r>
      <w:r>
        <w:t xml:space="preserve"> </w:t>
      </w:r>
      <w:r>
        <w:rPr>
          <w:b w:val="true"/>
        </w:rPr>
        <w:t>JOB</w:t>
      </w:r>
      <w:r>
        <w:t xml:space="preserve"> </w:t>
      </w:r>
      <w:r>
        <w:rPr>
          <w:b w:val="true"/>
        </w:rPr>
        <w:t>ORDER CONTRACTS)</w:t>
      </w:r>
      <w:r>
        <w:t xml:space="preserve"> </w:t>
      </w:r>
      <w:r>
        <w:rPr>
          <w:b w:val="true"/>
        </w:rPr>
        <w:t>(FEB 2005)</w:t>
      </w:r>
      <w:r>
        <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879-->
    <w:p xmlns:tce="http://www.TCE.com">
      <w:pPr>
        <w:pStyle w:val="Heading3"/>
      </w:pPr>
      <w:bookmarkStart w:id="2464" w:name="_Numd19e34401"/>
      <w:bookmarkStart w:id="2465" w:name="_Refd19e34401"/>
      <w:bookmarkStart w:id="2466" w:name="_Tocd19e34401"/>
      <w:r>
        <w:t/>
      </w:r>
      <w:r>
        <w:t>5152.247-7027</w:t>
      </w:r>
      <w:r>
        <w:t xml:space="preserve"> Riding gang members requirements.</w:t>
      </w:r>
      <w:bookmarkEnd w:id="2465"/>
      <w:bookmarkEnd w:id="2466"/>
      <w:bookmarkEnd w:id="2464"/>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1-->
    <w:p xmlns:tce="http://www.TCE.com">
      <w:pPr>
        <w:pStyle w:val="Heading1"/>
      </w:pPr>
      <w:bookmarkStart w:id="2467" w:name="_Numd19e34413"/>
      <w:bookmarkStart w:id="2468" w:name="_Refd19e34413"/>
      <w:bookmarkStart w:id="2469" w:name="_Tocd19e34413"/>
      <w:r>
        <w:t/>
      </w:r>
      <w:r>
        <w:t>Part 5153</w:t>
      </w:r>
      <w:r>
        <w:t xml:space="preserve"> - Forms</w:t>
      </w:r>
      <w:bookmarkEnd w:id="2468"/>
      <w:bookmarkEnd w:id="2469"/>
      <w:bookmarkEnd w:id="2467"/>
    </w:p>
    <w:p xmlns:tce="http://www.TCE.com">
      <w:pPr>
        <w:pStyle w:val="ListBullet"/>
        <!--depth 1-->
        <w:numPr>
          <w:ilvl w:val="0"/>
          <w:numId w:val="434"/>
        </w:numPr>
      </w:pPr>
      <w:r>
        <w:t/>
      </w:r>
      <w:r>
        <w:rPr>
          <w:color w:val="0000FF"/>
        </w:rPr>
        <w:fldChar w:fldCharType="begin"/>
      </w:r>
      <w:r>
        <w:rPr>
          <w:color w:val="0000FF"/>
        </w:rPr>
        <w:instrText xml:space="preserve"> REF _Numd19e34690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_Numd19e34703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36"/>
        </w:numPr>
      </w:pPr>
      <w:r>
        <w:t/>
      </w:r>
      <w:r>
        <w:rPr>
          <w:color w:val="0000FF"/>
        </w:rPr>
        <w:fldChar w:fldCharType="begin"/>
      </w:r>
      <w:r>
        <w:rPr>
          <w:color w:val="0000FF"/>
        </w:rPr>
        <w:instrText xml:space="preserve"> REF _Numd19e34716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36"/>
        </w:numPr>
      </w:pPr>
      <w:r>
        <w:t/>
      </w:r>
      <w:r>
        <w:rPr>
          <w:color w:val="0000FF"/>
        </w:rPr>
        <w:fldChar w:fldCharType="begin"/>
      </w:r>
      <w:r>
        <w:rPr>
          <w:color w:val="0000FF"/>
        </w:rPr>
        <w:instrText xml:space="preserve"> REF _Numd19e34734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_Numd19e34752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_Numd19e34765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_Numd19e34783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_Numd19e34800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_Numd19e34813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_Numd19e34836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39"/>
        </w:numPr>
      </w:pPr>
      <w:r>
        <w:t/>
      </w:r>
      <w:r>
        <w:rPr>
          <w:color w:val="0000FF"/>
        </w:rPr>
        <w:fldChar w:fldCharType="begin"/>
      </w:r>
      <w:r>
        <w:rPr>
          <w:color w:val="0000FF"/>
        </w:rPr>
        <w:instrText xml:space="preserve"> REF _Numd19e34849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39"/>
        </w:numPr>
      </w:pPr>
      <w:r>
        <w:t/>
      </w:r>
      <w:r>
        <w:rPr>
          <w:color w:val="0000FF"/>
        </w:rPr>
        <w:fldChar w:fldCharType="begin"/>
      </w:r>
      <w:r>
        <w:rPr>
          <w:color w:val="0000FF"/>
        </w:rPr>
        <w:instrText xml:space="preserve"> REF _Numd19e34867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_Numd19e34884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40"/>
        </w:numPr>
      </w:pPr>
      <w:r>
        <w:t/>
      </w:r>
      <w:r>
        <w:rPr>
          <w:color w:val="0000FF"/>
        </w:rPr>
        <w:fldChar w:fldCharType="begin"/>
      </w:r>
      <w:r>
        <w:rPr>
          <w:color w:val="0000FF"/>
        </w:rPr>
        <w:instrText xml:space="preserve"> REF _Numd19e34897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40"/>
        </w:numPr>
      </w:pPr>
      <w:r>
        <w:t/>
      </w:r>
      <w:r>
        <w:rPr>
          <w:color w:val="0000FF"/>
        </w:rPr>
        <w:fldChar w:fldCharType="begin"/>
      </w:r>
      <w:r>
        <w:rPr>
          <w:color w:val="0000FF"/>
        </w:rPr>
        <w:instrText xml:space="preserve"> REF _Numd19e34915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_Numd19e34933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_Numd19e34946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_Numd19e34964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34"/>
        </w:numPr>
      </w:pPr>
      <w:r>
        <w:t/>
      </w:r>
      <w:r>
        <w:rPr>
          <w:color w:val="0000FF"/>
        </w:rPr>
        <w:fldChar w:fldCharType="begin"/>
      </w:r>
      <w:r>
        <w:rPr>
          <w:color w:val="0000FF"/>
        </w:rPr>
        <w:instrText xml:space="preserve"> REF _Numd19e34982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_Numd19e34995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_Numd19e35012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_Numd19e35149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_Numd19e35308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_Numd19e35322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_Numd19e35496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_Numd19e35828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_Numd19e35910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_Numd19e35964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_Numd19e36016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_Numd19e36442 \h </w:instrText>
      </w:r>
      <w:r>
        <w:fldChar w:fldCharType="separate"/>
      </w:r>
      <w:rPr>
        <w:color w:val="0000FF"/>
      </w:rPr>
      <w:r>
        <w:rPr>
          <w:u w:val="single"/>
        </w:rPr>
        <w:t>5153.303-10 Contractor Performance Assessment Report System access request format.</w:t>
      </w:r>
      <w:r>
        <w:rPr>
          <w:color w:val="0000FF"/>
        </w:rPr>
        <w:fldChar w:fldCharType="end"/>
      </w:r>
      <w:r>
        <w:t/>
      </w:r>
    </w:p>
    <!--Topic unique_882-->
    <w:p xmlns:tce="http://www.TCE.com">
      <w:pPr>
        <w:pStyle w:val="Heading2"/>
      </w:pPr>
      <w:bookmarkStart w:id="2470" w:name="_Numd19e34690"/>
      <w:bookmarkStart w:id="2471" w:name="_Refd19e34690"/>
      <w:bookmarkStart w:id="2472" w:name="_Tocd19e34690"/>
      <w:r>
        <w:t/>
      </w:r>
      <w:r>
        <w:t>Subpart 5153.2</w:t>
      </w:r>
      <w:r>
        <w:t xml:space="preserve"> - Prescription of Forms</w:t>
      </w:r>
      <w:bookmarkEnd w:id="2471"/>
      <w:bookmarkEnd w:id="2472"/>
      <w:bookmarkEnd w:id="2470"/>
    </w:p>
    <!--Topic unique_883-->
    <w:p xmlns:tce="http://www.TCE.com">
      <w:pPr>
        <w:pStyle w:val="Heading3"/>
      </w:pPr>
      <w:bookmarkStart w:id="2473" w:name="_Numd19e34703"/>
      <w:bookmarkStart w:id="2474" w:name="_Refd19e34703"/>
      <w:bookmarkStart w:id="2475" w:name="_Tocd19e34703"/>
      <w:r>
        <w:t/>
      </w:r>
      <w:r>
        <w:t>5153.201</w:t>
      </w:r>
      <w:r>
        <w:t xml:space="preserve"> Federal acquisition system.</w:t>
      </w:r>
      <w:bookmarkEnd w:id="2474"/>
      <w:bookmarkEnd w:id="2475"/>
      <w:bookmarkEnd w:id="2473"/>
    </w:p>
    <!--Topic unique_884-->
    <w:p xmlns:tce="http://www.TCE.com">
      <w:pPr>
        <w:pStyle w:val="Heading4"/>
      </w:pPr>
      <w:bookmarkStart w:id="2476" w:name="_Numd19e34716"/>
      <w:bookmarkStart w:id="2477" w:name="_Refd19e34716"/>
      <w:bookmarkStart w:id="2478" w:name="_Tocd19e34716"/>
      <w:r>
        <w:t/>
      </w:r>
      <w:r>
        <w:t>5153.201-90</w:t>
      </w:r>
      <w:r>
        <w:t xml:space="preserve"> Sample contracting officers representative designation letter.</w:t>
      </w:r>
      <w:bookmarkEnd w:id="2477"/>
      <w:bookmarkEnd w:id="2478"/>
      <w:bookmarkEnd w:id="2476"/>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885-->
    <w:p xmlns:tce="http://www.TCE.com">
      <w:pPr>
        <w:pStyle w:val="Heading4"/>
      </w:pPr>
      <w:bookmarkStart w:id="2479" w:name="_Numd19e34734"/>
      <w:bookmarkStart w:id="2480" w:name="_Refd19e34734"/>
      <w:bookmarkStart w:id="2481" w:name="_Tocd19e34734"/>
      <w:r>
        <w:t/>
      </w:r>
      <w:r>
        <w:t>5153.201-91</w:t>
      </w:r>
      <w:r>
        <w:t xml:space="preserve"> Sample ordering officer appointment letter.</w:t>
      </w:r>
      <w:bookmarkEnd w:id="2480"/>
      <w:bookmarkEnd w:id="2481"/>
      <w:bookmarkEnd w:id="2479"/>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886-->
    <w:p xmlns:tce="http://www.TCE.com">
      <w:pPr>
        <w:pStyle w:val="Heading3"/>
      </w:pPr>
      <w:bookmarkStart w:id="2482" w:name="_Numd19e34752"/>
      <w:bookmarkStart w:id="2483" w:name="_Refd19e34752"/>
      <w:bookmarkStart w:id="2484" w:name="_Tocd19e34752"/>
      <w:r>
        <w:t/>
      </w:r>
      <w:r>
        <w:t>5153.206</w:t>
      </w:r>
      <w:r>
        <w:t xml:space="preserve"> Competition requirements.</w:t>
      </w:r>
      <w:bookmarkEnd w:id="2483"/>
      <w:bookmarkEnd w:id="2484"/>
      <w:bookmarkEnd w:id="2482"/>
    </w:p>
    <!--Topic unique_887-->
    <w:p xmlns:tce="http://www.TCE.com">
      <w:pPr>
        <w:pStyle w:val="Heading4"/>
      </w:pPr>
      <w:bookmarkStart w:id="2485" w:name="_Numd19e34765"/>
      <w:bookmarkStart w:id="2486" w:name="_Refd19e34765"/>
      <w:bookmarkStart w:id="2487" w:name="_Tocd19e34765"/>
      <w:r>
        <w:t/>
      </w:r>
      <w:r>
        <w:t>5153.206-90</w:t>
      </w:r>
      <w:r>
        <w:t xml:space="preserve"> Format for justification review document.</w:t>
      </w:r>
      <w:bookmarkEnd w:id="2486"/>
      <w:bookmarkEnd w:id="2487"/>
      <w:bookmarkEnd w:id="2485"/>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888-->
    <w:p xmlns:tce="http://www.TCE.com">
      <w:pPr>
        <w:pStyle w:val="Heading4"/>
      </w:pPr>
      <w:bookmarkStart w:id="2488" w:name="_Numd19e34783"/>
      <w:bookmarkStart w:id="2489" w:name="_Refd19e34783"/>
      <w:bookmarkStart w:id="2490" w:name="_Tocd19e34783"/>
      <w:r>
        <w:t/>
      </w:r>
      <w:r>
        <w:t>5153.206-91</w:t>
      </w:r>
      <w:r>
        <w:t xml:space="preserve"> Format for justification and approval for other than full and open competition.</w:t>
      </w:r>
      <w:bookmarkEnd w:id="2489"/>
      <w:bookmarkEnd w:id="2490"/>
      <w:bookmarkEnd w:id="2488"/>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889-->
    <w:p xmlns:tce="http://www.TCE.com">
      <w:pPr>
        <w:pStyle w:val="Heading3"/>
      </w:pPr>
      <w:bookmarkStart w:id="2491" w:name="_Numd19e34800"/>
      <w:bookmarkStart w:id="2492" w:name="_Refd19e34800"/>
      <w:bookmarkStart w:id="2493" w:name="_Tocd19e34800"/>
      <w:r>
        <w:t/>
      </w:r>
      <w:r>
        <w:t>5153.213</w:t>
      </w:r>
      <w:r>
        <w:t xml:space="preserve"> Simplified acquisition procedures.</w:t>
      </w:r>
      <w:bookmarkEnd w:id="2492"/>
      <w:bookmarkEnd w:id="2493"/>
      <w:bookmarkEnd w:id="2491"/>
    </w:p>
    <!--Topic unique_890-->
    <w:p xmlns:tce="http://www.TCE.com">
      <w:pPr>
        <w:pStyle w:val="Heading4"/>
      </w:pPr>
      <w:bookmarkStart w:id="2494" w:name="_Numd19e34813"/>
      <w:bookmarkStart w:id="2495" w:name="_Refd19e34813"/>
      <w:bookmarkStart w:id="2496" w:name="_Tocd19e34813"/>
      <w:r>
        <w:t/>
      </w:r>
      <w:r>
        <w:t>5153.213-70</w:t>
      </w:r>
      <w:r>
        <w:t xml:space="preserve"> Completion of DD Form 1155, order for supplies or services.</w:t>
      </w:r>
      <w:bookmarkEnd w:id="2495"/>
      <w:bookmarkEnd w:id="2496"/>
      <w:bookmarkEnd w:id="2494"/>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891-->
    <w:p xmlns:tce="http://www.TCE.com">
      <w:pPr>
        <w:pStyle w:val="Heading3"/>
      </w:pPr>
      <w:bookmarkStart w:id="2497" w:name="_Numd19e34836"/>
      <w:bookmarkStart w:id="2498" w:name="_Refd19e34836"/>
      <w:bookmarkStart w:id="2499" w:name="_Tocd19e34836"/>
      <w:r>
        <w:t/>
      </w:r>
      <w:r>
        <w:t>5153.233</w:t>
      </w:r>
      <w:r>
        <w:t xml:space="preserve"> Protests, disputes, and appeals.</w:t>
      </w:r>
      <w:bookmarkEnd w:id="2498"/>
      <w:bookmarkEnd w:id="2499"/>
      <w:bookmarkEnd w:id="2497"/>
    </w:p>
    <!--Topic unique_892-->
    <w:p xmlns:tce="http://www.TCE.com">
      <w:pPr>
        <w:pStyle w:val="Heading4"/>
      </w:pPr>
      <w:bookmarkStart w:id="2500" w:name="_Numd19e34849"/>
      <w:bookmarkStart w:id="2501" w:name="_Refd19e34849"/>
      <w:bookmarkStart w:id="2502" w:name="_Tocd19e34849"/>
      <w:r>
        <w:t/>
      </w:r>
      <w:r>
        <w:t>5153.233-90</w:t>
      </w:r>
      <w:r>
        <w:t xml:space="preserve"> Format for bid protest action report.</w:t>
      </w:r>
      <w:bookmarkEnd w:id="2501"/>
      <w:bookmarkEnd w:id="2502"/>
      <w:bookmarkEnd w:id="2500"/>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893-->
    <w:p xmlns:tce="http://www.TCE.com">
      <w:pPr>
        <w:pStyle w:val="Heading4"/>
      </w:pPr>
      <w:bookmarkStart w:id="2503" w:name="_Numd19e34867"/>
      <w:bookmarkStart w:id="2504" w:name="_Refd19e34867"/>
      <w:bookmarkStart w:id="2505" w:name="_Tocd19e34867"/>
      <w:r>
        <w:t/>
      </w:r>
      <w:r>
        <w:t>5153.233-91</w:t>
      </w:r>
      <w:r>
        <w:t xml:space="preserve"> Format for quarterly bid protest analysis report.</w:t>
      </w:r>
      <w:bookmarkEnd w:id="2504"/>
      <w:bookmarkEnd w:id="2505"/>
      <w:bookmarkEnd w:id="2503"/>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894-->
    <w:p xmlns:tce="http://www.TCE.com">
      <w:pPr>
        <w:pStyle w:val="Heading3"/>
      </w:pPr>
      <w:bookmarkStart w:id="2506" w:name="_Numd19e34884"/>
      <w:bookmarkStart w:id="2507" w:name="_Refd19e34884"/>
      <w:bookmarkStart w:id="2508" w:name="_Tocd19e34884"/>
      <w:r>
        <w:t/>
      </w:r>
      <w:r>
        <w:t>5153.242</w:t>
      </w:r>
      <w:r>
        <w:t xml:space="preserve"> Contract administration and audit services.</w:t>
      </w:r>
      <w:bookmarkEnd w:id="2507"/>
      <w:bookmarkEnd w:id="2508"/>
      <w:bookmarkEnd w:id="2506"/>
    </w:p>
    <!--Topic unique_895-->
    <w:p xmlns:tce="http://www.TCE.com">
      <w:pPr>
        <w:pStyle w:val="Heading4"/>
      </w:pPr>
      <w:bookmarkStart w:id="2509" w:name="_Numd19e34897"/>
      <w:bookmarkStart w:id="2510" w:name="_Refd19e34897"/>
      <w:bookmarkStart w:id="2511" w:name="_Tocd19e34897"/>
      <w:r>
        <w:t/>
      </w:r>
      <w:r>
        <w:t>5153.242-90</w:t>
      </w:r>
      <w:r>
        <w:t xml:space="preserve"> Contractor Performance Assessment Reporting System initial registration consolidated format.</w:t>
      </w:r>
      <w:bookmarkEnd w:id="2510"/>
      <w:bookmarkEnd w:id="2511"/>
      <w:bookmarkEnd w:id="2509"/>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896-->
    <w:p xmlns:tce="http://www.TCE.com">
      <w:pPr>
        <w:pStyle w:val="Heading4"/>
      </w:pPr>
      <w:bookmarkStart w:id="2512" w:name="_Numd19e34915"/>
      <w:bookmarkStart w:id="2513" w:name="_Refd19e34915"/>
      <w:bookmarkStart w:id="2514" w:name="_Tocd19e34915"/>
      <w:r>
        <w:t/>
      </w:r>
      <w:r>
        <w:t>5153.242-91</w:t>
      </w:r>
      <w:r>
        <w:t xml:space="preserve"> CPARS access request format.</w:t>
      </w:r>
      <w:bookmarkEnd w:id="2513"/>
      <w:bookmarkEnd w:id="2514"/>
      <w:bookmarkEnd w:id="2512"/>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897-->
    <w:p xmlns:tce="http://www.TCE.com">
      <w:pPr>
        <w:pStyle w:val="Heading3"/>
      </w:pPr>
      <w:bookmarkStart w:id="2515" w:name="_Numd19e34933"/>
      <w:bookmarkStart w:id="2516" w:name="_Refd19e34933"/>
      <w:bookmarkStart w:id="2517" w:name="_Tocd19e34933"/>
      <w:r>
        <w:t/>
      </w:r>
      <w:r>
        <w:t>5153.245</w:t>
      </w:r>
      <w:r>
        <w:t xml:space="preserve"> Government property.</w:t>
      </w:r>
      <w:bookmarkEnd w:id="2516"/>
      <w:bookmarkEnd w:id="2517"/>
      <w:bookmarkEnd w:id="2515"/>
    </w:p>
    <!--Topic unique_898-->
    <w:p xmlns:tce="http://www.TCE.com">
      <w:pPr>
        <w:pStyle w:val="Heading4"/>
      </w:pPr>
      <w:bookmarkStart w:id="2518" w:name="_Numd19e34946"/>
      <w:bookmarkStart w:id="2519" w:name="_Refd19e34946"/>
      <w:bookmarkStart w:id="2520" w:name="_Tocd19e34946"/>
      <w:r>
        <w:t/>
      </w:r>
      <w:r>
        <w:t>5153.245-90</w:t>
      </w:r>
      <w:r>
        <w:t xml:space="preserve"> Sample withdrawal of approval of property control system letter.</w:t>
      </w:r>
      <w:bookmarkEnd w:id="2519"/>
      <w:bookmarkEnd w:id="2520"/>
      <w:bookmarkEnd w:id="2518"/>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899-->
    <w:p xmlns:tce="http://www.TCE.com">
      <w:pPr>
        <w:pStyle w:val="Heading4"/>
      </w:pPr>
      <w:bookmarkStart w:id="2521" w:name="_Numd19e34964"/>
      <w:bookmarkStart w:id="2522" w:name="_Refd19e34964"/>
      <w:bookmarkStart w:id="2523" w:name="_Tocd19e34964"/>
      <w:r>
        <w:t/>
      </w:r>
      <w:r>
        <w:t>5153.245-91</w:t>
      </w:r>
      <w:r>
        <w:t xml:space="preserve"> Consumption reports for ammunition.</w:t>
      </w:r>
      <w:bookmarkEnd w:id="2522"/>
      <w:bookmarkEnd w:id="2523"/>
      <w:bookmarkEnd w:id="2521"/>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00-->
    <w:p xmlns:tce="http://www.TCE.com">
      <w:pPr>
        <w:pStyle w:val="Heading2"/>
      </w:pPr>
      <w:bookmarkStart w:id="2524" w:name="_Numd19e34982"/>
      <w:bookmarkStart w:id="2525" w:name="_Refd19e34982"/>
      <w:bookmarkStart w:id="2526" w:name="_Tocd19e34982"/>
      <w:r>
        <w:t/>
      </w:r>
      <w:r>
        <w:t>Subpart 5153.3</w:t>
      </w:r>
      <w:r>
        <w:t xml:space="preserve"> - Illustration of Forms</w:t>
      </w:r>
      <w:bookmarkEnd w:id="2525"/>
      <w:bookmarkEnd w:id="2526"/>
      <w:bookmarkEnd w:id="2524"/>
    </w:p>
    <!--Topic unique_901-->
    <w:p xmlns:tce="http://www.TCE.com">
      <w:pPr>
        <w:pStyle w:val="Heading3"/>
      </w:pPr>
      <w:bookmarkStart w:id="2527" w:name="_Numd19e34995"/>
      <w:bookmarkStart w:id="2528" w:name="_Refd19e34995"/>
      <w:bookmarkStart w:id="2529" w:name="_Tocd19e34995"/>
      <w:r>
        <w:t/>
      </w:r>
      <w:r>
        <w:t>5153.303</w:t>
      </w:r>
      <w:r>
        <w:t xml:space="preserve"> Agency forms.</w:t>
      </w:r>
      <w:bookmarkEnd w:id="2528"/>
      <w:bookmarkEnd w:id="2529"/>
      <w:bookmarkEnd w:id="2527"/>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02-->
    <w:p xmlns:tce="http://www.TCE.com">
      <w:pPr>
        <w:pStyle w:val="Heading4"/>
      </w:pPr>
      <w:bookmarkStart w:id="2530" w:name="_Numd19e35012"/>
      <w:bookmarkStart w:id="2531" w:name="_Refd19e35012"/>
      <w:bookmarkStart w:id="2532" w:name="_Tocd19e35012"/>
      <w:r>
        <w:t/>
      </w:r>
      <w:r>
        <w:t>5153.303-1</w:t>
      </w:r>
      <w:r>
        <w:t xml:space="preserve"> Sample contracting officers representative (COR) designation.</w:t>
      </w:r>
      <w:bookmarkEnd w:id="2531"/>
      <w:bookmarkEnd w:id="2532"/>
      <w:bookmarkEnd w:id="2530"/>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72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720"/>
      </w:pPr>
      <w:r>
        <w:t>2. You are authorized by this designation to take action with respect to the following:</w:t>
      </w:r>
    </w:p>
    <w:p xmlns:tce="http://www.TCE.com">
      <w:pPr>
        <w:pStyle w:val="BodyText"/>
        <w:ind w:left="144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144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144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144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1440"/>
      </w:pPr>
      <w:r>
        <w:t>e. Coordinate site entry for contractor personnel, and insure that any Government-furnished property is available when required.</w:t>
      </w:r>
    </w:p>
    <w:p xmlns:tce="http://www.TCE.com">
      <w:pPr>
        <w:pStyle w:val="BodyText"/>
        <w:ind w:left="72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72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72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1440"/>
      </w:pPr>
      <w:r>
        <w:t>a. A copy of your letter of appointment from the contracting officer, a copy of any changes to that letter, and a copy of any termination letter.</w:t>
      </w:r>
    </w:p>
    <w:p xmlns:tce="http://www.TCE.com">
      <w:pPr>
        <w:pStyle w:val="BodyText"/>
        <w:ind w:left="1440"/>
      </w:pPr>
      <w:r>
        <w:t>b. A copy of the contract or the appropriate part of the contract and all contract modifications.</w:t>
      </w:r>
    </w:p>
    <w:p xmlns:tce="http://www.TCE.com">
      <w:pPr>
        <w:pStyle w:val="BodyText"/>
        <w:ind w:left="1440"/>
      </w:pPr>
      <w:r>
        <w:t>c. A copy of the applicable quality assurance (QA) surveillance plan.</w:t>
      </w:r>
    </w:p>
    <w:p xmlns:tce="http://www.TCE.com">
      <w:pPr>
        <w:pStyle w:val="BodyText"/>
        <w:ind w:left="1440"/>
      </w:pPr>
      <w:r>
        <w:t>d. All correspondence initiated by authorized representatives concerning performance of the contract.</w:t>
      </w:r>
    </w:p>
    <w:p xmlns:tce="http://www.TCE.com">
      <w:pPr>
        <w:pStyle w:val="BodyText"/>
        <w:ind w:left="1440"/>
      </w:pPr>
      <w:r>
        <w:t>e. The names and position titles of individuals who serve on the contract administration team. The contracting officer must approve all those who serve on this team.</w:t>
      </w:r>
    </w:p>
    <w:p xmlns:tce="http://www.TCE.com">
      <w:pPr>
        <w:pStyle w:val="BodyText"/>
        <w:ind w:left="1440"/>
      </w:pPr>
      <w:r>
        <w:t>f. A record of inspections performed and the results.</w:t>
      </w:r>
    </w:p>
    <w:p xmlns:tce="http://www.TCE.com">
      <w:pPr>
        <w:pStyle w:val="BodyText"/>
        <w:ind w:left="1440"/>
      </w:pPr>
      <w:r>
        <w:t>g. Memoranda for record or minutes of any pre-performance conferences.</w:t>
      </w:r>
    </w:p>
    <w:p xmlns:tce="http://www.TCE.com">
      <w:pPr>
        <w:pStyle w:val="BodyText"/>
        <w:ind w:left="1440"/>
      </w:pPr>
      <w:r>
        <w:t>h. Memoranda for record of minutes of any meetings and discussions with the contractor or others pertaining to the contract or contract performance.</w:t>
      </w:r>
    </w:p>
    <w:p xmlns:tce="http://www.TCE.com">
      <w:pPr>
        <w:pStyle w:val="BodyText"/>
        <w:ind w:left="1440"/>
      </w:pPr>
      <w:r>
        <w:t>i. Applicable laboratory test reports.</w:t>
      </w:r>
    </w:p>
    <w:p xmlns:tce="http://www.TCE.com">
      <w:pPr>
        <w:pStyle w:val="BodyText"/>
        <w:ind w:left="1440"/>
      </w:pPr>
      <w:r>
        <w:t>j. Records relating to the contractor’s quality control system and plan and the results of the quality control effort.</w:t>
      </w:r>
    </w:p>
    <w:p xmlns:tce="http://www.TCE.com">
      <w:pPr>
        <w:pStyle w:val="BodyText"/>
        <w:ind w:left="1440"/>
      </w:pPr>
      <w:r>
        <w:t>k. A copy of the surveillance schedule.</w:t>
      </w:r>
    </w:p>
    <w:p xmlns:tce="http://www.TCE.com">
      <w:pPr>
        <w:pStyle w:val="BodyText"/>
        <w:ind w:left="1440"/>
      </w:pPr>
      <w:r>
        <w:t>l. Documentation pertaining to your acceptance of performance of services, including reports and other data.</w:t>
      </w:r>
    </w:p>
    <w:p xmlns:tce="http://www.TCE.com">
      <w:pPr>
        <w:pStyle w:val="BodyText"/>
        <w:ind w:left="720"/>
      </w:pPr>
      <w:r>
        <w:t>6. At the time of contract completion, you will forward all records to the contracting officer for retention in the contract files.</w:t>
      </w:r>
    </w:p>
    <w:p xmlns:tce="http://www.TCE.com">
      <w:pPr>
        <w:pStyle w:val="BodyText"/>
        <w:ind w:left="72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72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72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1-->
    <w:p xmlns:tce="http://www.TCE.com">
      <w:pPr>
        <w:pStyle w:val="Heading4"/>
      </w:pPr>
      <w:bookmarkStart w:id="2533" w:name="_Numd19e35149"/>
      <w:bookmarkStart w:id="2534" w:name="_Refd19e35149"/>
      <w:bookmarkStart w:id="2535" w:name="_Tocd19e35149"/>
      <w:r>
        <w:t/>
      </w:r>
      <w:r>
        <w:t>5153.303-2</w:t>
      </w:r>
      <w:r>
        <w:t xml:space="preserve"> Sample ordering officer appointment.</w:t>
      </w:r>
      <w:bookmarkEnd w:id="2534"/>
      <w:bookmarkEnd w:id="2535"/>
      <w:bookmarkEnd w:id="2533"/>
    </w:p>
    <w:p xmlns:tce="http://www.TCE.com">
      <w:pPr>
        <w:pStyle w:val="BodyText"/>
      </w:pPr>
      <w:r>
        <w:t/>
      </w:r>
      <w:r>
        <w:rPr>
          <w:b w:val="true"/>
        </w:rPr>
        <w:t>Subject:</w:t>
      </w:r>
      <w:r>
        <w:t xml:space="preserve"> Appointment of Ordering Officer</w:t>
      </w:r>
    </w:p>
    <w:p xmlns:tce="http://www.TCE.com">
      <w:pPr>
        <w:pStyle w:val="BodyText"/>
        <w:ind w:left="72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72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144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144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144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144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144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1440"/>
      </w:pPr>
      <w:r>
        <w:t>f. The authority granted in this appointment may not be redelegated to any other person.</w:t>
      </w:r>
    </w:p>
    <w:p xmlns:tce="http://www.TCE.com">
      <w:pPr>
        <w:pStyle w:val="BodyText"/>
        <w:ind w:left="72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1440"/>
      </w:pPr>
      <w:r>
        <w:t>a. You shall comply with the standards of conduct prescribed in DoD 5500.7-R.</w:t>
      </w:r>
    </w:p>
    <w:p xmlns:tce="http://www.TCE.com">
      <w:pPr>
        <w:pStyle w:val="BodyText"/>
        <w:ind w:left="144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720"/>
      </w:pPr>
      <w:r>
        <w:t xml:space="preserve">4. </w:t>
      </w:r>
      <w:r>
        <w:rPr>
          <w:b w:val="true"/>
        </w:rPr>
        <w:t xml:space="preserve"> </w:t>
      </w:r>
      <w:r>
        <w:rPr>
          <w:b w:val="true"/>
          <w:i/>
        </w:rPr>
        <w:t>Termination of Appointment.</w:t>
      </w:r>
      <w:r>
        <w:rPr>
          <w:b w:val="true"/>
        </w:rPr>
        <w:t xml:space="preserve"> </w:t>
      </w:r>
      <w:r>
        <w:t/>
      </w:r>
    </w:p>
    <w:p xmlns:tce="http://www.TCE.com">
      <w:pPr>
        <w:pStyle w:val="BodyText"/>
        <w:ind w:left="144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144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72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03-->
    <w:p xmlns:tce="http://www.TCE.com">
      <w:pPr>
        <w:pStyle w:val="Heading4"/>
      </w:pPr>
      <w:bookmarkStart w:id="2536" w:name="_Numd19e35308"/>
      <w:bookmarkStart w:id="2537" w:name="_Refd19e35308"/>
      <w:bookmarkStart w:id="2538" w:name="_Tocd19e35308"/>
      <w:r>
        <w:t/>
      </w:r>
      <w:r>
        <w:t>5153.303-3</w:t>
      </w:r>
      <w:r>
        <w:t xml:space="preserve"> Reserved.</w:t>
      </w:r>
      <w:bookmarkEnd w:id="2537"/>
      <w:bookmarkEnd w:id="2538"/>
      <w:bookmarkEnd w:id="2536"/>
    </w:p>
    <!--Topic unique_904-->
    <w:p xmlns:tce="http://www.TCE.com">
      <w:pPr>
        <w:pStyle w:val="Heading4"/>
      </w:pPr>
      <w:bookmarkStart w:id="2539" w:name="_Numd19e35322"/>
      <w:bookmarkStart w:id="2540" w:name="_Refd19e35322"/>
      <w:bookmarkStart w:id="2541" w:name="_Tocd19e35322"/>
      <w:r>
        <w:t/>
      </w:r>
      <w:r>
        <w:t>5153.303-4</w:t>
      </w:r>
      <w:r>
        <w:t xml:space="preserve"> Format for a justification review document for other than full and open competition.</w:t>
      </w:r>
      <w:bookmarkEnd w:id="2540"/>
      <w:bookmarkEnd w:id="2541"/>
      <w:bookmarkEnd w:id="2539"/>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05-->
    <w:p xmlns:tce="http://www.TCE.com">
      <w:pPr>
        <w:pStyle w:val="Heading4"/>
      </w:pPr>
      <w:bookmarkStart w:id="2542" w:name="_Numd19e35496"/>
      <w:bookmarkStart w:id="2543" w:name="_Refd19e35496"/>
      <w:bookmarkStart w:id="2544" w:name="_Tocd19e35496"/>
      <w:r>
        <w:t/>
      </w:r>
      <w:r>
        <w:t>5153.303-5</w:t>
      </w:r>
      <w:r>
        <w:t xml:space="preserve"> Format for a justification and approval for other than full and open competition.</w:t>
      </w:r>
      <w:bookmarkEnd w:id="2543"/>
      <w:bookmarkEnd w:id="2544"/>
      <w:bookmarkEnd w:id="2542"/>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720"/>
      </w:pPr>
      <w:r>
        <w:t xml:space="preserve">1. </w:t>
      </w:r>
      <w:r>
        <w:rPr>
          <w:b w:val="true"/>
        </w:rPr>
        <w:t>Contracting Activity:</w:t>
      </w:r>
      <w:r>
        <w:t xml:space="preserve"> Specify the contracting activity responsible for this action.</w:t>
      </w:r>
    </w:p>
    <w:p xmlns:tce="http://www.TCE.com">
      <w:pPr>
        <w:pStyle w:val="BodyText"/>
        <w:ind w:left="72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72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72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72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72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72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72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72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144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144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06-->
    <w:p xmlns:tce="http://www.TCE.com">
      <w:pPr>
        <w:pStyle w:val="Heading4"/>
      </w:pPr>
      <w:bookmarkStart w:id="2545" w:name="_Numd19e35828"/>
      <w:bookmarkStart w:id="2546" w:name="_Refd19e35828"/>
      <w:bookmarkStart w:id="2547" w:name="_Tocd19e35828"/>
      <w:r>
        <w:t/>
      </w:r>
      <w:r>
        <w:t>5153.303-6</w:t>
      </w:r>
      <w:r>
        <w:t xml:space="preserve"> Format for a bid protest action report.</w:t>
      </w:r>
      <w:bookmarkEnd w:id="2546"/>
      <w:bookmarkEnd w:id="2547"/>
      <w:bookmarkEnd w:id="2545"/>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07-->
    <w:p xmlns:tce="http://www.TCE.com">
      <w:pPr>
        <w:pStyle w:val="Heading4"/>
      </w:pPr>
      <w:bookmarkStart w:id="2548" w:name="_Numd19e35910"/>
      <w:bookmarkStart w:id="2549" w:name="_Refd19e35910"/>
      <w:bookmarkStart w:id="2550" w:name="_Tocd19e35910"/>
      <w:r>
        <w:t/>
      </w:r>
      <w:r>
        <w:t>5153.303-7</w:t>
      </w:r>
      <w:r>
        <w:t xml:space="preserve"> Format for a quarterly bid protest analysis report.</w:t>
      </w:r>
      <w:bookmarkEnd w:id="2549"/>
      <w:bookmarkEnd w:id="2550"/>
      <w:bookmarkEnd w:id="2548"/>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pPr>
      <w:r>
        <w:t>1. Protests filed this quarter:</w:t>
      </w:r>
    </w:p>
    <w:p xmlns:tce="http://www.TCE.com">
      <w:pPr>
        <w:pStyle w:val="BodyText"/>
        <w:ind w:left="1440"/>
      </w:pPr>
      <w:r>
        <w:t>a. Total number:</w:t>
      </w:r>
    </w:p>
    <w:p xmlns:tce="http://www.TCE.com">
      <w:pPr>
        <w:pStyle w:val="BodyText"/>
        <w:ind w:left="1440"/>
      </w:pPr>
      <w:r>
        <w:t>b. Numbers filed by Army Command/Major Subordinate Command, Heads of Contracting Activities (HCAs):</w:t>
      </w:r>
    </w:p>
    <w:p xmlns:tce="http://www.TCE.com">
      <w:pPr>
        <w:pStyle w:val="BodyText"/>
      </w:pPr>
      <w:r>
        <w:t>2. Number of protests sustained/granted in this quarter:</w:t>
      </w:r>
    </w:p>
    <w:p xmlns:tce="http://www.TCE.com">
      <w:pPr>
        <w:pStyle w:val="BodyText"/>
      </w:pPr>
      <w:r>
        <w:t>3. Number of protests resolved using GAO Flexible Alternative Procedures in accordance with 4 CFR 21.10 this quarter:</w:t>
      </w:r>
    </w:p>
    <w:p xmlns:tce="http://www.TCE.com">
      <w:pPr>
        <w:pStyle w:val="BodyText"/>
      </w:pPr>
      <w:r>
        <w:t>4. Costs:</w:t>
      </w:r>
    </w:p>
    <w:p xmlns:tce="http://www.TCE.com">
      <w:pPr>
        <w:pStyle w:val="BodyText"/>
        <w:ind w:left="1440"/>
      </w:pPr>
      <w:r>
        <w:t>a. Costs and fees awarded by GAO to protester:</w:t>
      </w:r>
    </w:p>
    <w:p xmlns:tce="http://www.TCE.com">
      <w:pPr>
        <w:pStyle w:val="BodyText"/>
        <w:ind w:left="144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720"/>
      </w:pPr>
      <w:r>
        <w:t>5. Lessons Learned, Issues and Trends, Divergence from Precedent. Provide a copy of all decisions for sustained protests along with the lessons learned.</w:t>
      </w:r>
    </w:p>
    <!--Topic unique_908-->
    <w:p xmlns:tce="http://www.TCE.com">
      <w:pPr>
        <w:pStyle w:val="Heading4"/>
      </w:pPr>
      <w:bookmarkStart w:id="2551" w:name="_Numd19e35964"/>
      <w:bookmarkStart w:id="2552" w:name="_Refd19e35964"/>
      <w:bookmarkStart w:id="2553" w:name="_Tocd19e35964"/>
      <w:r>
        <w:t/>
      </w:r>
      <w:r>
        <w:t>5153.303-8</w:t>
      </w:r>
      <w:r>
        <w:t xml:space="preserve"> Withdrawal of approval of property control system.</w:t>
      </w:r>
      <w:bookmarkEnd w:id="2552"/>
      <w:bookmarkEnd w:id="2553"/>
      <w:bookmarkEnd w:id="2551"/>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09-->
    <w:p xmlns:tce="http://www.TCE.com">
      <w:pPr>
        <w:pStyle w:val="Heading4"/>
      </w:pPr>
      <w:bookmarkStart w:id="2554" w:name="_Numd19e36016"/>
      <w:bookmarkStart w:id="2555" w:name="_Refd19e36016"/>
      <w:bookmarkStart w:id="2556" w:name="_Tocd19e36016"/>
      <w:r>
        <w:t/>
      </w:r>
      <w:r>
        <w:t>5153.303-9</w:t>
      </w:r>
      <w:r>
        <w:t xml:space="preserve"> Contractor Performance Assessment Report System initial registration consolidated format.</w:t>
      </w:r>
      <w:bookmarkEnd w:id="2555"/>
      <w:bookmarkEnd w:id="2556"/>
      <w:bookmarkEnd w:id="2554"/>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10-->
    <w:p xmlns:tce="http://www.TCE.com">
      <w:pPr>
        <w:pStyle w:val="Heading4"/>
      </w:pPr>
      <w:bookmarkStart w:id="2557" w:name="_Numd19e36442"/>
      <w:bookmarkStart w:id="2558" w:name="_Refd19e36442"/>
      <w:bookmarkStart w:id="2559" w:name="_Tocd19e36442"/>
      <w:r>
        <w:t/>
      </w:r>
      <w:r>
        <w:t>5153.303-10</w:t>
      </w:r>
      <w:r>
        <w:t xml:space="preserve"> Contractor Performance Assessment Report System access request format.</w:t>
      </w:r>
      <w:bookmarkEnd w:id="2558"/>
      <w:bookmarkEnd w:id="2559"/>
      <w:bookmarkEnd w:id="2557"/>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12-->
    <w:p xmlns:tce="http://www.TCE.com">
      <w:pPr>
        <w:pStyle w:val="Heading1"/>
      </w:pPr>
      <w:bookmarkStart w:id="2560" w:name="_Numd19e36807"/>
      <w:bookmarkStart w:id="2561" w:name="_Refd19e36807"/>
      <w:bookmarkStart w:id="2562" w:name="_Tocd19e36807"/>
      <w:r>
        <w:t/>
      </w:r>
      <w:r>
        <w:t>APPENDIX - AA</w:t>
      </w:r>
      <w:r>
        <w:t xml:space="preserve"> Table Of Contents</w:t>
      </w:r>
      <w:bookmarkEnd w:id="2561"/>
      <w:bookmarkEnd w:id="2562"/>
      <w:bookmarkEnd w:id="2560"/>
    </w:p>
    <w:p xmlns:tce="http://www.TCE.com">
      <w:pPr>
        <w:pStyle w:val="ListBullet"/>
        <!--depth 1-->
        <w:numPr>
          <w:ilvl w:val="0"/>
          <w:numId w:val="444"/>
        </w:numPr>
      </w:pPr>
      <w:r>
        <w:t/>
      </w:r>
      <w:r>
        <w:rPr>
          <w:color w:val="0000FF"/>
        </w:rPr>
        <w:fldChar w:fldCharType="begin"/>
      </w:r>
      <w:r>
        <w:rPr>
          <w:color w:val="0000FF"/>
        </w:rPr>
        <w:instrText xml:space="preserve"> REF _Numd19e37168 \h </w:instrText>
      </w:r>
      <w:r>
        <w:fldChar w:fldCharType="separate"/>
      </w:r>
      <w:rPr>
        <w:color w:val="0000FF"/>
      </w:rPr>
      <w:r>
        <w:rPr>
          <w:u w:val="single"/>
        </w:rPr>
        <w:t>ARMY SOURCE SELECTION SUPPLEMENT</w:t>
      </w:r>
      <w:r>
        <w:rPr>
          <w:color w:val="0000FF"/>
        </w:rPr>
        <w:fldChar w:fldCharType="end"/>
      </w:r>
      <w:r>
        <w:t/>
      </w:r>
    </w:p>
    <w:p xmlns:tce="http://www.TCE.com">
      <w:pPr>
        <w:pStyle w:val="ListBullet"/>
        <!--depth 1-->
        <w:numPr>
          <w:ilvl w:val="0"/>
          <w:numId w:val="444"/>
        </w:numPr>
      </w:pPr>
      <w:r>
        <w:t/>
      </w:r>
      <w:r>
        <w:rPr>
          <w:color w:val="0000FF"/>
        </w:rPr>
        <w:fldChar w:fldCharType="begin"/>
      </w:r>
      <w:r>
        <w:rPr>
          <w:color w:val="0000FF"/>
        </w:rPr>
        <w:instrText xml:space="preserve"> REF _Numd19e37191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45"/>
        </w:numPr>
      </w:pPr>
      <w:r>
        <w:t/>
      </w:r>
      <w:r>
        <w:rPr>
          <w:color w:val="0000FF"/>
        </w:rPr>
        <w:fldChar w:fldCharType="begin"/>
      </w:r>
      <w:r>
        <w:rPr>
          <w:color w:val="0000FF"/>
        </w:rPr>
        <w:instrText xml:space="preserve"> REF _Numd19e37204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45"/>
        </w:numPr>
      </w:pPr>
      <w:r>
        <w:t/>
      </w:r>
      <w:r>
        <w:rPr>
          <w:color w:val="0000FF"/>
        </w:rPr>
        <w:fldChar w:fldCharType="begin"/>
      </w:r>
      <w:r>
        <w:rPr>
          <w:color w:val="0000FF"/>
        </w:rPr>
        <w:instrText xml:space="preserve"> REF _Numd19e37222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45"/>
        </w:numPr>
      </w:pPr>
      <w:r>
        <w:t/>
      </w:r>
      <w:r>
        <w:rPr>
          <w:color w:val="0000FF"/>
        </w:rPr>
        <w:fldChar w:fldCharType="begin"/>
      </w:r>
      <w:r>
        <w:rPr>
          <w:color w:val="0000FF"/>
        </w:rPr>
        <w:instrText xml:space="preserve"> REF _Numd19e37253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45"/>
        </w:numPr>
      </w:pPr>
      <w:r>
        <w:t/>
      </w:r>
      <w:r>
        <w:rPr>
          <w:color w:val="0000FF"/>
        </w:rPr>
        <w:fldChar w:fldCharType="begin"/>
      </w:r>
      <w:r>
        <w:rPr>
          <w:color w:val="0000FF"/>
        </w:rPr>
        <w:instrText xml:space="preserve"> REF _Numd19e37300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44"/>
        </w:numPr>
      </w:pPr>
      <w:r>
        <w:t/>
      </w:r>
      <w:r>
        <w:rPr>
          <w:color w:val="0000FF"/>
        </w:rPr>
        <w:fldChar w:fldCharType="begin"/>
      </w:r>
      <w:r>
        <w:rPr>
          <w:color w:val="0000FF"/>
        </w:rPr>
        <w:instrText xml:space="preserve"> REF _Numd19e37643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_Numd19e37658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_Numd19e37762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_Numd19e38017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_Numd19e38898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44"/>
        </w:numPr>
      </w:pPr>
      <w:r>
        <w:t/>
      </w:r>
      <w:r>
        <w:rPr>
          <w:color w:val="0000FF"/>
        </w:rPr>
        <w:fldChar w:fldCharType="begin"/>
      </w:r>
      <w:r>
        <w:rPr>
          <w:color w:val="0000FF"/>
        </w:rPr>
        <w:instrText xml:space="preserve"> REF _Numd19e38912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_Numd19e38927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_Numd19e39980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_Numd19e39997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_Numd19e40033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_Numd19e40048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_Numd19e40104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_Numd19e40119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_Numd19e40404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_Numd19e40427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_Numd19e40443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_Numd19e40458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_Numd19e40474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44"/>
        </w:numPr>
      </w:pPr>
      <w:r>
        <w:t/>
      </w:r>
      <w:r>
        <w:rPr>
          <w:color w:val="0000FF"/>
        </w:rPr>
        <w:fldChar w:fldCharType="begin"/>
      </w:r>
      <w:r>
        <w:rPr>
          <w:color w:val="0000FF"/>
        </w:rPr>
        <w:instrText xml:space="preserve"> REF _Numd19e40790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_Numd19e40805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_Numd19e40821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44"/>
        </w:numPr>
      </w:pPr>
      <w:r>
        <w:t/>
      </w:r>
      <w:r>
        <w:rPr>
          <w:color w:val="0000FF"/>
        </w:rPr>
        <w:fldChar w:fldCharType="begin"/>
      </w:r>
      <w:r>
        <w:rPr>
          <w:color w:val="0000FF"/>
        </w:rPr>
        <w:instrText xml:space="preserve"> REF _Numd19e40846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_Numd19e41416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_Numd19e41429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_Numd19e41995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_Numd19e42434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_Numd19e44937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_Numd19e44950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_Numd19e45222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_Numd19e45235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_Numd19e45666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_Numd19e45679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_Numd19e45796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_Numd19e45809 \h </w:instrText>
      </w:r>
      <w:r>
        <w:fldChar w:fldCharType="separate"/>
      </w:r>
      <w:rPr>
        <w:color w:val="0000FF"/>
      </w:rPr>
      <w:r>
        <w:rPr>
          <w:u w:val="single"/>
        </w:rPr>
        <w:t>Templates / Samples</w:t>
      </w:r>
      <w:r>
        <w:rPr>
          <w:color w:val="0000FF"/>
        </w:rPr>
        <w:fldChar w:fldCharType="end"/>
      </w:r>
      <w:r>
        <w:t/>
      </w:r>
    </w:p>
    <!--Topic unique_913-->
    <w:p xmlns:tce="http://www.TCE.com">
      <w:pPr>
        <w:pStyle w:val="Heading2"/>
      </w:pPr>
      <w:bookmarkStart w:id="2563" w:name="_Numd19e37168"/>
      <w:bookmarkStart w:id="2564" w:name="_Refd19e37168"/>
      <w:bookmarkStart w:id="2565" w:name="_Tocd19e37168"/>
      <w:r>
        <w:t/>
      </w:r>
      <w:r>
        <w:t>ARMY SOURCE</w:t>
      </w:r>
      <w:r>
        <w:t xml:space="preserve"> SELECTION SUPPLEMENT</w:t>
      </w:r>
      <w:bookmarkEnd w:id="2564"/>
      <w:bookmarkEnd w:id="2565"/>
      <w:bookmarkEnd w:id="2563"/>
    </w:p>
    <w:p xmlns:tce="http://www.TCE.com">
      <w:pPr>
        <w:pStyle w:val="BodyText"/>
      </w:pPr>
      <w:r>
        <w:t/>
      </w:r>
      <w:r>
        <w:rPr>
          <w:b w:val="true"/>
        </w:rPr>
        <w:t>28 November 2017</w:t>
      </w:r>
      <w:r>
        <w:t/>
      </w:r>
    </w:p>
    <w:p xmlns:tce="http://www.TCE.com">
      <w:pPr>
        <w:pStyle w:val="BodyText"/>
      </w:pPr>
      <w:r>
        <w:t>(Appendix G revised 14 October 2018)</w:t>
      </w:r>
    </w:p>
    <!--Topic unique_914-->
    <w:p xmlns:tce="http://www.TCE.com">
      <w:pPr>
        <w:pStyle w:val="Heading2"/>
      </w:pPr>
      <w:bookmarkStart w:id="2566" w:name="_Numd19e37191"/>
      <w:bookmarkStart w:id="2567" w:name="_Refd19e37191"/>
      <w:bookmarkStart w:id="2568" w:name="_Tocd19e37191"/>
      <w:r>
        <w:t/>
      </w:r>
      <w:r>
        <w:t>CHAPTER 1</w:t>
      </w:r>
      <w:r>
        <w:t>: PURPOSE, ROLES, AND RESPONSIBILITIES</w:t>
      </w:r>
      <w:bookmarkEnd w:id="2567"/>
      <w:bookmarkEnd w:id="2568"/>
      <w:bookmarkEnd w:id="2566"/>
    </w:p>
    <!--Topic unique_915-->
    <w:p xmlns:tce="http://www.TCE.com">
      <w:pPr>
        <w:pStyle w:val="Heading3"/>
      </w:pPr>
      <w:bookmarkStart w:id="2569" w:name="_Numd19e37204"/>
      <w:bookmarkStart w:id="2570" w:name="_Refd19e37204"/>
      <w:bookmarkStart w:id="2571" w:name="_Tocd19e37204"/>
      <w:r>
        <w:t/>
      </w:r>
      <w:r>
        <w:t>1.1</w:t>
      </w:r>
      <w:r>
        <w:t xml:space="preserve"> Purpose</w:t>
      </w:r>
      <w:bookmarkEnd w:id="2570"/>
      <w:bookmarkEnd w:id="2571"/>
      <w:bookmarkEnd w:id="2569"/>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16-->
    <w:p xmlns:tce="http://www.TCE.com">
      <w:pPr>
        <w:pStyle w:val="Heading3"/>
      </w:pPr>
      <w:bookmarkStart w:id="2572" w:name="_Numd19e37222"/>
      <w:bookmarkStart w:id="2573" w:name="_Refd19e37222"/>
      <w:bookmarkStart w:id="2574" w:name="_Tocd19e37222"/>
      <w:r>
        <w:t/>
      </w:r>
      <w:r>
        <w:t>1.2</w:t>
      </w:r>
      <w:r>
        <w:t xml:space="preserve"> Applicability and Waivers</w:t>
      </w:r>
      <w:bookmarkEnd w:id="2573"/>
      <w:bookmarkEnd w:id="2574"/>
      <w:bookmarkEnd w:id="2572"/>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55"/>
        </w:numPr>
      </w:pPr>
      <w:bookmarkStart w:id="2576" w:name="_Tocd19e37239"/>
      <w:bookmarkStart w:id="2575" w:name="_Refd19e37239"/>
      <w:r>
        <w:t>For solicitations valued at $1 billion or more, waivers may only be approved with the express, written permission of the Director, Defense Procurement and Acquisition Policy (DPAP);</w:t>
      </w:r>
      <w:bookmarkEnd w:id="2575"/>
      <w:bookmarkEnd w:id="2576"/>
    </w:p>
    <w:p xmlns:tce="http://www.TCE.com">
      <w:pPr>
        <w:pStyle w:val="ListBullet"/>
        <!--depth 1-->
        <w:numPr>
          <w:ilvl w:val="0"/>
          <w:numId w:val="455"/>
        </w:numPr>
      </w:pPr>
      <w:bookmarkStart w:id="2578" w:name="_Tocd19e37243"/>
      <w:bookmarkStart w:id="2577" w:name="_Refd19e37243"/>
      <w:r>
        <w:t>For solicitations valued below $1 billion, waivers must be approved by the DASA(P).</w:t>
      </w:r>
      <w:bookmarkEnd w:id="2577"/>
      <w:bookmarkEnd w:id="2578"/>
    </w:p>
    <!--Topic unique_917-->
    <w:p xmlns:tce="http://www.TCE.com">
      <w:pPr>
        <w:pStyle w:val="Heading3"/>
      </w:pPr>
      <w:bookmarkStart w:id="2579" w:name="_Numd19e37253"/>
      <w:bookmarkStart w:id="2580" w:name="_Refd19e37253"/>
      <w:bookmarkStart w:id="2581" w:name="_Tocd19e37253"/>
      <w:r>
        <w:t/>
      </w:r>
      <w:r>
        <w:t>1.3</w:t>
      </w:r>
      <w:r>
        <w:t xml:space="preserve"> Best Value Continuum</w:t>
      </w:r>
      <w:bookmarkEnd w:id="2580"/>
      <w:bookmarkEnd w:id="2581"/>
      <w:bookmarkEnd w:id="2579"/>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18-->
    <w:p xmlns:tce="http://www.TCE.com">
      <w:pPr>
        <w:pStyle w:val="Heading3"/>
      </w:pPr>
      <w:bookmarkStart w:id="2582" w:name="_Numd19e37300"/>
      <w:bookmarkStart w:id="2583" w:name="_Refd19e37300"/>
      <w:bookmarkStart w:id="2584" w:name="_Tocd19e37300"/>
      <w:r>
        <w:t/>
      </w:r>
      <w:r>
        <w:t>1.4</w:t>
      </w:r>
      <w:r>
        <w:t xml:space="preserve"> Source Selection Team Roles &amp; Responsibilities</w:t>
      </w:r>
      <w:bookmarkEnd w:id="2583"/>
      <w:bookmarkEnd w:id="2584"/>
      <w:bookmarkEnd w:id="2582"/>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585" w:name="_Refd19e37328"/>
          <w:bookmarkStart xmlns:tce="http://www.TCE.com" w:id="2586" w:name="_Tocd19e37328"/>
          <w:p xmlns:tce="http://www.TCE.com">
            <w:pPr>
              <w:pStyle w:val="ListBullet"/>
              <!--depth 1-->
              <w:numPr>
                <w:ilvl w:val="0"/>
                <w:numId w:val="456"/>
              </w:numPr>
            </w:pPr>
            <w:bookmarkStart w:id="2586" w:name="_Tocd19e37328"/>
            <w:bookmarkStart w:id="2585" w:name="_Refd19e37328"/>
            <w:r>
              <w:t>Look within own organization for expertise.</w:t>
            </w:r>
            <w:bookmarkEnd w:id="2585"/>
            <w:bookmarkEnd w:id="2586"/>
          </w:p>
          <w:bookmarkEnd xmlns:tce="http://www.TCE.com" w:id="2585"/>
          <w:bookmarkEnd xmlns:tce="http://www.TCE.com" w:id="2586"/>
          <w:bookmarkStart xmlns:tce="http://www.TCE.com" w:id="2587" w:name="_Refd19e37332"/>
          <w:bookmarkStart xmlns:tce="http://www.TCE.com" w:id="2588" w:name="_Tocd19e37332"/>
          <w:p xmlns:tce="http://www.TCE.com">
            <w:pPr>
              <w:pStyle w:val="ListBullet"/>
              <!--depth 1-->
              <w:numPr>
                <w:ilvl w:val="0"/>
                <w:numId w:val="456"/>
              </w:numPr>
            </w:pPr>
            <w:bookmarkStart w:id="2588" w:name="_Tocd19e37332"/>
            <w:bookmarkStart w:id="2587" w:name="_Refd19e37332"/>
            <w:r>
              <w:t>Identify and appoint Government personnel outside own organization with the requisite expertise.</w:t>
            </w:r>
            <w:bookmarkEnd w:id="2587"/>
            <w:bookmarkEnd w:id="2588"/>
          </w:p>
          <w:bookmarkEnd xmlns:tce="http://www.TCE.com" w:id="2587"/>
          <w:bookmarkEnd xmlns:tce="http://www.TCE.com" w:id="2588"/>
          <w:bookmarkStart xmlns:tce="http://www.TCE.com" w:id="2589" w:name="_Refd19e37336"/>
          <w:bookmarkStart xmlns:tce="http://www.TCE.com" w:id="2590" w:name="_Tocd19e37336"/>
          <w:p xmlns:tce="http://www.TCE.com">
            <w:pPr>
              <w:pStyle w:val="ListBullet"/>
              <!--depth 1-->
              <w:numPr>
                <w:ilvl w:val="0"/>
                <w:numId w:val="456"/>
              </w:numPr>
            </w:pPr>
            <w:bookmarkStart w:id="2590" w:name="_Tocd19e37336"/>
            <w:bookmarkStart w:id="2589" w:name="_Refd19e37336"/>
            <w:r>
              <w:t>Identify junior personnel to grow expertise and experience in source selection by allowing them to participate on non-technical factors.</w:t>
            </w:r>
            <w:bookmarkEnd w:id="2589"/>
            <w:bookmarkEnd w:id="2590"/>
          </w:p>
          <w:bookmarkEnd xmlns:tce="http://www.TCE.com" w:id="2589"/>
          <w:bookmarkEnd xmlns:tce="http://www.TCE.com" w:id="2590"/>
          <w:bookmarkStart xmlns:tce="http://www.TCE.com" w:id="2591" w:name="_Refd19e37340"/>
          <w:bookmarkStart xmlns:tce="http://www.TCE.com" w:id="2592" w:name="_Tocd19e37340"/>
          <w:p xmlns:tce="http://www.TCE.com">
            <w:pPr>
              <w:pStyle w:val="ListBullet"/>
              <!--depth 1-->
              <w:numPr>
                <w:ilvl w:val="0"/>
                <w:numId w:val="456"/>
              </w:numPr>
            </w:pPr>
            <w:bookmarkStart w:id="2592" w:name="_Tocd19e37340"/>
            <w:bookmarkStart w:id="2591" w:name="_Refd19e37340"/>
            <w:r>
              <w:t>If expertise does not exist, then move acquisition elsewhere.</w:t>
            </w:r>
            <w:bookmarkEnd w:id="2591"/>
            <w:bookmarkEnd w:id="2592"/>
          </w:p>
          <w:bookmarkEnd xmlns:tce="http://www.TCE.com" w:id="2591"/>
          <w:bookmarkEnd xmlns:tce="http://www.TCE.com" w:id="2592"/>
          <w:bookmarkStart xmlns:tce="http://www.TCE.com" w:id="2593" w:name="_Refd19e37344"/>
          <w:bookmarkStart xmlns:tce="http://www.TCE.com" w:id="2594" w:name="_Tocd19e37344"/>
          <w:p xmlns:tce="http://www.TCE.com">
            <w:pPr>
              <w:pStyle w:val="ListBullet"/>
              <!--depth 1-->
              <w:numPr>
                <w:ilvl w:val="0"/>
                <w:numId w:val="456"/>
              </w:numPr>
            </w:pPr>
            <w:bookmarkStart w:id="2594" w:name="_Tocd19e37344"/>
            <w:bookmarkStart w:id="2593" w:name="_Refd19e37344"/>
            <w:r>
              <w:t>Consider establishing and/or hiring, on an ad hoc basis, qualified retired annuitants to supplement source selection teams.</w:t>
            </w:r>
            <w:bookmarkEnd w:id="2593"/>
            <w:bookmarkEnd w:id="2594"/>
          </w:p>
          <w:bookmarkEnd xmlns:tce="http://www.TCE.com" w:id="2593"/>
          <w:bookmarkEnd xmlns:tce="http://www.TCE.com" w:id="2594"/>
          <w:bookmarkStart xmlns:tce="http://www.TCE.com" w:id="2595" w:name="_Refd19e37349"/>
          <w:bookmarkStart xmlns:tce="http://www.TCE.com" w:id="2596" w:name="_Tocd19e37349"/>
          <w:p xmlns:tce="http://www.TCE.com">
            <w:pPr>
              <w:pStyle w:val="ListBullet"/>
              <!--depth 1-->
              <w:numPr>
                <w:ilvl w:val="0"/>
                <w:numId w:val="456"/>
              </w:numPr>
            </w:pPr>
            <w:bookmarkStart w:id="2596" w:name="_Tocd19e37349"/>
            <w:bookmarkStart w:id="2595" w:name="_Refd19e37349"/>
            <w:r>
              <w:t>Establish an advance pool of experts to supplement on an ad hoc and rotational basis.</w:t>
            </w:r>
            <w:bookmarkEnd w:id="2595"/>
            <w:bookmarkEnd w:id="2596"/>
          </w:p>
          <w:bookmarkEnd xmlns:tce="http://www.TCE.com" w:id="2595"/>
          <w:bookmarkEnd xmlns:tce="http://www.TCE.com" w:id="2596"/>
          <w:bookmarkStart xmlns:tce="http://www.TCE.com" w:id="2597" w:name="_Refd19e37353"/>
          <w:bookmarkStart xmlns:tce="http://www.TCE.com" w:id="2598" w:name="_Tocd19e37353"/>
          <w:p xmlns:tce="http://www.TCE.com">
            <w:pPr>
              <w:pStyle w:val="ListBullet"/>
              <!--depth 1-->
              <w:numPr>
                <w:ilvl w:val="0"/>
                <w:numId w:val="456"/>
              </w:numPr>
            </w:pPr>
            <w:bookmarkStart w:id="2598" w:name="_Tocd19e37353"/>
            <w:bookmarkStart w:id="2597" w:name="_Refd19e37353"/>
            <w:r>
              <w:t>In accordance with FAR Subparts 7.5 and 9.5, hire contractor experts to augment the Source Selection Evaluation Board (SSEB) ensuring there is no organizational conflict of interest or inclusion of inherently governmental functions.</w:t>
            </w:r>
            <w:bookmarkEnd w:id="2597"/>
            <w:bookmarkEnd w:id="2598"/>
          </w:p>
          <w:bookmarkEnd xmlns:tce="http://www.TCE.com" w:id="2597"/>
          <w:bookmarkEnd xmlns:tce="http://www.TCE.com" w:id="2598"/>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57"/>
        </w:numPr>
      </w:pPr>
      <w:bookmarkStart w:id="2600" w:name="_Tocd19e37398"/>
      <w:bookmarkStart w:id="2599" w:name="_Refd19e37398"/>
      <w:r>
        <w:t/>
      </w:r>
      <w:r>
        <w:rPr>
          <w:i/>
        </w:rPr>
        <w:t>Appointment.</w:t>
      </w:r>
      <w:r>
        <w:t xml:space="preserve"> The AFARS 5115.303 provides the policy on SSA appointments.</w:t>
      </w:r>
    </w:p>
    <w:p xmlns:tce="http://www.TCE.com">
      <w:pPr>
        <w:pStyle w:val="ListBullet2"/>
        <!--depth 2-->
        <w:numPr>
          <w:ilvl w:val="1"/>
          <w:numId w:val="458"/>
        </w:numPr>
      </w:pPr>
      <w:bookmarkStart w:id="2602" w:name="_Tocd19e37406"/>
      <w:bookmarkStart w:id="2601" w:name="_Refd19e37406"/>
      <w:r>
        <w:t>All appointed SSAs are considered procurement officials and are subject to the associated statutory / regulatory rules.</w:t>
      </w:r>
      <w:bookmarkEnd w:id="2601"/>
      <w:bookmarkEnd w:id="2602"/>
    </w:p>
    <w:p xmlns:tce="http://www.TCE.com">
      <w:pPr>
        <w:pStyle w:val="ListBullet2"/>
        <!--depth 2-->
        <w:numPr>
          <w:ilvl w:val="1"/>
          <w:numId w:val="458"/>
        </w:numPr>
      </w:pPr>
      <w:bookmarkStart w:id="2604" w:name="_Tocd19e37410"/>
      <w:bookmarkStart w:id="2603" w:name="_Refd19e37410"/>
      <w:r>
        <w:t>Once appointed, the SSA cannot further delegate their SSA authorities.</w:t>
      </w:r>
      <w:bookmarkEnd w:id="2603"/>
      <w:bookmarkEnd w:id="2604"/>
    </w:p>
    <w:p xmlns:tce="http://www.TCE.com">
      <w:pPr>
        <w:pStyle w:val="ListBullet2"/>
        <!--depth 2-->
        <w:numPr>
          <w:ilvl w:val="1"/>
          <w:numId w:val="458"/>
        </w:numPr>
      </w:pPr>
      <w:bookmarkStart w:id="2606" w:name="_Tocd19e37414"/>
      <w:bookmarkStart w:id="2605" w:name="_Refd19e37414"/>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05"/>
      <w:bookmarkEnd w:id="2606"/>
      <w:bookmarkEnd w:id="2599"/>
      <w:bookmarkEnd w:id="2600"/>
    </w:p>
    <w:p xmlns:tce="http://www.TCE.com">
      <w:pPr>
        <w:pStyle w:val="ListBullet"/>
        <!--depth 1-->
        <w:numPr>
          <w:ilvl w:val="0"/>
          <w:numId w:val="457"/>
        </w:numPr>
      </w:pPr>
      <w:bookmarkStart w:id="2608" w:name="_Tocd19e37425"/>
      <w:bookmarkStart w:id="2607" w:name="_Refd19e37425"/>
      <w:r>
        <w:t>Ensure the Source Selection Plan (SSP) and evaluation criteria are consistent with the requirements of the solicitation and applicable regulations.</w:t>
      </w:r>
      <w:bookmarkEnd w:id="2607"/>
      <w:bookmarkEnd w:id="2608"/>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59"/>
        </w:numPr>
      </w:pPr>
      <w:bookmarkStart w:id="2610" w:name="_Tocd19e37439"/>
      <w:bookmarkStart w:id="2609" w:name="_Refd19e37439"/>
      <w:r>
        <w:t>No Army text.</w:t>
      </w:r>
      <w:bookmarkEnd w:id="2609"/>
      <w:bookmarkEnd w:id="2610"/>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60"/>
        </w:numPr>
      </w:pPr>
      <w:bookmarkStart w:id="2612" w:name="_Tocd19e37453"/>
      <w:bookmarkStart w:id="2611" w:name="_Refd19e37453"/>
      <w:r>
        <w:t>The SSAC will consist of senior Government personnel, and may include representation from the cognizant contracting office and legal office.</w:t>
      </w:r>
      <w:bookmarkEnd w:id="2611"/>
      <w:bookmarkEnd w:id="2612"/>
    </w:p>
    <w:p xmlns:tce="http://www.TCE.com">
      <w:pPr>
        <w:pStyle w:val="ListBullet"/>
        <!--depth 1-->
        <w:numPr>
          <w:ilvl w:val="0"/>
          <w:numId w:val="460"/>
        </w:numPr>
      </w:pPr>
      <w:bookmarkStart w:id="2614" w:name="_Tocd19e37457"/>
      <w:bookmarkStart w:id="2613" w:name="_Refd19e37457"/>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13"/>
      <w:bookmarkEnd w:id="2614"/>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61"/>
        </w:numPr>
      </w:pPr>
      <w:bookmarkStart w:id="2616" w:name="_Tocd19e37471"/>
      <w:bookmarkStart w:id="2615" w:name="_Refd19e37471"/>
      <w:r>
        <w:t/>
      </w:r>
      <w:r>
        <w:rPr>
          <w:b w:val="true"/>
        </w:rPr>
        <w:t xml:space="preserve"> </w:t>
      </w:r>
      <w:r>
        <w:rPr>
          <w:b w:val="true"/>
          <w:i/>
        </w:rPr>
        <w:t>The SSEB Chairperson.</w:t>
      </w:r>
      <w:r>
        <w:rPr>
          <w:b w:val="true"/>
        </w:rPr>
        <w:t xml:space="preserve"> </w:t>
      </w:r>
      <w:r>
        <w:t/>
      </w:r>
    </w:p>
    <w:p xmlns:tce="http://www.TCE.com">
      <w:pPr>
        <w:pStyle w:val="ListBullet2"/>
        <!--depth 2-->
        <w:numPr>
          <w:ilvl w:val="1"/>
          <w:numId w:val="462"/>
        </w:numPr>
      </w:pPr>
      <w:bookmarkStart w:id="2618" w:name="_Tocd19e37482"/>
      <w:bookmarkStart w:id="2617" w:name="_Refd19e37482"/>
      <w:r>
        <w:t>Ensure the SSEB members understand the evaluation criteria and establish a uniform approach to the evaluation and rating effort. Seek to build consensus among the SSEB members.</w:t>
      </w:r>
      <w:bookmarkEnd w:id="2617"/>
      <w:bookmarkEnd w:id="2618"/>
    </w:p>
    <w:p xmlns:tce="http://www.TCE.com">
      <w:pPr>
        <w:pStyle w:val="ListBullet2"/>
        <!--depth 2-->
        <w:numPr>
          <w:ilvl w:val="1"/>
          <w:numId w:val="462"/>
        </w:numPr>
      </w:pPr>
      <w:bookmarkStart w:id="2620" w:name="_Tocd19e37486"/>
      <w:bookmarkStart w:id="2619" w:name="_Refd19e37486"/>
      <w:r>
        <w:t>Isolate policy issues and major questions requiring decision by the SSA.</w:t>
      </w:r>
      <w:bookmarkEnd w:id="2619"/>
      <w:bookmarkEnd w:id="2620"/>
    </w:p>
    <w:p xmlns:tce="http://www.TCE.com">
      <w:pPr>
        <w:pStyle w:val="ListBullet2"/>
        <!--depth 2-->
        <w:numPr>
          <w:ilvl w:val="1"/>
          <w:numId w:val="462"/>
        </w:numPr>
      </w:pPr>
      <w:bookmarkStart w:id="2622" w:name="_Tocd19e37490"/>
      <w:bookmarkStart w:id="2621" w:name="_Refd19e37490"/>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621"/>
      <w:bookmarkEnd w:id="2622"/>
    </w:p>
    <w:p xmlns:tce="http://www.TCE.com">
      <w:pPr>
        <w:pStyle w:val="ListBullet2"/>
        <!--depth 2-->
        <w:numPr>
          <w:ilvl w:val="1"/>
          <w:numId w:val="462"/>
        </w:numPr>
      </w:pPr>
      <w:bookmarkStart w:id="2624" w:name="_Tocd19e37503"/>
      <w:bookmarkStart w:id="2623" w:name="_Refd19e37503"/>
      <w:r>
        <w:t>Arrange for the SSEB members to work compensatory time, when necessary, authorized, and approved.</w:t>
      </w:r>
      <w:bookmarkEnd w:id="2623"/>
      <w:bookmarkEnd w:id="2624"/>
    </w:p>
    <w:p xmlns:tce="http://www.TCE.com">
      <w:pPr>
        <w:pStyle w:val="ListBullet2"/>
        <!--depth 2-->
        <w:numPr>
          <w:ilvl w:val="1"/>
          <w:numId w:val="462"/>
        </w:numPr>
      </w:pPr>
      <w:bookmarkStart w:id="2626" w:name="_Tocd19e37507"/>
      <w:bookmarkStart w:id="2625" w:name="_Refd19e37507"/>
      <w:r>
        <w:t>Arrange for the needed administrative staff at the evaluation work site.</w:t>
      </w:r>
      <w:bookmarkEnd w:id="2625"/>
      <w:bookmarkEnd w:id="2626"/>
      <w:bookmarkEnd w:id="2615"/>
      <w:bookmarkEnd w:id="2616"/>
    </w:p>
    <w:p xmlns:tce="http://www.TCE.com">
      <w:pPr>
        <w:pStyle w:val="ListBullet"/>
        <!--depth 1-->
        <w:numPr>
          <w:ilvl w:val="0"/>
          <w:numId w:val="461"/>
        </w:numPr>
      </w:pPr>
      <w:bookmarkStart w:id="2628" w:name="_Tocd19e37512"/>
      <w:bookmarkStart w:id="2627" w:name="_Refd19e37512"/>
      <w:r>
        <w:t/>
      </w:r>
      <w:r>
        <w:rPr>
          <w:b w:val="true"/>
        </w:rPr>
        <w:t xml:space="preserve"> </w:t>
      </w:r>
      <w:r>
        <w:rPr>
          <w:b w:val="true"/>
          <w:i/>
        </w:rPr>
        <w:t>The SSEB Members.</w:t>
      </w:r>
      <w:r>
        <w:rPr>
          <w:b w:val="true"/>
        </w:rPr>
        <w:t xml:space="preserve"> </w:t>
      </w:r>
      <w:r>
        <w:t/>
      </w:r>
    </w:p>
    <w:p xmlns:tce="http://www.TCE.com">
      <w:pPr>
        <w:pStyle w:val="ListBullet2"/>
        <!--depth 2-->
        <w:numPr>
          <w:ilvl w:val="1"/>
          <w:numId w:val="463"/>
        </w:numPr>
      </w:pPr>
      <w:bookmarkStart w:id="2630" w:name="_Tocd19e37523"/>
      <w:bookmarkStart w:id="2629" w:name="_Refd19e37523"/>
      <w:r>
        <w:t>Prepare the evaluation notices (ENs).</w:t>
      </w:r>
      <w:bookmarkEnd w:id="2629"/>
      <w:bookmarkEnd w:id="2630"/>
    </w:p>
    <w:p xmlns:tce="http://www.TCE.com">
      <w:pPr>
        <w:pStyle w:val="ListBullet2"/>
        <!--depth 2-->
        <w:numPr>
          <w:ilvl w:val="1"/>
          <w:numId w:val="463"/>
        </w:numPr>
      </w:pPr>
      <w:bookmarkStart w:id="2632" w:name="_Tocd19e37527"/>
      <w:bookmarkStart w:id="2631" w:name="_Refd19e37527"/>
      <w:r>
        <w:t>Brief the SSAC/SSA (as requested), and respond to comments / instructions from the SSAC/SSA.</w:t>
      </w:r>
      <w:bookmarkEnd w:id="2631"/>
      <w:bookmarkEnd w:id="2632"/>
      <w:bookmarkEnd w:id="2627"/>
      <w:bookmarkEnd w:id="2628"/>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64"/>
        </w:numPr>
      </w:pPr>
      <w:bookmarkStart w:id="2634" w:name="_Tocd19e37543"/>
      <w:bookmarkStart w:id="2633" w:name="_Refd19e37543"/>
      <w:r>
        <w:t>No Army text.</w:t>
      </w:r>
      <w:bookmarkEnd w:id="2633"/>
      <w:bookmarkEnd w:id="2634"/>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65"/>
        </w:numPr>
      </w:pPr>
      <w:bookmarkStart w:id="2636" w:name="_Tocd19e37557"/>
      <w:bookmarkStart w:id="2635" w:name="_Refd19e37557"/>
      <w:r>
        <w:t>No Army text.</w:t>
      </w:r>
      <w:bookmarkEnd w:id="2635"/>
      <w:bookmarkEnd w:id="2636"/>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66"/>
        </w:numPr>
      </w:pPr>
      <w:bookmarkStart w:id="2638" w:name="_Tocd19e37571"/>
      <w:bookmarkStart w:id="2637" w:name="_Refd19e37571"/>
      <w:r>
        <w:t>No Army text.</w:t>
      </w:r>
      <w:bookmarkEnd w:id="2637"/>
      <w:bookmarkEnd w:id="2638"/>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67"/>
        </w:numPr>
      </w:pPr>
      <w:bookmarkStart w:id="2640" w:name="_Tocd19e37585"/>
      <w:bookmarkStart w:id="2639" w:name="_Refd19e37585"/>
      <w:r>
        <w:t>Each acquisition will vary in terms of the administrative support requirements. Figure 1-3 contains a checklist of some important requirements common to many acquisitions.</w:t>
      </w:r>
      <w:bookmarkEnd w:id="2639"/>
      <w:bookmarkEnd w:id="2640"/>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41" w:name="_Refd19e37602"/>
          <w:bookmarkStart xmlns:tce="http://www.TCE.com" w:id="2642" w:name="_Tocd19e37602"/>
          <w:p xmlns:tce="http://www.TCE.com">
            <w:pPr>
              <w:pStyle w:val="ListBullet"/>
              <!--depth 1-->
              <w:numPr>
                <w:ilvl w:val="0"/>
                <w:numId w:val="468"/>
              </w:numPr>
            </w:pPr>
            <w:bookmarkStart w:id="2642" w:name="_Tocd19e37602"/>
            <w:bookmarkStart w:id="2641" w:name="_Refd19e37602"/>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641"/>
            <w:bookmarkEnd w:id="2642"/>
          </w:p>
          <w:bookmarkEnd xmlns:tce="http://www.TCE.com" w:id="2641"/>
          <w:bookmarkEnd xmlns:tce="http://www.TCE.com" w:id="2642"/>
          <w:bookmarkStart xmlns:tce="http://www.TCE.com" w:id="2643" w:name="_Refd19e37606"/>
          <w:bookmarkStart xmlns:tce="http://www.TCE.com" w:id="2644" w:name="_Tocd19e37606"/>
          <w:p xmlns:tce="http://www.TCE.com">
            <w:pPr>
              <w:pStyle w:val="ListBullet"/>
              <!--depth 1-->
              <w:numPr>
                <w:ilvl w:val="0"/>
                <w:numId w:val="468"/>
              </w:numPr>
            </w:pPr>
            <w:bookmarkStart w:id="2644" w:name="_Tocd19e37606"/>
            <w:bookmarkStart w:id="2643" w:name="_Refd19e37606"/>
            <w:r>
              <w:t>Appropriate security controls, such as identification badges and access control.</w:t>
            </w:r>
            <w:bookmarkEnd w:id="2643"/>
            <w:bookmarkEnd w:id="2644"/>
          </w:p>
          <w:bookmarkEnd xmlns:tce="http://www.TCE.com" w:id="2643"/>
          <w:bookmarkEnd xmlns:tce="http://www.TCE.com" w:id="2644"/>
          <w:bookmarkStart xmlns:tce="http://www.TCE.com" w:id="2645" w:name="_Refd19e37610"/>
          <w:bookmarkStart xmlns:tce="http://www.TCE.com" w:id="2646" w:name="_Tocd19e37610"/>
          <w:p xmlns:tce="http://www.TCE.com">
            <w:pPr>
              <w:pStyle w:val="ListBullet"/>
              <!--depth 1-->
              <w:numPr>
                <w:ilvl w:val="0"/>
                <w:numId w:val="468"/>
              </w:numPr>
            </w:pPr>
            <w:bookmarkStart w:id="2646" w:name="_Tocd19e37610"/>
            <w:bookmarkStart w:id="2645" w:name="_Refd19e37610"/>
            <w:r>
              <w:t>Adequate secure storage space for proposals and source selection materials.</w:t>
            </w:r>
            <w:bookmarkEnd w:id="2645"/>
            <w:bookmarkEnd w:id="2646"/>
          </w:p>
          <w:bookmarkEnd xmlns:tce="http://www.TCE.com" w:id="2645"/>
          <w:bookmarkEnd xmlns:tce="http://www.TCE.com" w:id="2646"/>
          <w:bookmarkStart xmlns:tce="http://www.TCE.com" w:id="2647" w:name="_Refd19e37614"/>
          <w:bookmarkStart xmlns:tce="http://www.TCE.com" w:id="2648" w:name="_Tocd19e37614"/>
          <w:p xmlns:tce="http://www.TCE.com">
            <w:pPr>
              <w:pStyle w:val="ListBullet"/>
              <!--depth 1-->
              <w:numPr>
                <w:ilvl w:val="0"/>
                <w:numId w:val="468"/>
              </w:numPr>
            </w:pPr>
            <w:bookmarkStart w:id="2648" w:name="_Tocd19e37614"/>
            <w:bookmarkStart w:id="2647" w:name="_Refd19e37614"/>
            <w:r>
              <w:t>Appropriate computer hardware and software and related support.</w:t>
            </w:r>
            <w:bookmarkEnd w:id="2647"/>
            <w:bookmarkEnd w:id="2648"/>
          </w:p>
          <w:bookmarkEnd xmlns:tce="http://www.TCE.com" w:id="2647"/>
          <w:bookmarkEnd xmlns:tce="http://www.TCE.com" w:id="2648"/>
          <w:bookmarkStart xmlns:tce="http://www.TCE.com" w:id="2649" w:name="_Refd19e37618"/>
          <w:bookmarkStart xmlns:tce="http://www.TCE.com" w:id="2650" w:name="_Tocd19e37618"/>
          <w:p xmlns:tce="http://www.TCE.com">
            <w:pPr>
              <w:pStyle w:val="ListBullet"/>
              <!--depth 1-->
              <w:numPr>
                <w:ilvl w:val="0"/>
                <w:numId w:val="468"/>
              </w:numPr>
            </w:pPr>
            <w:bookmarkStart w:id="2650" w:name="_Tocd19e37618"/>
            <w:bookmarkStart w:id="2649" w:name="_Refd19e37618"/>
            <w:r>
              <w:t>Adequate telephones, facsimile machines, copiers and/or printing services located in secure areas and secure audio/video teleconferencing capabilities.</w:t>
            </w:r>
            <w:bookmarkEnd w:id="2649"/>
            <w:bookmarkEnd w:id="2650"/>
          </w:p>
          <w:bookmarkEnd xmlns:tce="http://www.TCE.com" w:id="2649"/>
          <w:bookmarkEnd xmlns:tce="http://www.TCE.com" w:id="2650"/>
          <w:bookmarkStart xmlns:tce="http://www.TCE.com" w:id="2651" w:name="_Refd19e37623"/>
          <w:bookmarkStart xmlns:tce="http://www.TCE.com" w:id="2652" w:name="_Tocd19e37623"/>
          <w:p xmlns:tce="http://www.TCE.com">
            <w:pPr>
              <w:pStyle w:val="ListBullet"/>
              <!--depth 1-->
              <w:numPr>
                <w:ilvl w:val="0"/>
                <w:numId w:val="468"/>
              </w:numPr>
            </w:pPr>
            <w:bookmarkStart w:id="2652" w:name="_Tocd19e37623"/>
            <w:bookmarkStart w:id="2651" w:name="_Refd19e37623"/>
            <w:r>
              <w:t>Adequate office supplies.</w:t>
            </w:r>
            <w:bookmarkEnd w:id="2651"/>
            <w:bookmarkEnd w:id="2652"/>
          </w:p>
          <w:bookmarkEnd xmlns:tce="http://www.TCE.com" w:id="2651"/>
          <w:bookmarkEnd xmlns:tce="http://www.TCE.com" w:id="2652"/>
          <w:bookmarkStart xmlns:tce="http://www.TCE.com" w:id="2653" w:name="_Refd19e37627"/>
          <w:bookmarkStart xmlns:tce="http://www.TCE.com" w:id="2654" w:name="_Tocd19e37627"/>
          <w:p xmlns:tce="http://www.TCE.com">
            <w:pPr>
              <w:pStyle w:val="ListBullet"/>
              <!--depth 1-->
              <w:numPr>
                <w:ilvl w:val="0"/>
                <w:numId w:val="468"/>
              </w:numPr>
            </w:pPr>
            <w:bookmarkStart w:id="2654" w:name="_Tocd19e37627"/>
            <w:bookmarkStart w:id="2653" w:name="_Refd19e37627"/>
            <w:r>
              <w:t>Adequate lodging and transportation for personnel on temporary duty (TDY).</w:t>
            </w:r>
            <w:bookmarkEnd w:id="2653"/>
            <w:bookmarkEnd w:id="2654"/>
          </w:p>
          <w:bookmarkEnd xmlns:tce="http://www.TCE.com" w:id="2653"/>
          <w:bookmarkEnd xmlns:tce="http://www.TCE.com" w:id="2654"/>
        </w:tc>
      </w:tr>
    </w:tbl>
    <w:p xmlns:tce="http://www.TCE.com">
      <w:pPr>
        <w:pStyle w:val="BodyText"/>
      </w:pPr>
      <w:r>
        <w:t>Figure 1-3: Administrative Support Considerations</w:t>
      </w:r>
    </w:p>
    <!--Topic unique_919-->
    <w:p xmlns:tce="http://www.TCE.com">
      <w:pPr>
        <w:pStyle w:val="Heading2"/>
      </w:pPr>
      <w:bookmarkStart w:id="2655" w:name="_Numd19e37643"/>
      <w:bookmarkStart w:id="2656" w:name="_Refd19e37643"/>
      <w:bookmarkStart w:id="2657" w:name="_Tocd19e37643"/>
      <w:r>
        <w:t/>
      </w:r>
      <w:r>
        <w:t>CHAPTER 2</w:t>
      </w:r>
      <w:r>
        <w:t>: PRESOLICITATION ACTIVITIES</w:t>
      </w:r>
      <w:bookmarkEnd w:id="2656"/>
      <w:bookmarkEnd w:id="2657"/>
      <w:bookmarkEnd w:id="2655"/>
    </w:p>
    <!--Topic unique_920-->
    <w:p xmlns:tce="http://www.TCE.com">
      <w:pPr>
        <w:pStyle w:val="Heading3"/>
      </w:pPr>
      <w:bookmarkStart w:id="2658" w:name="_Numd19e37658"/>
      <w:bookmarkStart w:id="2659" w:name="_Refd19e37658"/>
      <w:bookmarkStart w:id="2660" w:name="_Tocd19e37658"/>
      <w:r>
        <w:t/>
      </w:r>
      <w:r>
        <w:t>2.1</w:t>
      </w:r>
      <w:r>
        <w:t xml:space="preserve"> Conduct Acquisition Planning</w:t>
      </w:r>
      <w:bookmarkEnd w:id="2659"/>
      <w:bookmarkEnd w:id="2660"/>
      <w:bookmarkEnd w:id="2658"/>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69"/>
        </w:numPr>
      </w:pPr>
      <w:bookmarkStart w:id="2662" w:name="_Tocd19e37686"/>
      <w:bookmarkStart w:id="2661" w:name="_Refd19e37686"/>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661"/>
      <w:bookmarkEnd w:id="2662"/>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70"/>
        </w:numPr>
      </w:pPr>
      <w:bookmarkStart w:id="2664" w:name="_Tocd19e37735"/>
      <w:bookmarkStart w:id="2663" w:name="_Refd19e37735"/>
      <w:r>
        <w:t>Some techniques you may use in conducting market research include:</w:t>
      </w:r>
      <w:bookmarkEnd w:id="2663"/>
      <w:bookmarkEnd w:id="2664"/>
    </w:p>
    <w:p xmlns:tce="http://www.TCE.com">
      <w:pPr>
        <w:pStyle w:val="ListBullet"/>
        <!--depth 1-->
        <w:numPr>
          <w:ilvl w:val="0"/>
          <w:numId w:val="470"/>
        </w:numPr>
      </w:pPr>
      <w:bookmarkStart w:id="2666" w:name="_Tocd19e37739"/>
      <w:bookmarkStart w:id="2665" w:name="_Refd19e37739"/>
      <w:r>
        <w:t>Use general sources of information available from the marketplace, other DOD/ government agencies, and the internet;</w:t>
      </w:r>
      <w:bookmarkEnd w:id="2665"/>
      <w:bookmarkEnd w:id="2666"/>
    </w:p>
    <w:p xmlns:tce="http://www.TCE.com">
      <w:pPr>
        <w:pStyle w:val="ListBullet"/>
        <!--depth 1-->
        <w:numPr>
          <w:ilvl w:val="0"/>
          <w:numId w:val="470"/>
        </w:numPr>
      </w:pPr>
      <w:bookmarkStart w:id="2668" w:name="_Tocd19e37743"/>
      <w:bookmarkStart w:id="2667" w:name="_Refd19e37743"/>
      <w:r>
        <w:t>Contact knowledgeable individuals regarding market capabilities and business practices (include the Small Business Advisor);</w:t>
      </w:r>
      <w:bookmarkEnd w:id="2667"/>
      <w:bookmarkEnd w:id="2668"/>
    </w:p>
    <w:p xmlns:tce="http://www.TCE.com">
      <w:pPr>
        <w:pStyle w:val="ListBullet"/>
        <!--depth 1-->
        <w:numPr>
          <w:ilvl w:val="0"/>
          <w:numId w:val="470"/>
        </w:numPr>
      </w:pPr>
      <w:bookmarkStart w:id="2670" w:name="_Tocd19e37747"/>
      <w:bookmarkStart w:id="2669" w:name="_Refd19e37747"/>
      <w:r>
        <w:t>Review the results of recent market research;</w:t>
      </w:r>
      <w:bookmarkEnd w:id="2669"/>
      <w:bookmarkEnd w:id="2670"/>
    </w:p>
    <w:p xmlns:tce="http://www.TCE.com">
      <w:pPr>
        <w:pStyle w:val="ListBullet"/>
        <!--depth 1-->
        <w:numPr>
          <w:ilvl w:val="0"/>
          <w:numId w:val="470"/>
        </w:numPr>
      </w:pPr>
      <w:bookmarkStart w:id="2672" w:name="_Tocd19e37751"/>
      <w:bookmarkStart w:id="2671" w:name="_Refd19e37751"/>
      <w:r>
        <w:t>Query government and/or commercial databases;</w:t>
      </w:r>
      <w:bookmarkEnd w:id="2671"/>
      <w:bookmarkEnd w:id="2672"/>
    </w:p>
    <!--Topic unique_921-->
    <w:p xmlns:tce="http://www.TCE.com">
      <w:pPr>
        <w:pStyle w:val="Heading3"/>
      </w:pPr>
      <w:bookmarkStart w:id="2673" w:name="_Numd19e37762"/>
      <w:bookmarkStart w:id="2674" w:name="_Refd19e37762"/>
      <w:bookmarkStart w:id="2675" w:name="_Tocd19e37762"/>
      <w:r>
        <w:t/>
      </w:r>
      <w:r>
        <w:t>2.2</w:t>
      </w:r>
      <w:r>
        <w:t xml:space="preserve"> Develop a Source Selection Plan</w:t>
      </w:r>
      <w:bookmarkEnd w:id="2674"/>
      <w:bookmarkEnd w:id="2675"/>
      <w:bookmarkEnd w:id="2673"/>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76" w:name="_Refd19e37831"/>
          <w:bookmarkStart xmlns:tce="http://www.TCE.com" w:id="2677" w:name="_Tocd19e37831"/>
          <w:p xmlns:tce="http://www.TCE.com">
            <w:pPr>
              <w:pStyle w:val="ListBullet"/>
              <!--depth 1-->
              <w:numPr>
                <w:ilvl w:val="0"/>
                <w:numId w:val="471"/>
              </w:numPr>
            </w:pPr>
            <w:bookmarkStart w:id="2677" w:name="_Tocd19e37831"/>
            <w:bookmarkStart w:id="2676" w:name="_Refd19e37831"/>
            <w:r>
              <w:t/>
            </w:r>
            <w:r>
              <w:rPr>
                <w:b w:val="true"/>
              </w:rPr>
              <w:t>Conduct market research as a starting point for development of criteria in order to maximize competition</w:t>
            </w:r>
            <w:r>
              <w:t/>
            </w:r>
            <w:bookmarkEnd w:id="2676"/>
            <w:bookmarkEnd w:id="2677"/>
          </w:p>
          <w:bookmarkEnd xmlns:tce="http://www.TCE.com" w:id="2676"/>
          <w:bookmarkEnd xmlns:tce="http://www.TCE.com" w:id="2677"/>
          <w:bookmarkStart xmlns:tce="http://www.TCE.com" w:id="2678" w:name="_Refd19e37838"/>
          <w:bookmarkStart xmlns:tce="http://www.TCE.com" w:id="2679" w:name="_Tocd19e37838"/>
          <w:p xmlns:tce="http://www.TCE.com">
            <w:pPr>
              <w:pStyle w:val="ListBullet"/>
              <!--depth 1-->
              <w:numPr>
                <w:ilvl w:val="0"/>
                <w:numId w:val="471"/>
              </w:numPr>
            </w:pPr>
            <w:bookmarkStart w:id="2679" w:name="_Tocd19e37838"/>
            <w:bookmarkStart w:id="2678" w:name="_Refd19e37838"/>
            <w:r>
              <w:t/>
            </w:r>
            <w:r>
              <w:rPr>
                <w:b w:val="true"/>
              </w:rPr>
              <w:t>Conduct risk analysis in accordance with FAR 7.105 as necessary to support the acquisition.</w:t>
            </w:r>
            <w:r>
              <w:t/>
            </w:r>
            <w:bookmarkEnd w:id="2678"/>
            <w:bookmarkEnd w:id="2679"/>
          </w:p>
          <w:bookmarkEnd xmlns:tce="http://www.TCE.com" w:id="2678"/>
          <w:bookmarkEnd xmlns:tce="http://www.TCE.com" w:id="2679"/>
          <w:bookmarkStart xmlns:tce="http://www.TCE.com" w:id="2680" w:name="_Refd19e37845"/>
          <w:bookmarkStart xmlns:tce="http://www.TCE.com" w:id="2681" w:name="_Tocd19e37845"/>
          <w:p xmlns:tce="http://www.TCE.com">
            <w:pPr>
              <w:pStyle w:val="ListBullet"/>
              <!--depth 1-->
              <w:numPr>
                <w:ilvl w:val="0"/>
                <w:numId w:val="471"/>
              </w:numPr>
            </w:pPr>
            <w:bookmarkStart w:id="2681" w:name="_Tocd19e37845"/>
            <w:bookmarkStart w:id="2680" w:name="_Refd19e37845"/>
            <w:r>
              <w:t/>
            </w:r>
            <w:r>
              <w:rPr>
                <w:b w:val="true"/>
              </w:rPr>
              <w:t>Brainstorm critical factors and subfactors.</w:t>
            </w:r>
            <w:r>
              <w:t/>
            </w:r>
            <w:bookmarkEnd w:id="2680"/>
            <w:bookmarkEnd w:id="2681"/>
          </w:p>
          <w:bookmarkEnd xmlns:tce="http://www.TCE.com" w:id="2680"/>
          <w:bookmarkEnd xmlns:tce="http://www.TCE.com" w:id="2681"/>
          <w:bookmarkStart xmlns:tce="http://www.TCE.com" w:id="2682" w:name="_Refd19e37852"/>
          <w:bookmarkStart xmlns:tce="http://www.TCE.com" w:id="2683" w:name="_Tocd19e37852"/>
          <w:p xmlns:tce="http://www.TCE.com">
            <w:pPr>
              <w:pStyle w:val="ListBullet"/>
              <!--depth 1-->
              <w:numPr>
                <w:ilvl w:val="0"/>
                <w:numId w:val="471"/>
              </w:numPr>
            </w:pPr>
            <w:bookmarkStart w:id="2683" w:name="_Tocd19e37852"/>
            <w:bookmarkStart w:id="2682" w:name="_Refd19e37852"/>
            <w:r>
              <w:t/>
            </w:r>
            <w:r>
              <w:rPr>
                <w:b w:val="true"/>
              </w:rPr>
              <w:t>Identify key discriminators.</w:t>
            </w:r>
            <w:r>
              <w:t/>
            </w:r>
            <w:bookmarkEnd w:id="2682"/>
            <w:bookmarkEnd w:id="2683"/>
          </w:p>
          <w:bookmarkEnd xmlns:tce="http://www.TCE.com" w:id="2682"/>
          <w:bookmarkEnd xmlns:tce="http://www.TCE.com" w:id="2683"/>
          <w:bookmarkStart xmlns:tce="http://www.TCE.com" w:id="2684" w:name="_Refd19e37859"/>
          <w:bookmarkStart xmlns:tce="http://www.TCE.com" w:id="2685" w:name="_Tocd19e37859"/>
          <w:p xmlns:tce="http://www.TCE.com">
            <w:pPr>
              <w:pStyle w:val="ListBullet"/>
              <!--depth 1-->
              <w:numPr>
                <w:ilvl w:val="0"/>
                <w:numId w:val="471"/>
              </w:numPr>
            </w:pPr>
            <w:bookmarkStart w:id="2685" w:name="_Tocd19e37859"/>
            <w:bookmarkStart w:id="2684" w:name="_Refd19e37859"/>
            <w:r>
              <w:t/>
            </w:r>
            <w:r>
              <w:rPr>
                <w:b w:val="true"/>
              </w:rPr>
              <w:t>Define the discriminators as evaluation factors and subfactors, and their relative order of importance.</w:t>
            </w:r>
            <w:r>
              <w:t/>
            </w:r>
            <w:bookmarkEnd w:id="2684"/>
            <w:bookmarkEnd w:id="2685"/>
          </w:p>
          <w:bookmarkEnd xmlns:tce="http://www.TCE.com" w:id="2684"/>
          <w:bookmarkEnd xmlns:tce="http://www.TCE.com" w:id="2685"/>
          <w:bookmarkStart xmlns:tce="http://www.TCE.com" w:id="2686" w:name="_Refd19e37867"/>
          <w:bookmarkStart xmlns:tce="http://www.TCE.com" w:id="2687" w:name="_Tocd19e37867"/>
          <w:p xmlns:tce="http://www.TCE.com">
            <w:pPr>
              <w:pStyle w:val="ListBullet"/>
              <!--depth 1-->
              <w:numPr>
                <w:ilvl w:val="0"/>
                <w:numId w:val="471"/>
              </w:numPr>
            </w:pPr>
            <w:bookmarkStart w:id="2687" w:name="_Tocd19e37867"/>
            <w:bookmarkStart w:id="2686" w:name="_Refd19e37867"/>
            <w:r>
              <w:t/>
            </w:r>
            <w:r>
              <w:rPr>
                <w:b w:val="true"/>
              </w:rPr>
              <w:t>Obtain SSA approval of the list of factors and subfactors.</w:t>
            </w:r>
            <w:r>
              <w:t/>
            </w:r>
            <w:bookmarkEnd w:id="2686"/>
            <w:bookmarkEnd w:id="2687"/>
          </w:p>
          <w:bookmarkEnd xmlns:tce="http://www.TCE.com" w:id="2686"/>
          <w:bookmarkEnd xmlns:tce="http://www.TCE.com" w:id="2687"/>
          <w:bookmarkStart xmlns:tce="http://www.TCE.com" w:id="2688" w:name="_Refd19e37874"/>
          <w:bookmarkStart xmlns:tce="http://www.TCE.com" w:id="2689" w:name="_Tocd19e37874"/>
          <w:p xmlns:tce="http://www.TCE.com">
            <w:pPr>
              <w:pStyle w:val="ListBullet"/>
              <!--depth 1-->
              <w:numPr>
                <w:ilvl w:val="0"/>
                <w:numId w:val="471"/>
              </w:numPr>
            </w:pPr>
            <w:bookmarkStart w:id="2689" w:name="_Tocd19e37874"/>
            <w:bookmarkStart w:id="2688" w:name="_Refd19e37874"/>
            <w:r>
              <w:t/>
            </w:r>
            <w:r>
              <w:rPr>
                <w:b w:val="true"/>
              </w:rPr>
              <w:t>When a draft RFP is used, clearly inform offerors in the draft RFP of the proposed factors and subfactors, and their relative order of importance.</w:t>
            </w:r>
            <w:r>
              <w:t/>
            </w:r>
            <w:bookmarkEnd w:id="2688"/>
            <w:bookmarkEnd w:id="2689"/>
          </w:p>
          <w:bookmarkEnd xmlns:tce="http://www.TCE.com" w:id="2688"/>
          <w:bookmarkEnd xmlns:tce="http://www.TCE.com" w:id="2689"/>
          <w:bookmarkStart xmlns:tce="http://www.TCE.com" w:id="2690" w:name="_Refd19e37881"/>
          <w:bookmarkStart xmlns:tce="http://www.TCE.com" w:id="2691" w:name="_Tocd19e37881"/>
          <w:p xmlns:tce="http://www.TCE.com">
            <w:pPr>
              <w:pStyle w:val="ListBullet"/>
              <!--depth 1-->
              <w:numPr>
                <w:ilvl w:val="0"/>
                <w:numId w:val="471"/>
              </w:numPr>
            </w:pPr>
            <w:bookmarkStart w:id="2691" w:name="_Tocd19e37881"/>
            <w:bookmarkStart w:id="2690" w:name="_Refd19e37881"/>
            <w:r>
              <w:t/>
            </w:r>
            <w:r>
              <w:rPr>
                <w:b w:val="true"/>
              </w:rPr>
              <w:t>Assess feedback during presolicitation exchanges.</w:t>
            </w:r>
            <w:r>
              <w:t/>
            </w:r>
            <w:bookmarkEnd w:id="2690"/>
            <w:bookmarkEnd w:id="2691"/>
          </w:p>
          <w:bookmarkEnd xmlns:tce="http://www.TCE.com" w:id="2690"/>
          <w:bookmarkEnd xmlns:tce="http://www.TCE.com" w:id="2691"/>
          <w:bookmarkStart xmlns:tce="http://www.TCE.com" w:id="2692" w:name="_Refd19e37888"/>
          <w:bookmarkStart xmlns:tce="http://www.TCE.com" w:id="2693" w:name="_Tocd19e37888"/>
          <w:p xmlns:tce="http://www.TCE.com">
            <w:pPr>
              <w:pStyle w:val="ListBullet"/>
              <!--depth 1-->
              <w:numPr>
                <w:ilvl w:val="0"/>
                <w:numId w:val="471"/>
              </w:numPr>
            </w:pPr>
            <w:bookmarkStart w:id="2693" w:name="_Tocd19e37888"/>
            <w:bookmarkStart w:id="2692" w:name="_Refd19e37888"/>
            <w:r>
              <w:t/>
            </w:r>
            <w:r>
              <w:rPr>
                <w:b w:val="true"/>
              </w:rPr>
              <w:t>Get SSA approval as necessary to change the factors and subfactors before issuing the RFP.</w:t>
            </w:r>
            <w:r>
              <w:t/>
            </w:r>
            <w:bookmarkEnd w:id="2692"/>
            <w:bookmarkEnd w:id="2693"/>
          </w:p>
          <w:bookmarkEnd xmlns:tce="http://www.TCE.com" w:id="2692"/>
          <w:bookmarkEnd xmlns:tce="http://www.TCE.com" w:id="2693"/>
          <w:bookmarkStart xmlns:tce="http://www.TCE.com" w:id="2694" w:name="_Refd19e37895"/>
          <w:bookmarkStart xmlns:tce="http://www.TCE.com" w:id="2695" w:name="_Tocd19e37895"/>
          <w:p xmlns:tce="http://www.TCE.com">
            <w:pPr>
              <w:pStyle w:val="ListBullet"/>
              <!--depth 1-->
              <w:numPr>
                <w:ilvl w:val="0"/>
                <w:numId w:val="471"/>
              </w:numPr>
            </w:pPr>
            <w:bookmarkStart w:id="2695" w:name="_Tocd19e37895"/>
            <w:bookmarkStart w:id="2694" w:name="_Refd19e37895"/>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694"/>
            <w:bookmarkEnd w:id="2695"/>
          </w:p>
          <w:bookmarkEnd xmlns:tce="http://www.TCE.com" w:id="2694"/>
          <w:bookmarkEnd xmlns:tce="http://www.TCE.com" w:id="2695"/>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72"/>
        </w:numPr>
      </w:pPr>
      <w:bookmarkStart w:id="2697" w:name="_Tocd19e37992"/>
      <w:bookmarkStart w:id="2696" w:name="_Refd19e37992"/>
      <w:r>
        <w:t>To the maximum extent practicable, sample tasks should set forth requirements that are contemplated for award to establish the expectation that offerors will be held accountable for the resources and costs they propose.</w:t>
      </w:r>
      <w:bookmarkEnd w:id="2696"/>
      <w:bookmarkEnd w:id="2697"/>
    </w:p>
    <w:p xmlns:tce="http://www.TCE.com">
      <w:pPr>
        <w:pStyle w:val="ListBullet"/>
        <!--depth 1-->
        <w:numPr>
          <w:ilvl w:val="0"/>
          <w:numId w:val="472"/>
        </w:numPr>
      </w:pPr>
      <w:bookmarkStart w:id="2699" w:name="_Tocd19e37996"/>
      <w:bookmarkStart w:id="2698" w:name="_Refd19e37996"/>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698"/>
      <w:bookmarkEnd w:id="2699"/>
    </w:p>
    <w:p xmlns:tce="http://www.TCE.com">
      <w:pPr>
        <w:pStyle w:val="ListBullet"/>
        <!--depth 1-->
        <w:numPr>
          <w:ilvl w:val="0"/>
          <w:numId w:val="472"/>
        </w:numPr>
      </w:pPr>
      <w:bookmarkStart w:id="2701" w:name="_Tocd19e38003"/>
      <w:bookmarkStart w:id="2700" w:name="_Refd19e38003"/>
      <w:r>
        <w:t>Evaluation criteria should be limited to essential areas of performance that are measurable during the proposal evaluation process. This will permit a more focused evaluation of the offeror's proposed solution to the sample task.</w:t>
      </w:r>
      <w:bookmarkEnd w:id="2700"/>
      <w:bookmarkEnd w:id="2701"/>
    </w:p>
    <w:p xmlns:tce="http://www.TCE.com">
      <w:pPr>
        <w:pStyle w:val="ListBullet"/>
        <!--depth 1-->
        <w:numPr>
          <w:ilvl w:val="0"/>
          <w:numId w:val="472"/>
        </w:numPr>
      </w:pPr>
      <w:bookmarkStart w:id="2703" w:name="_Tocd19e38007"/>
      <w:bookmarkStart w:id="2702" w:name="_Refd19e38007"/>
      <w:r>
        <w:t>If utilizing a sample task, ensure this is accounted for and aligned with Sections L and M.</w:t>
      </w:r>
      <w:bookmarkEnd w:id="2702"/>
      <w:bookmarkEnd w:id="2703"/>
    </w:p>
    <!--Topic unique_922-->
    <w:p xmlns:tce="http://www.TCE.com">
      <w:pPr>
        <w:pStyle w:val="Heading3"/>
      </w:pPr>
      <w:bookmarkStart w:id="2704" w:name="_Numd19e38017"/>
      <w:bookmarkStart w:id="2705" w:name="_Refd19e38017"/>
      <w:bookmarkStart w:id="2706" w:name="_Tocd19e38017"/>
      <w:r>
        <w:t/>
      </w:r>
      <w:r>
        <w:t>2.3</w:t>
      </w:r>
      <w:r>
        <w:t xml:space="preserve"> Develop the Request for Proposals</w:t>
      </w:r>
      <w:bookmarkEnd w:id="2705"/>
      <w:bookmarkEnd w:id="2706"/>
      <w:bookmarkEnd w:id="2704"/>
    </w:p>
    <w:p xmlns:tce="http://www.TCE.com">
      <w:pPr>
        <w:pStyle w:val="BodyText"/>
      </w:pPr>
      <w:r>
        <w:t>The success of an acquisition is directly linked to the quality of the RFP. A well-written RFP will:</w:t>
      </w:r>
    </w:p>
    <w:p xmlns:tce="http://www.TCE.com">
      <w:pPr>
        <w:pStyle w:val="ListBullet"/>
        <!--depth 1-->
        <w:numPr>
          <w:ilvl w:val="0"/>
          <w:numId w:val="473"/>
        </w:numPr>
      </w:pPr>
      <w:bookmarkStart w:id="2708" w:name="_Tocd19e38030"/>
      <w:bookmarkStart w:id="2707" w:name="_Refd19e38030"/>
      <w:r>
        <w:t>Facilitate fair competition;</w:t>
      </w:r>
      <w:bookmarkEnd w:id="2707"/>
      <w:bookmarkEnd w:id="2708"/>
    </w:p>
    <w:p xmlns:tce="http://www.TCE.com">
      <w:pPr>
        <w:pStyle w:val="ListBullet"/>
        <!--depth 1-->
        <w:numPr>
          <w:ilvl w:val="0"/>
          <w:numId w:val="473"/>
        </w:numPr>
      </w:pPr>
      <w:bookmarkStart w:id="2710" w:name="_Tocd19e38034"/>
      <w:bookmarkStart w:id="2709" w:name="_Refd19e38034"/>
      <w:r>
        <w:t>Convey a clear understanding of the government’s requirements;</w:t>
      </w:r>
      <w:bookmarkEnd w:id="2709"/>
      <w:bookmarkEnd w:id="2710"/>
    </w:p>
    <w:p xmlns:tce="http://www.TCE.com">
      <w:pPr>
        <w:pStyle w:val="ListBullet"/>
        <!--depth 1-->
        <w:numPr>
          <w:ilvl w:val="0"/>
          <w:numId w:val="473"/>
        </w:numPr>
      </w:pPr>
      <w:bookmarkStart w:id="2712" w:name="_Tocd19e38038"/>
      <w:bookmarkStart w:id="2711" w:name="_Refd19e38038"/>
      <w:r>
        <w:t>Clearly identify the evaluation and award criteria;</w:t>
      </w:r>
      <w:bookmarkEnd w:id="2711"/>
      <w:bookmarkEnd w:id="2712"/>
    </w:p>
    <w:p xmlns:tce="http://www.TCE.com">
      <w:pPr>
        <w:pStyle w:val="ListBullet"/>
        <!--depth 1-->
        <w:numPr>
          <w:ilvl w:val="0"/>
          <w:numId w:val="473"/>
        </w:numPr>
      </w:pPr>
      <w:bookmarkStart w:id="2714" w:name="_Tocd19e38042"/>
      <w:bookmarkStart w:id="2713" w:name="_Refd19e38042"/>
      <w:r>
        <w:t>Clearly detail information required by the offerors;</w:t>
      </w:r>
      <w:bookmarkEnd w:id="2713"/>
      <w:bookmarkEnd w:id="2714"/>
    </w:p>
    <w:p xmlns:tce="http://www.TCE.com">
      <w:pPr>
        <w:pStyle w:val="ListBullet"/>
        <!--depth 1-->
        <w:numPr>
          <w:ilvl w:val="0"/>
          <w:numId w:val="473"/>
        </w:numPr>
      </w:pPr>
      <w:bookmarkStart w:id="2716" w:name="_Tocd19e38046"/>
      <w:bookmarkStart w:id="2715" w:name="_Refd19e38046"/>
      <w:r>
        <w:t>Limit criteria to discriminators that add value and reduce risk;</w:t>
      </w:r>
      <w:bookmarkEnd w:id="2715"/>
      <w:bookmarkEnd w:id="2716"/>
    </w:p>
    <w:p xmlns:tce="http://www.TCE.com">
      <w:pPr>
        <w:pStyle w:val="ListBullet"/>
        <!--depth 1-->
        <w:numPr>
          <w:ilvl w:val="0"/>
          <w:numId w:val="473"/>
        </w:numPr>
      </w:pPr>
      <w:bookmarkStart w:id="2718" w:name="_Tocd19e38051"/>
      <w:bookmarkStart w:id="2717" w:name="_Refd19e38051"/>
      <w:r>
        <w:t>Preserve the offeror’s flexibility to propose innovative solutions when appropriate;</w:t>
      </w:r>
      <w:bookmarkEnd w:id="2717"/>
      <w:bookmarkEnd w:id="2718"/>
    </w:p>
    <w:p xmlns:tce="http://www.TCE.com">
      <w:pPr>
        <w:pStyle w:val="ListBullet"/>
        <!--depth 1-->
        <w:numPr>
          <w:ilvl w:val="0"/>
          <w:numId w:val="473"/>
        </w:numPr>
      </w:pPr>
      <w:bookmarkStart w:id="2720" w:name="_Tocd19e38055"/>
      <w:bookmarkStart w:id="2719" w:name="_Refd19e38055"/>
      <w:r>
        <w:t>Specify areas where the offerors can make technical and cost tradeoffs in their proposals;</w:t>
      </w:r>
      <w:bookmarkEnd w:id="2719"/>
      <w:bookmarkEnd w:id="2720"/>
    </w:p>
    <w:p xmlns:tce="http://www.TCE.com">
      <w:pPr>
        <w:pStyle w:val="ListBullet"/>
        <!--depth 1-->
        <w:numPr>
          <w:ilvl w:val="0"/>
          <w:numId w:val="473"/>
        </w:numPr>
      </w:pPr>
      <w:bookmarkStart w:id="2722" w:name="_Tocd19e38059"/>
      <w:bookmarkStart w:id="2721" w:name="_Refd19e38059"/>
      <w:r>
        <w:t>Ensure that Sections L and M relate back to each other and the SSP.</w:t>
      </w:r>
      <w:bookmarkEnd w:id="2721"/>
      <w:bookmarkEnd w:id="2722"/>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74"/>
        </w:numPr>
      </w:pPr>
      <w:bookmarkStart w:id="2724" w:name="_Tocd19e38244"/>
      <w:bookmarkStart w:id="2723" w:name="_Refd19e38244"/>
      <w:r>
        <w:t>There must be a direct linkage between solicitation requirements and objectives, each evaluation factor and subfactor, and the proposal preparation instructions.</w:t>
      </w:r>
      <w:bookmarkEnd w:id="2723"/>
      <w:bookmarkEnd w:id="2724"/>
    </w:p>
    <w:p xmlns:tce="http://www.TCE.com">
      <w:pPr>
        <w:pStyle w:val="ListBullet"/>
        <!--depth 1-->
        <w:numPr>
          <w:ilvl w:val="0"/>
          <w:numId w:val="474"/>
        </w:numPr>
      </w:pPr>
      <w:bookmarkStart w:id="2726" w:name="_Tocd19e38248"/>
      <w:bookmarkStart w:id="2725" w:name="_Refd19e38248"/>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725"/>
      <w:bookmarkEnd w:id="2726"/>
    </w:p>
    <w:p xmlns:tce="http://www.TCE.com">
      <w:pPr>
        <w:pStyle w:val="ListBullet"/>
        <!--depth 1-->
        <w:numPr>
          <w:ilvl w:val="0"/>
          <w:numId w:val="474"/>
        </w:numPr>
      </w:pPr>
      <w:bookmarkStart w:id="2728" w:name="_Tocd19e38258"/>
      <w:bookmarkStart w:id="2727" w:name="_Refd19e38258"/>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727"/>
      <w:bookmarkEnd w:id="2728"/>
    </w:p>
    <w:p xmlns:tce="http://www.TCE.com">
      <w:pPr>
        <w:pStyle w:val="ListBullet"/>
        <!--depth 1-->
        <w:numPr>
          <w:ilvl w:val="0"/>
          <w:numId w:val="474"/>
        </w:numPr>
      </w:pPr>
      <w:bookmarkStart w:id="2730" w:name="_Tocd19e38262"/>
      <w:bookmarkStart w:id="2729" w:name="_Refd19e38262"/>
      <w:r>
        <w:t>Excessively large proposals may increase the time and costs associated with performing the evaluation. Proposal page limitations or page recommendations are encouraged but need to be clearly defined and tailored to the needs of the acquisition.</w:t>
      </w:r>
      <w:bookmarkEnd w:id="2729"/>
      <w:bookmarkEnd w:id="2730"/>
    </w:p>
    <w:p xmlns:tce="http://www.TCE.com">
      <w:pPr>
        <w:pStyle w:val="ListBullet"/>
        <!--depth 1-->
        <w:numPr>
          <w:ilvl w:val="0"/>
          <w:numId w:val="474"/>
        </w:numPr>
      </w:pPr>
      <w:bookmarkStart w:id="2732" w:name="_Tocd19e38266"/>
      <w:bookmarkStart w:id="2731" w:name="_Refd19e38266"/>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731"/>
      <w:bookmarkEnd w:id="2732"/>
    </w:p>
    <w:p xmlns:tce="http://www.TCE.com">
      <w:pPr>
        <w:pStyle w:val="ListBullet"/>
        <!--depth 1-->
        <w:numPr>
          <w:ilvl w:val="0"/>
          <w:numId w:val="474"/>
        </w:numPr>
      </w:pPr>
      <w:bookmarkStart w:id="2734" w:name="_Tocd19e38274"/>
      <w:bookmarkStart w:id="2733" w:name="_Refd19e38274"/>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733"/>
      <w:bookmarkEnd w:id="2734"/>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75"/>
        </w:numPr>
      </w:pPr>
      <w:bookmarkStart w:id="2736" w:name="_Tocd19e38343"/>
      <w:bookmarkStart w:id="2735" w:name="_Refd19e38343"/>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76"/>
        </w:numPr>
      </w:pPr>
      <w:bookmarkStart w:id="2738" w:name="_Tocd19e38354"/>
      <w:bookmarkStart w:id="2737" w:name="_Refd19e38354"/>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737"/>
      <w:bookmarkEnd w:id="2738"/>
    </w:p>
    <w:p xmlns:tce="http://www.TCE.com">
      <w:pPr>
        <w:pStyle w:val="ListBullet2"/>
        <!--depth 2-->
        <w:numPr>
          <w:ilvl w:val="1"/>
          <w:numId w:val="476"/>
        </w:numPr>
      </w:pPr>
      <w:bookmarkStart w:id="2740" w:name="_Tocd19e38358"/>
      <w:bookmarkStart w:id="2739" w:name="_Refd19e38358"/>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739"/>
      <w:bookmarkEnd w:id="2740"/>
    </w:p>
    <w:p xmlns:tce="http://www.TCE.com">
      <w:pPr>
        <w:pStyle w:val="ListBullet2"/>
        <!--depth 2-->
        <w:numPr>
          <w:ilvl w:val="1"/>
          <w:numId w:val="476"/>
        </w:numPr>
      </w:pPr>
      <w:bookmarkStart w:id="2742" w:name="_Tocd19e38362"/>
      <w:bookmarkStart w:id="2741" w:name="_Refd19e38362"/>
      <w:r>
        <w:t>When offerors are likely to be large, multi-function firms, limit the contract references to those performed by the segment of the firm (e.g. division, group, and unit), that is submitting a proposal.</w:t>
      </w:r>
      <w:bookmarkEnd w:id="2741"/>
      <w:bookmarkEnd w:id="2742"/>
      <w:bookmarkEnd w:id="2735"/>
      <w:bookmarkEnd w:id="2736"/>
    </w:p>
    <w:p xmlns:tce="http://www.TCE.com">
      <w:pPr>
        <w:pStyle w:val="ListBullet"/>
        <!--depth 1-->
        <w:numPr>
          <w:ilvl w:val="0"/>
          <w:numId w:val="475"/>
        </w:numPr>
      </w:pPr>
      <w:bookmarkStart w:id="2744" w:name="_Tocd19e38367"/>
      <w:bookmarkStart w:id="2743" w:name="_Refd19e38367"/>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743"/>
      <w:bookmarkEnd w:id="2744"/>
    </w:p>
    <w:p xmlns:tce="http://www.TCE.com">
      <w:pPr>
        <w:pStyle w:val="ListBullet"/>
        <!--depth 1-->
        <w:numPr>
          <w:ilvl w:val="0"/>
          <w:numId w:val="475"/>
        </w:numPr>
      </w:pPr>
      <w:bookmarkStart w:id="2746" w:name="_Tocd19e38377"/>
      <w:bookmarkStart w:id="2745" w:name="_Refd19e38377"/>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77"/>
        </w:numPr>
      </w:pPr>
      <w:bookmarkStart w:id="2748" w:name="_Tocd19e38388"/>
      <w:bookmarkStart w:id="2747" w:name="_Refd19e38388"/>
      <w:r>
        <w:t>Keep the questionnaire short. Typically, is should be no longer than 1-2 pages; long surveys are not returned timely, if at all.</w:t>
      </w:r>
      <w:bookmarkEnd w:id="2747"/>
      <w:bookmarkEnd w:id="2748"/>
    </w:p>
    <w:p xmlns:tce="http://www.TCE.com">
      <w:pPr>
        <w:pStyle w:val="ListBullet2"/>
        <!--depth 2-->
        <w:numPr>
          <w:ilvl w:val="1"/>
          <w:numId w:val="477"/>
        </w:numPr>
      </w:pPr>
      <w:bookmarkStart w:id="2750" w:name="_Tocd19e38392"/>
      <w:bookmarkStart w:id="2749" w:name="_Refd19e38392"/>
      <w:r>
        <w:t>Format the questionnaire to easily facilitate electronic completion (e.g. fill-in blocks, and electronic checkboxes).</w:t>
      </w:r>
      <w:bookmarkEnd w:id="2749"/>
      <w:bookmarkEnd w:id="2750"/>
    </w:p>
    <w:p xmlns:tce="http://www.TCE.com">
      <w:pPr>
        <w:pStyle w:val="ListBullet2"/>
        <!--depth 2-->
        <w:numPr>
          <w:ilvl w:val="1"/>
          <w:numId w:val="477"/>
        </w:numPr>
      </w:pPr>
      <w:bookmarkStart w:id="2752" w:name="_Tocd19e38396"/>
      <w:bookmarkStart w:id="2751" w:name="_Refd19e38396"/>
      <w:r>
        <w:t>Include a copy of the questionnaire in the RFP.</w:t>
      </w:r>
      <w:bookmarkEnd w:id="2751"/>
      <w:bookmarkEnd w:id="2752"/>
    </w:p>
    <w:p xmlns:tce="http://www.TCE.com">
      <w:pPr>
        <w:pStyle w:val="ListBullet2"/>
        <!--depth 2-->
        <w:numPr>
          <w:ilvl w:val="1"/>
          <w:numId w:val="477"/>
        </w:numPr>
      </w:pPr>
      <w:bookmarkStart w:id="2754" w:name="_Tocd19e38400"/>
      <w:bookmarkStart w:id="2753" w:name="_Refd19e38400"/>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753"/>
      <w:bookmarkEnd w:id="2754"/>
      <w:bookmarkEnd w:id="2745"/>
      <w:bookmarkEnd w:id="2746"/>
    </w:p>
    <w:p xmlns:tce="http://www.TCE.com">
      <w:pPr>
        <w:pStyle w:val="ListBullet"/>
        <!--depth 1-->
        <w:numPr>
          <w:ilvl w:val="0"/>
          <w:numId w:val="475"/>
        </w:numPr>
      </w:pPr>
      <w:bookmarkStart w:id="2756" w:name="_Tocd19e38405"/>
      <w:bookmarkStart w:id="2755" w:name="_Refd19e38405"/>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755"/>
      <w:bookmarkEnd w:id="2756"/>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78"/>
        </w:numPr>
      </w:pPr>
      <w:bookmarkStart w:id="2758" w:name="_Tocd19e38449"/>
      <w:bookmarkStart w:id="2757" w:name="_Refd19e38449"/>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79"/>
        </w:numPr>
      </w:pPr>
      <w:bookmarkStart w:id="2760" w:name="_Tocd19e38460"/>
      <w:bookmarkStart w:id="2759" w:name="_Refd19e38460"/>
      <w:r>
        <w:t>Large business contractors may achieve the small business participation goals through subcontracting to small businesses.</w:t>
      </w:r>
      <w:bookmarkEnd w:id="2759"/>
      <w:bookmarkEnd w:id="2760"/>
    </w:p>
    <w:p xmlns:tce="http://www.TCE.com">
      <w:pPr>
        <w:pStyle w:val="ListBullet2"/>
        <!--depth 2-->
        <w:numPr>
          <w:ilvl w:val="1"/>
          <w:numId w:val="479"/>
        </w:numPr>
      </w:pPr>
      <w:bookmarkStart w:id="2762" w:name="_Tocd19e38464"/>
      <w:bookmarkStart w:id="2761" w:name="_Refd19e38464"/>
      <w:r>
        <w:t>Small business contractors may achieve small business participation goals through their own performance/participation as a prime and also through a joint venture, teaming arrangement, and subcontracting to other small businesses.</w:t>
      </w:r>
      <w:bookmarkEnd w:id="2761"/>
      <w:bookmarkEnd w:id="2762"/>
      <w:bookmarkEnd w:id="2757"/>
      <w:bookmarkEnd w:id="2758"/>
    </w:p>
    <w:p xmlns:tce="http://www.TCE.com">
      <w:pPr>
        <w:pStyle w:val="ListBullet"/>
        <!--depth 1-->
        <w:numPr>
          <w:ilvl w:val="0"/>
          <w:numId w:val="478"/>
        </w:numPr>
      </w:pPr>
      <w:bookmarkStart w:id="2764" w:name="_Tocd19e38469"/>
      <w:bookmarkStart w:id="2763" w:name="_Refd19e38469"/>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763"/>
      <w:bookmarkEnd w:id="2764"/>
    </w:p>
    <w:p xmlns:tce="http://www.TCE.com">
      <w:pPr>
        <w:pStyle w:val="ListBullet"/>
        <!--depth 1-->
        <w:numPr>
          <w:ilvl w:val="0"/>
          <w:numId w:val="478"/>
        </w:numPr>
      </w:pPr>
      <w:bookmarkStart w:id="2766" w:name="_Tocd19e38482"/>
      <w:bookmarkStart w:id="2765" w:name="_Refd19e38482"/>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80"/>
        </w:numPr>
      </w:pPr>
      <w:bookmarkStart w:id="2768" w:name="_Tocd19e38493"/>
      <w:bookmarkStart w:id="2767" w:name="_Refd19e38493"/>
      <w:r>
        <w:t>Other than U.S. Small Businesses must submit acceptable subcontracting plans to be eligible for award. Subcontracting Plans shall reflect and be consistent with the commitments offered in the Small Business Participation Plan.</w:t>
      </w:r>
      <w:bookmarkEnd w:id="2767"/>
      <w:bookmarkEnd w:id="2768"/>
    </w:p>
    <w:p xmlns:tce="http://www.TCE.com">
      <w:pPr>
        <w:pStyle w:val="ListBullet2"/>
        <!--depth 2-->
        <w:numPr>
          <w:ilvl w:val="1"/>
          <w:numId w:val="480"/>
        </w:numPr>
      </w:pPr>
      <w:bookmarkStart w:id="2770" w:name="_Tocd19e38497"/>
      <w:bookmarkStart w:id="2769" w:name="_Refd19e38497"/>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769"/>
      <w:bookmarkEnd w:id="2770"/>
      <w:bookmarkEnd w:id="2765"/>
      <w:bookmarkEnd w:id="2766"/>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81"/>
        </w:numPr>
      </w:pPr>
      <w:bookmarkStart w:id="2772" w:name="_Tocd19e38534"/>
      <w:bookmarkStart w:id="2771" w:name="_Refd19e38534"/>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771"/>
      <w:bookmarkEnd w:id="2772"/>
    </w:p>
    <w:p xmlns:tce="http://www.TCE.com">
      <w:pPr>
        <w:pStyle w:val="ListBullet"/>
        <!--depth 1-->
        <w:numPr>
          <w:ilvl w:val="0"/>
          <w:numId w:val="481"/>
        </w:numPr>
      </w:pPr>
      <w:bookmarkStart w:id="2774" w:name="_Tocd19e38544"/>
      <w:bookmarkStart w:id="2773" w:name="_Refd19e38544"/>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773"/>
      <w:bookmarkEnd w:id="2774"/>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82"/>
        </w:numPr>
      </w:pPr>
      <w:bookmarkStart w:id="2776" w:name="_Tocd19e38570"/>
      <w:bookmarkStart w:id="2775" w:name="_Refd19e38570"/>
      <w:r>
        <w:t>The extent to which such firms, as defined in FAR Part 19, are specifically identified in proposals;</w:t>
      </w:r>
      <w:bookmarkEnd w:id="2775"/>
      <w:bookmarkEnd w:id="2776"/>
    </w:p>
    <w:p xmlns:tce="http://www.TCE.com">
      <w:pPr>
        <w:pStyle w:val="ListBullet"/>
        <!--depth 1-->
        <w:numPr>
          <w:ilvl w:val="0"/>
          <w:numId w:val="482"/>
        </w:numPr>
      </w:pPr>
      <w:bookmarkStart w:id="2778" w:name="_Tocd19e38574"/>
      <w:bookmarkStart w:id="2777" w:name="_Refd19e38574"/>
      <w:r>
        <w:t>The extent of commitment to use such firms (and enforceable commitments will be considered more favorably than non-enforceable ones);</w:t>
      </w:r>
      <w:bookmarkEnd w:id="2777"/>
      <w:bookmarkEnd w:id="2778"/>
    </w:p>
    <w:p xmlns:tce="http://www.TCE.com">
      <w:pPr>
        <w:pStyle w:val="ListBullet"/>
        <!--depth 1-->
        <w:numPr>
          <w:ilvl w:val="0"/>
          <w:numId w:val="482"/>
        </w:numPr>
      </w:pPr>
      <w:bookmarkStart w:id="2780" w:name="_Tocd19e38578"/>
      <w:bookmarkStart w:id="2779" w:name="_Refd19e38578"/>
      <w:r>
        <w:t>Identification of the complexity and variety of the work small firms are to perform;</w:t>
      </w:r>
      <w:bookmarkEnd w:id="2779"/>
      <w:bookmarkEnd w:id="2780"/>
    </w:p>
    <w:p xmlns:tce="http://www.TCE.com">
      <w:pPr>
        <w:pStyle w:val="ListBullet"/>
        <!--depth 1-->
        <w:numPr>
          <w:ilvl w:val="0"/>
          <w:numId w:val="482"/>
        </w:numPr>
      </w:pPr>
      <w:bookmarkStart w:id="2782" w:name="_Tocd19e38582"/>
      <w:bookmarkStart w:id="2781" w:name="_Refd19e38582"/>
      <w:r>
        <w:t>The realism of the proposal;</w:t>
      </w:r>
      <w:bookmarkEnd w:id="2781"/>
      <w:bookmarkEnd w:id="2782"/>
    </w:p>
    <w:p xmlns:tce="http://www.TCE.com">
      <w:pPr>
        <w:pStyle w:val="ListBullet"/>
        <!--depth 1-->
        <w:numPr>
          <w:ilvl w:val="0"/>
          <w:numId w:val="482"/>
        </w:numPr>
      </w:pPr>
      <w:bookmarkStart w:id="2784" w:name="_Tocd19e38586"/>
      <w:bookmarkStart w:id="2783" w:name="_Refd19e38586"/>
      <w:r>
        <w:t>Past performance of the offerors in complying with requirements of the clauses at FAR 52.219-8, Utilization of Small Business Concerns, and 52.219-9, Small Business Subcontracting Plan; and</w:t>
      </w:r>
      <w:bookmarkEnd w:id="2783"/>
      <w:bookmarkEnd w:id="2784"/>
    </w:p>
    <w:p xmlns:tce="http://www.TCE.com">
      <w:pPr>
        <w:pStyle w:val="ListBullet"/>
        <!--depth 1-->
        <w:numPr>
          <w:ilvl w:val="0"/>
          <w:numId w:val="482"/>
        </w:numPr>
      </w:pPr>
      <w:bookmarkStart w:id="2786" w:name="_Tocd19e38591"/>
      <w:bookmarkStart w:id="2785" w:name="_Refd19e38591"/>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785"/>
      <w:bookmarkEnd w:id="2786"/>
    </w:p>
    <w:p xmlns:tce="http://www.TCE.com">
      <w:pPr>
        <w:pStyle w:val="ListBullet"/>
        <!--depth 1-->
        <w:numPr>
          <w:ilvl w:val="0"/>
          <w:numId w:val="482"/>
        </w:numPr>
      </w:pPr>
      <w:bookmarkStart w:id="2788" w:name="_Tocd19e38607"/>
      <w:bookmarkStart w:id="2787" w:name="_Refd19e38607"/>
      <w:r>
        <w:t>Small Business Participation goals must be based on market research for each acquisition.</w:t>
      </w:r>
      <w:bookmarkEnd w:id="2787"/>
      <w:bookmarkEnd w:id="2788"/>
    </w:p>
    <w:p xmlns:tce="http://www.TCE.com">
      <w:pPr>
        <w:pStyle w:val="ListBullet"/>
        <!--depth 1-->
        <w:numPr>
          <w:ilvl w:val="0"/>
          <w:numId w:val="482"/>
        </w:numPr>
      </w:pPr>
      <w:bookmarkStart w:id="2790" w:name="_Tocd19e38611"/>
      <w:bookmarkStart w:id="2789" w:name="_Refd19e38611"/>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789"/>
      <w:bookmarkEnd w:id="2790"/>
    </w:p>
    <w:p xmlns:tce="http://www.TCE.com">
      <w:pPr>
        <w:pStyle w:val="ListBullet"/>
        <!--depth 1-->
        <w:numPr>
          <w:ilvl w:val="0"/>
          <w:numId w:val="482"/>
        </w:numPr>
      </w:pPr>
      <w:bookmarkStart w:id="2792" w:name="_Tocd19e38615"/>
      <w:bookmarkStart w:id="2791" w:name="_Refd19e38615"/>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791"/>
      <w:bookmarkEnd w:id="2792"/>
    </w:p>
    <w:p xmlns:tce="http://www.TCE.com">
      <w:pPr>
        <w:pStyle w:val="ListBullet"/>
        <!--depth 1-->
        <w:numPr>
          <w:ilvl w:val="0"/>
          <w:numId w:val="482"/>
        </w:numPr>
      </w:pPr>
      <w:bookmarkStart w:id="2794" w:name="_Tocd19e38619"/>
      <w:bookmarkStart w:id="2793" w:name="_Refd19e38619"/>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83"/>
        </w:numPr>
      </w:pPr>
      <w:bookmarkStart w:id="2796" w:name="_Tocd19e38630"/>
      <w:bookmarkStart w:id="2795" w:name="_Refd19e38630"/>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795"/>
      <w:bookmarkEnd w:id="2796"/>
    </w:p>
    <w:p xmlns:tce="http://www.TCE.com">
      <w:pPr>
        <w:pStyle w:val="ListBullet2"/>
        <!--depth 2-->
        <w:numPr>
          <w:ilvl w:val="1"/>
          <w:numId w:val="483"/>
        </w:numPr>
      </w:pPr>
      <w:bookmarkStart w:id="2798" w:name="_Tocd19e38649"/>
      <w:bookmarkStart w:id="2797" w:name="_Refd19e38649"/>
      <w:r>
        <w:t>Large Business Offeror A: 20% (20% of $1,000,000 = $200,000)</w:t>
      </w:r>
      <w:bookmarkEnd w:id="2797"/>
      <w:bookmarkEnd w:id="2798"/>
    </w:p>
    <w:p xmlns:tce="http://www.TCE.com">
      <w:pPr>
        <w:pStyle w:val="ListBullet2"/>
        <!--depth 2-->
        <w:numPr>
          <w:ilvl w:val="1"/>
          <w:numId w:val="483"/>
        </w:numPr>
      </w:pPr>
      <w:bookmarkStart w:id="2800" w:name="_Tocd19e38653"/>
      <w:bookmarkStart w:id="2799" w:name="_Refd19e38653"/>
      <w:r>
        <w:t>Large Business Offeror B: 25% (25% of $1,000,000 = $250,000)</w:t>
      </w:r>
      <w:bookmarkEnd w:id="2799"/>
      <w:bookmarkEnd w:id="2800"/>
    </w:p>
    <w:p xmlns:tce="http://www.TCE.com">
      <w:pPr>
        <w:pStyle w:val="ListBullet2"/>
        <!--depth 2-->
        <w:numPr>
          <w:ilvl w:val="1"/>
          <w:numId w:val="483"/>
        </w:numPr>
      </w:pPr>
      <w:bookmarkStart w:id="2802" w:name="_Tocd19e38657"/>
      <w:bookmarkStart w:id="2801" w:name="_Refd19e38657"/>
      <w:r>
        <w:t xml:space="preserve">Small Disadvantaged Business (SDB) Offeror C: 15% (SDB </w:t>
      </w:r>
      <w:r>
        <w:rPr>
          <w:b w:val="true"/>
        </w:rPr>
        <w:t>self-performs</w:t>
      </w:r>
      <w:r>
        <w:t xml:space="preserve"> 15% of the $1,000,000 = $150,000)</w:t>
      </w:r>
      <w:bookmarkEnd w:id="2801"/>
      <w:bookmarkEnd w:id="2802"/>
    </w:p>
    <w:p xmlns:tce="http://www.TCE.com">
      <w:pPr>
        <w:pStyle w:val="ListBullet2"/>
        <!--depth 2-->
        <w:numPr>
          <w:ilvl w:val="1"/>
          <w:numId w:val="483"/>
        </w:numPr>
      </w:pPr>
      <w:bookmarkStart w:id="2804" w:name="_Tocd19e38664"/>
      <w:bookmarkStart w:id="2803" w:name="_Refd19e38664"/>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03"/>
      <w:bookmarkEnd w:id="2804"/>
    </w:p>
    <w:p xmlns:tce="http://www.TCE.com">
      <w:pPr>
        <w:pStyle w:val="ListBullet2"/>
        <!--depth 2-->
        <w:numPr>
          <w:ilvl w:val="1"/>
          <w:numId w:val="483"/>
        </w:numPr>
      </w:pPr>
      <w:bookmarkStart w:id="2806" w:name="_Tocd19e38724"/>
      <w:bookmarkStart w:id="2805" w:name="_Refd19e38724"/>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05"/>
      <w:bookmarkEnd w:id="2806"/>
    </w:p>
    <w:p xmlns:tce="http://www.TCE.com">
      <w:pPr>
        <w:pStyle w:val="ListBullet2"/>
        <!--depth 2-->
        <w:numPr>
          <w:ilvl w:val="1"/>
          <w:numId w:val="483"/>
        </w:numPr>
      </w:pPr>
      <w:bookmarkStart w:id="2808" w:name="_Tocd19e38746"/>
      <w:bookmarkStart w:id="2807" w:name="_Refd19e38746"/>
      <w:r>
        <w:t>Large Business Offeror A: 20% (20% of $200,000 planned for subcontracting = $40,000)</w:t>
      </w:r>
      <w:bookmarkEnd w:id="2807"/>
      <w:bookmarkEnd w:id="2808"/>
    </w:p>
    <w:p xmlns:tce="http://www.TCE.com">
      <w:pPr>
        <w:pStyle w:val="ListBullet2"/>
        <!--depth 2-->
        <w:numPr>
          <w:ilvl w:val="1"/>
          <w:numId w:val="483"/>
        </w:numPr>
      </w:pPr>
      <w:bookmarkStart w:id="2810" w:name="_Tocd19e38750"/>
      <w:bookmarkStart w:id="2809" w:name="_Refd19e38750"/>
      <w:r>
        <w:t>Large Business Offeror B: 25% (25% of $10,000 planned for subcontracting = $2,500)</w:t>
      </w:r>
      <w:bookmarkEnd w:id="2809"/>
      <w:bookmarkEnd w:id="2810"/>
    </w:p>
    <w:p xmlns:tce="http://www.TCE.com">
      <w:pPr>
        <w:pStyle w:val="ListBullet2"/>
        <!--depth 2-->
        <w:numPr>
          <w:ilvl w:val="1"/>
          <w:numId w:val="483"/>
        </w:numPr>
      </w:pPr>
      <w:bookmarkStart w:id="2812" w:name="_Tocd19e38754"/>
      <w:bookmarkStart w:id="2811" w:name="_Refd19e38754"/>
      <w:r>
        <w:t xml:space="preserve">SDB Offeror C: 15% (SDB </w:t>
      </w:r>
      <w:r>
        <w:rPr>
          <w:b w:val="true"/>
        </w:rPr>
        <w:t>self-performs</w:t>
      </w:r>
      <w:r>
        <w:t xml:space="preserve"> 15% of the total contract = $150,000)</w:t>
      </w:r>
      <w:bookmarkEnd w:id="2811"/>
      <w:bookmarkEnd w:id="2812"/>
    </w:p>
    <w:p xmlns:tce="http://www.TCE.com">
      <w:pPr>
        <w:pStyle w:val="ListBullet2"/>
        <!--depth 2-->
        <w:numPr>
          <w:ilvl w:val="1"/>
          <w:numId w:val="483"/>
        </w:numPr>
      </w:pPr>
      <w:bookmarkStart w:id="2814" w:name="_Tocd19e38761"/>
      <w:bookmarkStart w:id="2813" w:name="_Refd19e38761"/>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13"/>
      <w:bookmarkEnd w:id="2814"/>
      <w:bookmarkEnd w:id="2793"/>
      <w:bookmarkEnd w:id="2794"/>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23-->
    <w:p xmlns:tce="http://www.TCE.com">
      <w:pPr>
        <w:pStyle w:val="Heading3"/>
      </w:pPr>
      <w:bookmarkStart w:id="2815" w:name="_Numd19e38898"/>
      <w:bookmarkStart w:id="2816" w:name="_Refd19e38898"/>
      <w:bookmarkStart w:id="2817" w:name="_Tocd19e38898"/>
      <w:r>
        <w:t/>
      </w:r>
      <w:r>
        <w:t>2.4</w:t>
      </w:r>
      <w:r>
        <w:t xml:space="preserve"> Release the Request for Proposals - No Army Text</w:t>
      </w:r>
      <w:bookmarkEnd w:id="2816"/>
      <w:bookmarkEnd w:id="2817"/>
      <w:bookmarkEnd w:id="2815"/>
    </w:p>
    <!--Topic unique_924-->
    <w:p xmlns:tce="http://www.TCE.com">
      <w:pPr>
        <w:pStyle w:val="Heading2"/>
      </w:pPr>
      <w:bookmarkStart w:id="2818" w:name="_Numd19e38912"/>
      <w:bookmarkStart w:id="2819" w:name="_Refd19e38912"/>
      <w:bookmarkStart w:id="2820" w:name="_Tocd19e38912"/>
      <w:r>
        <w:t/>
      </w:r>
      <w:r>
        <w:t>CHAPTER 3</w:t>
      </w:r>
      <w:r>
        <w:t>: EVALUATION AND DECISION PROCESS</w:t>
      </w:r>
      <w:bookmarkEnd w:id="2819"/>
      <w:bookmarkEnd w:id="2820"/>
      <w:bookmarkEnd w:id="2818"/>
    </w:p>
    <!--Topic unique_925-->
    <w:p xmlns:tce="http://www.TCE.com">
      <w:pPr>
        <w:pStyle w:val="Heading3"/>
      </w:pPr>
      <w:bookmarkStart w:id="2821" w:name="_Numd19e38927"/>
      <w:bookmarkStart w:id="2822" w:name="_Refd19e38927"/>
      <w:bookmarkStart w:id="2823" w:name="_Tocd19e38927"/>
      <w:r>
        <w:t/>
      </w:r>
      <w:r>
        <w:t>3.1</w:t>
      </w:r>
      <w:r>
        <w:t xml:space="preserve"> Evaluation Activities</w:t>
      </w:r>
      <w:bookmarkEnd w:id="2822"/>
      <w:bookmarkEnd w:id="2823"/>
      <w:bookmarkEnd w:id="2821"/>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84"/>
        </w:numPr>
      </w:pPr>
      <w:bookmarkStart w:id="2825" w:name="_Tocd19e38965"/>
      <w:bookmarkStart w:id="2824" w:name="_Refd19e38965"/>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824"/>
      <w:bookmarkEnd w:id="2825"/>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485"/>
        </w:numPr>
      </w:pPr>
      <w:bookmarkStart w:id="2827" w:name="_Tocd19e39277"/>
      <w:bookmarkStart w:id="2826" w:name="_Refd19e39277"/>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826"/>
      <w:bookmarkEnd w:id="2827"/>
    </w:p>
    <w:p xmlns:tce="http://www.TCE.com">
      <w:pPr>
        <w:pStyle w:val="ListBullet"/>
        <!--depth 1-->
        <w:numPr>
          <w:ilvl w:val="0"/>
          <w:numId w:val="485"/>
        </w:numPr>
      </w:pPr>
      <w:bookmarkStart w:id="2829" w:name="_Tocd19e39287"/>
      <w:bookmarkStart w:id="2828" w:name="_Refd19e39287"/>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828"/>
      <w:bookmarkEnd w:id="2829"/>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830" w:name="_Refd19e39398"/>
          <w:bookmarkStart xmlns:tce="http://www.TCE.com" w:id="2831" w:name="_Tocd19e39398"/>
          <w:p xmlns:tce="http://www.TCE.com">
            <w:pPr>
              <w:pStyle w:val="ListBullet"/>
              <!--depth 1-->
              <w:numPr>
                <w:ilvl w:val="0"/>
                <w:numId w:val="486"/>
              </w:numPr>
            </w:pPr>
            <w:bookmarkStart w:id="2831" w:name="_Tocd19e39398"/>
            <w:bookmarkStart w:id="2830" w:name="_Refd19e39398"/>
            <w:r>
              <w:t>realistic for the work to be performed;</w:t>
            </w:r>
            <w:bookmarkEnd w:id="2830"/>
            <w:bookmarkEnd w:id="2831"/>
          </w:p>
          <w:bookmarkEnd xmlns:tce="http://www.TCE.com" w:id="2830"/>
          <w:bookmarkEnd xmlns:tce="http://www.TCE.com" w:id="2831"/>
          <w:bookmarkStart xmlns:tce="http://www.TCE.com" w:id="2832" w:name="_Refd19e39402"/>
          <w:bookmarkStart xmlns:tce="http://www.TCE.com" w:id="2833" w:name="_Tocd19e39402"/>
          <w:p xmlns:tce="http://www.TCE.com">
            <w:pPr>
              <w:pStyle w:val="ListBullet"/>
              <!--depth 1-->
              <w:numPr>
                <w:ilvl w:val="0"/>
                <w:numId w:val="486"/>
              </w:numPr>
            </w:pPr>
            <w:bookmarkStart w:id="2833" w:name="_Tocd19e39402"/>
            <w:bookmarkStart w:id="2832" w:name="_Refd19e39402"/>
            <w:r>
              <w:t>reflect a clear understanding of the requirements; and</w:t>
            </w:r>
            <w:bookmarkEnd w:id="2832"/>
            <w:bookmarkEnd w:id="2833"/>
          </w:p>
          <w:bookmarkEnd xmlns:tce="http://www.TCE.com" w:id="2832"/>
          <w:bookmarkEnd xmlns:tce="http://www.TCE.com" w:id="2833"/>
          <w:bookmarkStart xmlns:tce="http://www.TCE.com" w:id="2834" w:name="_Refd19e39406"/>
          <w:bookmarkStart xmlns:tce="http://www.TCE.com" w:id="2835" w:name="_Tocd19e39406"/>
          <w:p xmlns:tce="http://www.TCE.com">
            <w:pPr>
              <w:pStyle w:val="ListBullet"/>
              <!--depth 1-->
              <w:numPr>
                <w:ilvl w:val="0"/>
                <w:numId w:val="486"/>
              </w:numPr>
            </w:pPr>
            <w:bookmarkStart w:id="2835" w:name="_Tocd19e39406"/>
            <w:bookmarkStart w:id="2834" w:name="_Refd19e39406"/>
            <w:r>
              <w:t>consistent with the unique methods of performance and materials described in the Offeror’s technical proposal.</w:t>
            </w:r>
            <w:bookmarkEnd w:id="2834"/>
            <w:bookmarkEnd w:id="2835"/>
          </w:p>
          <w:bookmarkEnd xmlns:tce="http://www.TCE.com" w:id="2834"/>
          <w:bookmarkEnd xmlns:tce="http://www.TCE.com" w:id="2835"/>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487"/>
        </w:numPr>
      </w:pPr>
      <w:bookmarkStart w:id="2837" w:name="_Tocd19e39462"/>
      <w:bookmarkStart w:id="2836" w:name="_Refd19e39462"/>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836"/>
      <w:bookmarkEnd w:id="2837"/>
    </w:p>
    <w:p xmlns:tce="http://www.TCE.com">
      <w:pPr>
        <w:pStyle w:val="ListBullet"/>
        <!--depth 1-->
        <w:numPr>
          <w:ilvl w:val="0"/>
          <w:numId w:val="487"/>
        </w:numPr>
      </w:pPr>
      <w:bookmarkStart w:id="2839" w:name="_Tocd19e39466"/>
      <w:bookmarkStart w:id="2838" w:name="_Refd19e39466"/>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838"/>
      <w:bookmarkEnd w:id="2839"/>
    </w:p>
    <w:p xmlns:tce="http://www.TCE.com">
      <w:pPr>
        <w:pStyle w:val="ListBullet"/>
        <!--depth 1-->
        <w:numPr>
          <w:ilvl w:val="0"/>
          <w:numId w:val="487"/>
        </w:numPr>
      </w:pPr>
      <w:bookmarkStart w:id="2841" w:name="_Tocd19e39470"/>
      <w:bookmarkStart w:id="2840" w:name="_Refd19e39470"/>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840"/>
      <w:bookmarkEnd w:id="2841"/>
    </w:p>
    <w:p xmlns:tce="http://www.TCE.com">
      <w:pPr>
        <w:pStyle w:val="ListBullet"/>
        <!--depth 1-->
        <w:numPr>
          <w:ilvl w:val="0"/>
          <w:numId w:val="487"/>
        </w:numPr>
      </w:pPr>
      <w:bookmarkStart w:id="2843" w:name="_Tocd19e39474"/>
      <w:bookmarkStart w:id="2842" w:name="_Refd19e39474"/>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842"/>
      <w:bookmarkEnd w:id="2843"/>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488"/>
        </w:numPr>
      </w:pPr>
      <w:bookmarkStart w:id="2845" w:name="_Tocd19e39557"/>
      <w:bookmarkStart w:id="2844" w:name="_Refd19e39557"/>
      <w:r>
        <w:t>OFPP Guide: Best Practices for Collecting and Using Current and Past Performance Information</w:t>
      </w:r>
      <w:bookmarkEnd w:id="2844"/>
      <w:bookmarkEnd w:id="2845"/>
    </w:p>
    <w:p xmlns:tce="http://www.TCE.com">
      <w:pPr>
        <w:pStyle w:val="ListBullet"/>
        <!--depth 1-->
        <w:numPr>
          <w:ilvl w:val="0"/>
          <w:numId w:val="488"/>
        </w:numPr>
      </w:pPr>
      <w:bookmarkStart w:id="2847" w:name="_Tocd19e39561"/>
      <w:bookmarkStart w:id="2846" w:name="_Refd19e39561"/>
      <w:r>
        <w:t>DOD Guide: A Guide to Collection and Use of Past Performance Information</w:t>
      </w:r>
      <w:bookmarkEnd w:id="2846"/>
      <w:bookmarkEnd w:id="2847"/>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489"/>
        </w:numPr>
      </w:pPr>
      <w:bookmarkStart w:id="2849" w:name="_Tocd19e39606"/>
      <w:bookmarkStart w:id="2848" w:name="_Refd19e39606"/>
      <w:r>
        <w:t>If possible, contact two points of contact on each contract effort selected for in-depth review. The PCOs, CORs, Fee Determining Officials, and program management office representatives are often excellent sources of information.</w:t>
      </w:r>
      <w:bookmarkEnd w:id="2848"/>
      <w:bookmarkEnd w:id="2849"/>
    </w:p>
    <w:p xmlns:tce="http://www.TCE.com">
      <w:pPr>
        <w:pStyle w:val="ListBullet"/>
        <!--depth 1-->
        <w:numPr>
          <w:ilvl w:val="0"/>
          <w:numId w:val="489"/>
        </w:numPr>
      </w:pPr>
      <w:bookmarkStart w:id="2851" w:name="_Tocd19e39610"/>
      <w:bookmarkStart w:id="2850" w:name="_Refd19e39610"/>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850"/>
      <w:bookmarkEnd w:id="2851"/>
    </w:p>
    <w:p xmlns:tce="http://www.TCE.com">
      <w:pPr>
        <w:pStyle w:val="ListBullet"/>
        <!--depth 1-->
        <w:numPr>
          <w:ilvl w:val="0"/>
          <w:numId w:val="489"/>
        </w:numPr>
      </w:pPr>
      <w:bookmarkStart w:id="2853" w:name="_Tocd19e39614"/>
      <w:bookmarkStart w:id="2852" w:name="_Refd19e39614"/>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852"/>
      <w:bookmarkEnd w:id="2853"/>
    </w:p>
    <w:p xmlns:tce="http://www.TCE.com">
      <w:pPr>
        <w:pStyle w:val="ListBullet"/>
        <!--depth 1-->
        <w:numPr>
          <w:ilvl w:val="0"/>
          <w:numId w:val="489"/>
        </w:numPr>
      </w:pPr>
      <w:bookmarkStart w:id="2855" w:name="_Tocd19e39618"/>
      <w:bookmarkStart w:id="2854" w:name="_Refd19e39618"/>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854"/>
      <w:bookmarkEnd w:id="2855"/>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856" w:name="_Refd19e39866"/>
          <w:bookmarkStart xmlns:tce="http://www.TCE.com" w:id="2857" w:name="_Tocd19e39866"/>
          <w:p xmlns:tce="http://www.TCE.com">
            <w:pPr>
              <w:pStyle w:val="ListBullet"/>
              <!--depth 1-->
              <w:numPr>
                <w:ilvl w:val="0"/>
                <w:numId w:val="490"/>
              </w:numPr>
            </w:pPr>
            <w:bookmarkStart w:id="2857" w:name="_Tocd19e39866"/>
            <w:bookmarkStart w:id="2856" w:name="_Refd19e39866"/>
            <w:r>
              <w:t>Relevance of an offeror’s past performance</w:t>
            </w:r>
            <w:bookmarkEnd w:id="2856"/>
            <w:bookmarkEnd w:id="2857"/>
          </w:p>
          <w:bookmarkEnd xmlns:tce="http://www.TCE.com" w:id="2856"/>
          <w:bookmarkEnd xmlns:tce="http://www.TCE.com" w:id="2857"/>
          <w:bookmarkStart xmlns:tce="http://www.TCE.com" w:id="2858" w:name="_Refd19e39870"/>
          <w:bookmarkStart xmlns:tce="http://www.TCE.com" w:id="2859" w:name="_Tocd19e39870"/>
          <w:p xmlns:tce="http://www.TCE.com">
            <w:pPr>
              <w:pStyle w:val="ListBullet"/>
              <!--depth 1-->
              <w:numPr>
                <w:ilvl w:val="0"/>
                <w:numId w:val="490"/>
              </w:numPr>
            </w:pPr>
            <w:bookmarkStart w:id="2859" w:name="_Tocd19e39870"/>
            <w:bookmarkStart w:id="2858" w:name="_Refd19e39870"/>
            <w:r>
              <w:t>Adverse past performance information</w:t>
            </w:r>
            <w:bookmarkEnd w:id="2858"/>
            <w:bookmarkEnd w:id="2859"/>
          </w:p>
          <w:bookmarkEnd xmlns:tce="http://www.TCE.com" w:id="2858"/>
          <w:bookmarkEnd xmlns:tce="http://www.TCE.com" w:id="2859"/>
          <w:bookmarkStart xmlns:tce="http://www.TCE.com" w:id="2860" w:name="_Refd19e39874"/>
          <w:bookmarkStart xmlns:tce="http://www.TCE.com" w:id="2861" w:name="_Tocd19e39874"/>
          <w:p xmlns:tce="http://www.TCE.com">
            <w:pPr>
              <w:pStyle w:val="ListBullet"/>
              <!--depth 1-->
              <w:numPr>
                <w:ilvl w:val="0"/>
                <w:numId w:val="490"/>
              </w:numPr>
            </w:pPr>
            <w:bookmarkStart w:id="2861" w:name="_Tocd19e39874"/>
            <w:bookmarkStart w:id="2860" w:name="_Refd19e39874"/>
            <w:r>
              <w:t>Resolution of minor or clerical errors</w:t>
            </w:r>
            <w:bookmarkEnd w:id="2860"/>
            <w:bookmarkEnd w:id="2861"/>
          </w:p>
          <w:bookmarkEnd xmlns:tce="http://www.TCE.com" w:id="2860"/>
          <w:bookmarkEnd xmlns:tce="http://www.TCE.com" w:id="2861"/>
        </w:tc>
        <w:tc>
          <w:bookmarkStart xmlns:tce="http://www.TCE.com" w:id="2862" w:name="_Refd19e39882"/>
          <w:bookmarkStart xmlns:tce="http://www.TCE.com" w:id="2863" w:name="_Tocd19e39882"/>
          <w:p xmlns:tce="http://www.TCE.com">
            <w:pPr>
              <w:pStyle w:val="ListBullet"/>
              <!--depth 1-->
              <w:numPr>
                <w:ilvl w:val="0"/>
                <w:numId w:val="491"/>
              </w:numPr>
            </w:pPr>
            <w:bookmarkStart w:id="2863" w:name="_Tocd19e39882"/>
            <w:bookmarkStart w:id="2862" w:name="_Refd19e39882"/>
            <w:r>
              <w:t>Address issues that must be explored to determine whether a proposal should be placed in the competitive range</w:t>
            </w:r>
            <w:bookmarkEnd w:id="2862"/>
            <w:bookmarkEnd w:id="2863"/>
          </w:p>
          <w:bookmarkEnd xmlns:tce="http://www.TCE.com" w:id="2862"/>
          <w:bookmarkEnd xmlns:tce="http://www.TCE.com" w:id="2863"/>
          <w:bookmarkStart xmlns:tce="http://www.TCE.com" w:id="2864" w:name="_Refd19e39886"/>
          <w:bookmarkStart xmlns:tce="http://www.TCE.com" w:id="2865" w:name="_Tocd19e39886"/>
          <w:p xmlns:tce="http://www.TCE.com">
            <w:pPr>
              <w:pStyle w:val="ListBullet"/>
              <!--depth 1-->
              <w:numPr>
                <w:ilvl w:val="0"/>
                <w:numId w:val="491"/>
              </w:numPr>
            </w:pPr>
            <w:bookmarkStart w:id="2865" w:name="_Tocd19e39886"/>
            <w:bookmarkStart w:id="2864" w:name="_Refd19e39886"/>
            <w:r>
              <w:t>Ambiguities or other concerns (e.g., perceived deficiencies, weaknesses, errors, omissions, or mistakes)</w:t>
            </w:r>
            <w:bookmarkEnd w:id="2864"/>
            <w:bookmarkEnd w:id="2865"/>
          </w:p>
          <w:bookmarkEnd xmlns:tce="http://www.TCE.com" w:id="2864"/>
          <w:bookmarkEnd xmlns:tce="http://www.TCE.com" w:id="2865"/>
          <w:bookmarkStart xmlns:tce="http://www.TCE.com" w:id="2866" w:name="_Refd19e39890"/>
          <w:bookmarkStart xmlns:tce="http://www.TCE.com" w:id="2867" w:name="_Tocd19e39890"/>
          <w:p xmlns:tce="http://www.TCE.com">
            <w:pPr>
              <w:pStyle w:val="ListBullet"/>
              <!--depth 1-->
              <w:numPr>
                <w:ilvl w:val="0"/>
                <w:numId w:val="491"/>
              </w:numPr>
            </w:pPr>
            <w:bookmarkStart w:id="2867" w:name="_Tocd19e39890"/>
            <w:bookmarkStart w:id="2866" w:name="_Refd19e39890"/>
            <w:r>
              <w:t>Relevance of an offeror’s past performance</w:t>
            </w:r>
            <w:bookmarkEnd w:id="2866"/>
            <w:bookmarkEnd w:id="2867"/>
          </w:p>
          <w:bookmarkEnd xmlns:tce="http://www.TCE.com" w:id="2866"/>
          <w:bookmarkEnd xmlns:tce="http://www.TCE.com" w:id="2867"/>
          <w:bookmarkStart xmlns:tce="http://www.TCE.com" w:id="2868" w:name="_Refd19e39894"/>
          <w:bookmarkStart xmlns:tce="http://www.TCE.com" w:id="2869" w:name="_Tocd19e39894"/>
          <w:p xmlns:tce="http://www.TCE.com">
            <w:pPr>
              <w:pStyle w:val="ListBullet"/>
              <!--depth 1-->
              <w:numPr>
                <w:ilvl w:val="0"/>
                <w:numId w:val="491"/>
              </w:numPr>
            </w:pPr>
            <w:bookmarkStart w:id="2869" w:name="_Tocd19e39894"/>
            <w:bookmarkStart w:id="2868" w:name="_Refd19e39894"/>
            <w:r>
              <w:t>Adverse past performance information</w:t>
            </w:r>
            <w:bookmarkEnd w:id="2868"/>
            <w:bookmarkEnd w:id="2869"/>
          </w:p>
          <w:bookmarkEnd xmlns:tce="http://www.TCE.com" w:id="2868"/>
          <w:bookmarkEnd xmlns:tce="http://www.TCE.com" w:id="2869"/>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492"/>
        </w:numPr>
      </w:pPr>
      <w:bookmarkStart w:id="2871" w:name="_Tocd19e39953"/>
      <w:bookmarkStart w:id="2870" w:name="_Refd19e39953"/>
      <w:r>
        <w:t>Favor one offeror over another;</w:t>
      </w:r>
      <w:bookmarkEnd w:id="2870"/>
      <w:bookmarkEnd w:id="2871"/>
    </w:p>
    <w:p xmlns:tce="http://www.TCE.com">
      <w:pPr>
        <w:pStyle w:val="ListBullet"/>
        <!--depth 1-->
        <w:numPr>
          <w:ilvl w:val="0"/>
          <w:numId w:val="492"/>
        </w:numPr>
      </w:pPr>
      <w:bookmarkStart w:id="2873" w:name="_Tocd19e39957"/>
      <w:bookmarkStart w:id="2872" w:name="_Refd19e39957"/>
      <w:r>
        <w:t>Reveal an offeror’s technical solution to another offeror;</w:t>
      </w:r>
      <w:bookmarkEnd w:id="2872"/>
      <w:bookmarkEnd w:id="2873"/>
    </w:p>
    <w:p xmlns:tce="http://www.TCE.com">
      <w:pPr>
        <w:pStyle w:val="ListBullet"/>
        <!--depth 1-->
        <w:numPr>
          <w:ilvl w:val="0"/>
          <w:numId w:val="492"/>
        </w:numPr>
      </w:pPr>
      <w:bookmarkStart w:id="2875" w:name="_Tocd19e39961"/>
      <w:bookmarkStart w:id="2874" w:name="_Refd19e39961"/>
      <w:r>
        <w:t>Reveal an offeror’s price to another offeror without that offeror’s permission;</w:t>
      </w:r>
      <w:bookmarkEnd w:id="2874"/>
      <w:bookmarkEnd w:id="2875"/>
    </w:p>
    <w:p xmlns:tce="http://www.TCE.com">
      <w:pPr>
        <w:pStyle w:val="ListBullet"/>
        <!--depth 1-->
        <w:numPr>
          <w:ilvl w:val="0"/>
          <w:numId w:val="492"/>
        </w:numPr>
      </w:pPr>
      <w:bookmarkStart w:id="2877" w:name="_Tocd19e39965"/>
      <w:bookmarkStart w:id="2876" w:name="_Refd19e39965"/>
      <w:r>
        <w:t>Knowingly disclose source selection information, or reveal the name of individuals providing past performance information;</w:t>
      </w:r>
      <w:bookmarkEnd w:id="2876"/>
      <w:bookmarkEnd w:id="2877"/>
    </w:p>
    <w:p xmlns:tce="http://www.TCE.com">
      <w:pPr>
        <w:pStyle w:val="ListBullet"/>
        <!--depth 1-->
        <w:numPr>
          <w:ilvl w:val="0"/>
          <w:numId w:val="492"/>
        </w:numPr>
      </w:pPr>
      <w:bookmarkStart w:id="2879" w:name="_Tocd19e39969"/>
      <w:bookmarkStart w:id="2878" w:name="_Refd19e39969"/>
      <w:r>
        <w:t>Reveal source selection information in violation of statutory and regulatory requirements.</w:t>
      </w:r>
      <w:bookmarkEnd w:id="2878"/>
      <w:bookmarkEnd w:id="2879"/>
    </w:p>
    <!--Topic unique_926-->
    <w:p xmlns:tce="http://www.TCE.com">
      <w:pPr>
        <w:pStyle w:val="Heading3"/>
      </w:pPr>
      <w:bookmarkStart w:id="2880" w:name="_Numd19e39980"/>
      <w:bookmarkStart w:id="2881" w:name="_Refd19e39980"/>
      <w:bookmarkStart w:id="2882" w:name="_Tocd19e39980"/>
      <w:r>
        <w:t/>
      </w:r>
      <w:r>
        <w:t>3.2</w:t>
      </w:r>
      <w:r>
        <w:t xml:space="preserve"> Documentation of Initial Evaluation Results</w:t>
      </w:r>
      <w:bookmarkEnd w:id="2881"/>
      <w:bookmarkEnd w:id="2882"/>
      <w:bookmarkEnd w:id="2880"/>
    </w:p>
    <w:p xmlns:tce="http://www.TCE.com">
      <w:pPr>
        <w:pStyle w:val="BodyText"/>
      </w:pPr>
      <w:r>
        <w:t>Visit the ODASA(P) Procurement.Army.Mil Knowledge Management Portal for Army Source Selection evaluation / report templates and samples.</w:t>
      </w:r>
    </w:p>
    <!--Topic unique_927-->
    <w:p xmlns:tce="http://www.TCE.com">
      <w:pPr>
        <w:pStyle w:val="Heading3"/>
      </w:pPr>
      <w:bookmarkStart w:id="2883" w:name="_Numd19e39997"/>
      <w:bookmarkStart w:id="2884" w:name="_Refd19e39997"/>
      <w:bookmarkStart w:id="2885" w:name="_Tocd19e39997"/>
      <w:r>
        <w:t/>
      </w:r>
      <w:r>
        <w:t>3.3</w:t>
      </w:r>
      <w:r>
        <w:t xml:space="preserve"> Award Without Discussions</w:t>
      </w:r>
      <w:bookmarkEnd w:id="2884"/>
      <w:bookmarkEnd w:id="2885"/>
      <w:bookmarkEnd w:id="2883"/>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28-->
    <w:p xmlns:tce="http://www.TCE.com">
      <w:pPr>
        <w:pStyle w:val="Heading3"/>
      </w:pPr>
      <w:bookmarkStart w:id="2886" w:name="_Numd19e40033"/>
      <w:bookmarkStart w:id="2887" w:name="_Refd19e40033"/>
      <w:bookmarkStart w:id="2888" w:name="_Tocd19e40033"/>
      <w:r>
        <w:t/>
      </w:r>
      <w:r>
        <w:t>3.4</w:t>
      </w:r>
      <w:r>
        <w:t xml:space="preserve"> Competitive Range Decision Document - No Army Text</w:t>
      </w:r>
      <w:bookmarkEnd w:id="2887"/>
      <w:bookmarkEnd w:id="2888"/>
      <w:bookmarkEnd w:id="2886"/>
    </w:p>
    <!--Topic unique_929-->
    <w:p xmlns:tce="http://www.TCE.com">
      <w:pPr>
        <w:pStyle w:val="Heading3"/>
      </w:pPr>
      <w:bookmarkStart w:id="2889" w:name="_Numd19e40048"/>
      <w:bookmarkStart w:id="2890" w:name="_Refd19e40048"/>
      <w:bookmarkStart w:id="2891" w:name="_Tocd19e40048"/>
      <w:r>
        <w:t/>
      </w:r>
      <w:r>
        <w:t>3.5</w:t>
      </w:r>
      <w:r>
        <w:t xml:space="preserve"> Discussion Process</w:t>
      </w:r>
      <w:bookmarkEnd w:id="2890"/>
      <w:bookmarkEnd w:id="2891"/>
      <w:bookmarkEnd w:id="2889"/>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30-->
    <w:p xmlns:tce="http://www.TCE.com">
      <w:pPr>
        <w:pStyle w:val="Heading3"/>
      </w:pPr>
      <w:bookmarkStart w:id="2892" w:name="_Numd19e40104"/>
      <w:bookmarkStart w:id="2893" w:name="_Refd19e40104"/>
      <w:bookmarkStart w:id="2894" w:name="_Tocd19e40104"/>
      <w:r>
        <w:t/>
      </w:r>
      <w:r>
        <w:t>3.6</w:t>
      </w:r>
      <w:r>
        <w:t xml:space="preserve"> Final Proposal Revisions - No Army Text</w:t>
      </w:r>
      <w:bookmarkEnd w:id="2893"/>
      <w:bookmarkEnd w:id="2894"/>
      <w:bookmarkEnd w:id="2892"/>
    </w:p>
    <!--Topic unique_931-->
    <w:p xmlns:tce="http://www.TCE.com">
      <w:pPr>
        <w:pStyle w:val="Heading3"/>
      </w:pPr>
      <w:bookmarkStart w:id="2895" w:name="_Numd19e40119"/>
      <w:bookmarkStart w:id="2896" w:name="_Refd19e40119"/>
      <w:bookmarkStart w:id="2897" w:name="_Tocd19e40119"/>
      <w:r>
        <w:t/>
      </w:r>
      <w:r>
        <w:t>3.7</w:t>
      </w:r>
      <w:r>
        <w:t xml:space="preserve"> Documentation of Final Evaluation Results</w:t>
      </w:r>
      <w:bookmarkEnd w:id="2896"/>
      <w:bookmarkEnd w:id="2897"/>
      <w:bookmarkEnd w:id="2895"/>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32-->
    <w:p xmlns:tce="http://www.TCE.com">
      <w:pPr>
        <w:pStyle w:val="Heading3"/>
      </w:pPr>
      <w:bookmarkStart w:id="2898" w:name="_Numd19e40404"/>
      <w:bookmarkStart w:id="2899" w:name="_Refd19e40404"/>
      <w:bookmarkStart w:id="2900" w:name="_Tocd19e40404"/>
      <w:r>
        <w:t/>
      </w:r>
      <w:r>
        <w:t>3.8</w:t>
      </w:r>
      <w:r>
        <w:t xml:space="preserve"> Conduct and Document the Comparative Analysis</w:t>
      </w:r>
      <w:bookmarkEnd w:id="2899"/>
      <w:bookmarkEnd w:id="2900"/>
      <w:bookmarkEnd w:id="2898"/>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33-->
    <w:p xmlns:tce="http://www.TCE.com">
      <w:pPr>
        <w:pStyle w:val="Heading3"/>
      </w:pPr>
      <w:bookmarkStart w:id="2901" w:name="_Numd19e40427"/>
      <w:bookmarkStart w:id="2902" w:name="_Refd19e40427"/>
      <w:bookmarkStart w:id="2903" w:name="_Tocd19e40427"/>
      <w:r>
        <w:t/>
      </w:r>
      <w:r>
        <w:t>3.9</w:t>
      </w:r>
      <w:r>
        <w:t xml:space="preserve"> Best-Value Decision - No Army Text</w:t>
      </w:r>
      <w:bookmarkEnd w:id="2902"/>
      <w:bookmarkEnd w:id="2903"/>
      <w:bookmarkEnd w:id="2901"/>
    </w:p>
    <!--Topic unique_934-->
    <w:p xmlns:tce="http://www.TCE.com">
      <w:pPr>
        <w:pStyle w:val="Heading3"/>
      </w:pPr>
      <w:bookmarkStart w:id="2904" w:name="_Numd19e40443"/>
      <w:bookmarkStart w:id="2905" w:name="_Refd19e40443"/>
      <w:bookmarkStart w:id="2906" w:name="_Tocd19e40443"/>
      <w:r>
        <w:t/>
      </w:r>
      <w:r>
        <w:t>3.10</w:t>
      </w:r>
      <w:r>
        <w:t xml:space="preserve"> Source Selection Decision Document - No Army Text</w:t>
      </w:r>
      <w:bookmarkEnd w:id="2905"/>
      <w:bookmarkEnd w:id="2906"/>
      <w:bookmarkEnd w:id="2904"/>
    </w:p>
    <!--Topic unique_935-->
    <w:p xmlns:tce="http://www.TCE.com">
      <w:pPr>
        <w:pStyle w:val="Heading3"/>
      </w:pPr>
      <w:bookmarkStart w:id="2907" w:name="_Numd19e40458"/>
      <w:bookmarkStart w:id="2908" w:name="_Refd19e40458"/>
      <w:bookmarkStart w:id="2909" w:name="_Tocd19e40458"/>
      <w:r>
        <w:t/>
      </w:r>
      <w:r>
        <w:t>3.11</w:t>
      </w:r>
      <w:r>
        <w:t xml:space="preserve"> Debriefings - See Appendix A</w:t>
      </w:r>
      <w:bookmarkEnd w:id="2908"/>
      <w:bookmarkEnd w:id="2909"/>
      <w:bookmarkEnd w:id="2907"/>
    </w:p>
    <!--Topic unique_936-->
    <w:p xmlns:tce="http://www.TCE.com">
      <w:pPr>
        <w:pStyle w:val="Heading3"/>
      </w:pPr>
      <w:bookmarkStart w:id="2910" w:name="_Numd19e40474"/>
      <w:bookmarkStart w:id="2911" w:name="_Refd19e40474"/>
      <w:bookmarkStart w:id="2912" w:name="_Tocd19e40474"/>
      <w:r>
        <w:t/>
      </w:r>
      <w:r>
        <w:t>3.12</w:t>
      </w:r>
      <w:r>
        <w:t xml:space="preserve"> Integrating Proposal into the Contract</w:t>
      </w:r>
      <w:bookmarkEnd w:id="2911"/>
      <w:bookmarkEnd w:id="2912"/>
      <w:bookmarkEnd w:id="2910"/>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493"/>
        </w:numPr>
      </w:pPr>
      <w:bookmarkStart w:id="2914" w:name="_Tocd19e40527"/>
      <w:bookmarkStart w:id="2913" w:name="_Refd19e40527"/>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13"/>
      <w:bookmarkEnd w:id="2914"/>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After the SSA has signed the source selection decision document, the PCO will execute and distribute the contract(s). Congressional notification may be required IAW FAR 5.303 and AFARS 5105.303</w:t>
      </w:r>
      <w:r>
        <w:t xml:space="preserve"> </w:t>
      </w:r>
      <w:r>
        <w:rPr>
          <w:u w:val="single"/>
        </w:rPr>
        <w:t>, Announcement of Contract Awards</w:t>
      </w:r>
      <w:r>
        <w:t xml:space="preserve"> </w:t>
      </w:r>
      <w:r>
        <w:t>.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2915" w:name="_Refd19e40689"/>
          <w:bookmarkStart xmlns:tce="http://www.TCE.com" w:id="2916" w:name="_Tocd19e40689"/>
          <w:p xmlns:tce="http://www.TCE.com">
            <w:pPr>
              <w:pStyle w:val="ListBullet"/>
              <!--depth 1-->
              <w:numPr>
                <w:ilvl w:val="0"/>
                <w:numId w:val="494"/>
              </w:numPr>
            </w:pPr>
            <w:bookmarkStart w:id="2916" w:name="_Tocd19e40689"/>
            <w:bookmarkStart w:id="2915" w:name="_Refd19e40689"/>
            <w:r>
              <w:t>A summary of the basis for the determination</w:t>
            </w:r>
            <w:bookmarkEnd w:id="2915"/>
            <w:bookmarkEnd w:id="2916"/>
          </w:p>
          <w:bookmarkEnd xmlns:tce="http://www.TCE.com" w:id="2915"/>
          <w:bookmarkEnd xmlns:tce="http://www.TCE.com" w:id="2916"/>
          <w:bookmarkStart xmlns:tce="http://www.TCE.com" w:id="2917" w:name="_Refd19e40693"/>
          <w:bookmarkStart xmlns:tce="http://www.TCE.com" w:id="2918" w:name="_Tocd19e40693"/>
          <w:p xmlns:tce="http://www.TCE.com">
            <w:pPr>
              <w:pStyle w:val="ListBullet"/>
              <!--depth 1-->
              <w:numPr>
                <w:ilvl w:val="0"/>
                <w:numId w:val="494"/>
              </w:numPr>
            </w:pPr>
            <w:bookmarkStart w:id="2918" w:name="_Tocd19e40693"/>
            <w:bookmarkStart w:id="2917" w:name="_Refd19e40693"/>
            <w:r>
              <w:t>A statement that the Government will not consider any further proposal revisions from the offeror.</w:t>
            </w:r>
            <w:bookmarkEnd w:id="2917"/>
            <w:bookmarkEnd w:id="2918"/>
          </w:p>
          <w:bookmarkEnd xmlns:tce="http://www.TCE.com" w:id="2917"/>
          <w:bookmarkEnd xmlns:tce="http://www.TCE.com" w:id="2918"/>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185">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2919" w:name="_Refd19e40716"/>
          <w:bookmarkStart xmlns:tce="http://www.TCE.com" w:id="2920" w:name="_Tocd19e40716"/>
          <w:p xmlns:tce="http://www.TCE.com">
            <w:pPr>
              <w:pStyle w:val="ListBullet"/>
              <!--depth 1-->
              <w:numPr>
                <w:ilvl w:val="0"/>
                <w:numId w:val="495"/>
              </w:numPr>
            </w:pPr>
            <w:bookmarkStart w:id="2920" w:name="_Tocd19e40716"/>
            <w:bookmarkStart w:id="2919" w:name="_Refd19e40716"/>
            <w:r>
              <w:t>Number of offerors solicited;</w:t>
            </w:r>
            <w:bookmarkEnd w:id="2919"/>
            <w:bookmarkEnd w:id="2920"/>
          </w:p>
          <w:bookmarkEnd xmlns:tce="http://www.TCE.com" w:id="2919"/>
          <w:bookmarkEnd xmlns:tce="http://www.TCE.com" w:id="2920"/>
          <w:bookmarkStart xmlns:tce="http://www.TCE.com" w:id="2921" w:name="_Refd19e40720"/>
          <w:bookmarkStart xmlns:tce="http://www.TCE.com" w:id="2922" w:name="_Tocd19e40720"/>
          <w:p xmlns:tce="http://www.TCE.com">
            <w:pPr>
              <w:pStyle w:val="ListBullet"/>
              <!--depth 1-->
              <w:numPr>
                <w:ilvl w:val="0"/>
                <w:numId w:val="495"/>
              </w:numPr>
            </w:pPr>
            <w:bookmarkStart w:id="2922" w:name="_Tocd19e40720"/>
            <w:bookmarkStart w:id="2921" w:name="_Refd19e40720"/>
            <w:r>
              <w:t>Number of proposals received;</w:t>
            </w:r>
            <w:bookmarkEnd w:id="2921"/>
            <w:bookmarkEnd w:id="2922"/>
          </w:p>
          <w:bookmarkEnd xmlns:tce="http://www.TCE.com" w:id="2921"/>
          <w:bookmarkEnd xmlns:tce="http://www.TCE.com" w:id="2922"/>
          <w:bookmarkStart xmlns:tce="http://www.TCE.com" w:id="2923" w:name="_Refd19e40724"/>
          <w:bookmarkStart xmlns:tce="http://www.TCE.com" w:id="2924" w:name="_Tocd19e40724"/>
          <w:p xmlns:tce="http://www.TCE.com">
            <w:pPr>
              <w:pStyle w:val="ListBullet"/>
              <!--depth 1-->
              <w:numPr>
                <w:ilvl w:val="0"/>
                <w:numId w:val="495"/>
              </w:numPr>
            </w:pPr>
            <w:bookmarkStart w:id="2924" w:name="_Tocd19e40724"/>
            <w:bookmarkStart w:id="2923" w:name="_Refd19e40724"/>
            <w:r>
              <w:t>Name(s) and address(s) of awardee(s)</w:t>
            </w:r>
            <w:bookmarkEnd w:id="2923"/>
            <w:bookmarkEnd w:id="2924"/>
          </w:p>
          <w:bookmarkEnd xmlns:tce="http://www.TCE.com" w:id="2923"/>
          <w:bookmarkEnd xmlns:tce="http://www.TCE.com" w:id="2924"/>
          <w:bookmarkStart xmlns:tce="http://www.TCE.com" w:id="2925" w:name="_Refd19e40728"/>
          <w:bookmarkStart xmlns:tce="http://www.TCE.com" w:id="2926" w:name="_Tocd19e40728"/>
          <w:p xmlns:tce="http://www.TCE.com">
            <w:pPr>
              <w:pStyle w:val="ListBullet"/>
              <!--depth 1-->
              <w:numPr>
                <w:ilvl w:val="0"/>
                <w:numId w:val="495"/>
              </w:numPr>
            </w:pPr>
            <w:bookmarkStart w:id="2926" w:name="_Tocd19e40728"/>
            <w:bookmarkStart w:id="2925" w:name="_Refd19e40728"/>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2925"/>
            <w:bookmarkEnd w:id="2926"/>
          </w:p>
          <w:bookmarkEnd xmlns:tce="http://www.TCE.com" w:id="2925"/>
          <w:bookmarkEnd xmlns:tce="http://www.TCE.com" w:id="2926"/>
          <w:bookmarkStart xmlns:tce="http://www.TCE.com" w:id="2927" w:name="_Refd19e40735"/>
          <w:bookmarkStart xmlns:tce="http://www.TCE.com" w:id="2928" w:name="_Tocd19e40735"/>
          <w:p xmlns:tce="http://www.TCE.com">
            <w:pPr>
              <w:pStyle w:val="ListBullet"/>
              <!--depth 1-->
              <w:numPr>
                <w:ilvl w:val="0"/>
                <w:numId w:val="495"/>
              </w:numPr>
            </w:pPr>
            <w:bookmarkStart w:id="2928" w:name="_Tocd19e40735"/>
            <w:bookmarkStart w:id="2927" w:name="_Refd19e40735"/>
            <w:r>
              <w:t>A summary of the reason(s) the Offeror’s proposal was not selected, unless the price information readily reveals the reason.</w:t>
            </w:r>
            <w:bookmarkEnd w:id="2927"/>
            <w:bookmarkEnd w:id="2928"/>
          </w:p>
          <w:bookmarkEnd xmlns:tce="http://www.TCE.com" w:id="2927"/>
          <w:bookmarkEnd xmlns:tce="http://www.TCE.com" w:id="2928"/>
          <w:bookmarkStart xmlns:tce="http://www.TCE.com" w:id="2929" w:name="_Refd19e40740"/>
          <w:bookmarkStart xmlns:tce="http://www.TCE.com" w:id="2930" w:name="_Tocd19e40740"/>
          <w:p xmlns:tce="http://www.TCE.com">
            <w:pPr>
              <w:pStyle w:val="ListBullet"/>
              <!--depth 1-->
              <w:numPr>
                <w:ilvl w:val="0"/>
                <w:numId w:val="495"/>
              </w:numPr>
            </w:pPr>
            <w:bookmarkStart w:id="2930" w:name="_Tocd19e40740"/>
            <w:bookmarkStart w:id="2929" w:name="_Refd19e40740"/>
            <w:r>
              <w:t>Notice of right to request a debriefing</w:t>
            </w:r>
            <w:r>
              <w:rPr>
                <w:b w:val="true"/>
              </w:rPr>
              <w:t>.</w:t>
            </w:r>
            <w:r>
              <w:t/>
            </w:r>
            <w:bookmarkEnd w:id="2929"/>
            <w:bookmarkEnd w:id="2930"/>
          </w:p>
          <w:bookmarkEnd xmlns:tce="http://www.TCE.com" w:id="2929"/>
          <w:bookmarkEnd xmlns:tce="http://www.TCE.com" w:id="2930"/>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37-->
    <w:p xmlns:tce="http://www.TCE.com">
      <w:pPr>
        <w:pStyle w:val="Heading2"/>
      </w:pPr>
      <w:bookmarkStart w:id="2931" w:name="_Numd19e40790"/>
      <w:bookmarkStart w:id="2932" w:name="_Refd19e40790"/>
      <w:bookmarkStart w:id="2933" w:name="_Tocd19e40790"/>
      <w:r>
        <w:t/>
      </w:r>
      <w:r>
        <w:t>CHAPTER 4</w:t>
      </w:r>
      <w:r>
        <w:t>: DOCUMENTATION REQUIREMENTS</w:t>
      </w:r>
      <w:bookmarkEnd w:id="2932"/>
      <w:bookmarkEnd w:id="2933"/>
      <w:bookmarkEnd w:id="2931"/>
    </w:p>
    <!--Topic unique_938-->
    <w:p xmlns:tce="http://www.TCE.com">
      <w:pPr>
        <w:pStyle w:val="Heading3"/>
      </w:pPr>
      <w:bookmarkStart w:id="2934" w:name="_Numd19e40805"/>
      <w:bookmarkStart w:id="2935" w:name="_Refd19e40805"/>
      <w:bookmarkStart w:id="2936" w:name="_Tocd19e40805"/>
      <w:r>
        <w:t/>
      </w:r>
      <w:r>
        <w:t>4.1</w:t>
      </w:r>
      <w:r>
        <w:t xml:space="preserve"> Minimum Requirements - No Army Text</w:t>
      </w:r>
      <w:bookmarkEnd w:id="2935"/>
      <w:bookmarkEnd w:id="2936"/>
      <w:bookmarkEnd w:id="2934"/>
    </w:p>
    <!--Topic unique_939-->
    <w:p xmlns:tce="http://www.TCE.com">
      <w:pPr>
        <w:pStyle w:val="Heading3"/>
      </w:pPr>
      <w:bookmarkStart w:id="2937" w:name="_Numd19e40821"/>
      <w:bookmarkStart w:id="2938" w:name="_Refd19e40821"/>
      <w:bookmarkStart w:id="2939" w:name="_Tocd19e40821"/>
      <w:r>
        <w:t/>
      </w:r>
      <w:r>
        <w:t>4.2</w:t>
      </w:r>
      <w:r>
        <w:t xml:space="preserve"> Electronic Source Selection</w:t>
      </w:r>
      <w:bookmarkEnd w:id="2938"/>
      <w:bookmarkEnd w:id="2939"/>
      <w:bookmarkEnd w:id="2937"/>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186">
        <w:r>
          <w:rPr>
            <w:rStyle w:val="Hyperlink"/>
          </w:rPr>
          <w:t/>
        </w:r>
        <w:r>
          <w:rPr>
            <w:rStyle w:val="Hyperlink"/>
            <w:u w:val="single"/>
          </w:rPr>
          <w:t>https://assist1.army.mil</w:t>
        </w:r>
        <w:r>
          <w:rPr>
            <w:rStyle w:val="Hyperlink"/>
          </w:rPr>
          <w:t/>
        </w:r>
      </w:hyperlink>
      <w:r>
        <w:t>.</w:t>
      </w:r>
    </w:p>
    <!--Topic unique_940-->
    <w:p xmlns:tce="http://www.TCE.com">
      <w:pPr>
        <w:pStyle w:val="Heading2"/>
      </w:pPr>
      <w:bookmarkStart w:id="2940" w:name="_Numd19e40846"/>
      <w:bookmarkStart w:id="2941" w:name="_Refd19e40846"/>
      <w:bookmarkStart w:id="2942" w:name="_Tocd19e40846"/>
      <w:r>
        <w:t/>
      </w:r>
      <w:r>
        <w:t>CHAPTER 5</w:t>
      </w:r>
      <w:r>
        <w:t>: DEFINITIONS</w:t>
      </w:r>
      <w:bookmarkEnd w:id="2941"/>
      <w:bookmarkEnd w:id="2942"/>
      <w:bookmarkEnd w:id="2940"/>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41-->
    <w:p xmlns:tce="http://www.TCE.com">
      <w:pPr>
        <w:pStyle w:val="Heading3"/>
      </w:pPr>
      <w:bookmarkStart w:id="2943" w:name="_Numd19e41416"/>
      <w:bookmarkStart w:id="2944" w:name="_Refd19e41416"/>
      <w:bookmarkStart w:id="2945" w:name="_Tocd19e41416"/>
      <w:r>
        <w:t/>
      </w:r>
      <w:r>
        <w:t>APPENDIX A</w:t>
      </w:r>
      <w:r>
        <w:t xml:space="preserve"> Table Of Contents</w:t>
      </w:r>
      <w:bookmarkEnd w:id="2944"/>
      <w:bookmarkEnd w:id="2945"/>
      <w:bookmarkEnd w:id="2943"/>
    </w:p>
    <!--Topic unique_942-->
    <w:p xmlns:tce="http://www.TCE.com">
      <w:pPr>
        <w:pStyle w:val="Heading4"/>
      </w:pPr>
      <w:bookmarkStart w:id="2946" w:name="_Numd19e41429"/>
      <w:bookmarkStart w:id="2947" w:name="_Refd19e41429"/>
      <w:bookmarkStart w:id="2948" w:name="_Tocd19e41429"/>
      <w:r>
        <w:t/>
      </w:r>
      <w:r>
        <w:t>A-1</w:t>
      </w:r>
      <w:r>
        <w:t xml:space="preserve"> Debriefing Guide</w:t>
      </w:r>
      <w:bookmarkEnd w:id="2947"/>
      <w:bookmarkEnd w:id="2948"/>
      <w:bookmarkEnd w:id="2946"/>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2949" w:name="_Refd19e41592"/>
          <w:bookmarkStart xmlns:tce="http://www.TCE.com" w:id="2950" w:name="_Tocd19e41592"/>
          <w:p xmlns:tce="http://www.TCE.com">
            <w:pPr>
              <w:pStyle w:val="ListBullet"/>
              <!--depth 1-->
              <w:numPr>
                <w:ilvl w:val="0"/>
                <w:numId w:val="496"/>
              </w:numPr>
            </w:pPr>
            <w:bookmarkStart w:id="2950" w:name="_Tocd19e41592"/>
            <w:bookmarkStart w:id="2949" w:name="_Refd19e41592"/>
            <w:r>
              <w:t>Number of offerors</w:t>
            </w:r>
            <w:bookmarkEnd w:id="2949"/>
            <w:bookmarkEnd w:id="2950"/>
          </w:p>
          <w:bookmarkEnd xmlns:tce="http://www.TCE.com" w:id="2949"/>
          <w:bookmarkEnd xmlns:tce="http://www.TCE.com" w:id="2950"/>
          <w:bookmarkStart xmlns:tce="http://www.TCE.com" w:id="2951" w:name="_Refd19e41596"/>
          <w:bookmarkStart xmlns:tce="http://www.TCE.com" w:id="2952" w:name="_Tocd19e41596"/>
          <w:p xmlns:tce="http://www.TCE.com">
            <w:pPr>
              <w:pStyle w:val="ListBullet"/>
              <!--depth 1-->
              <w:numPr>
                <w:ilvl w:val="0"/>
                <w:numId w:val="496"/>
              </w:numPr>
            </w:pPr>
            <w:bookmarkStart w:id="2952" w:name="_Tocd19e41596"/>
            <w:bookmarkStart w:id="2951" w:name="_Refd19e41596"/>
            <w:r>
              <w:t>Identity of other offerors</w:t>
            </w:r>
            <w:bookmarkEnd w:id="2951"/>
            <w:bookmarkEnd w:id="2952"/>
          </w:p>
          <w:bookmarkEnd xmlns:tce="http://www.TCE.com" w:id="2951"/>
          <w:bookmarkEnd xmlns:tce="http://www.TCE.com" w:id="2952"/>
          <w:bookmarkStart xmlns:tce="http://www.TCE.com" w:id="2953" w:name="_Refd19e41600"/>
          <w:bookmarkStart xmlns:tce="http://www.TCE.com" w:id="2954" w:name="_Tocd19e41600"/>
          <w:p xmlns:tce="http://www.TCE.com">
            <w:pPr>
              <w:pStyle w:val="ListBullet"/>
              <!--depth 1-->
              <w:numPr>
                <w:ilvl w:val="0"/>
                <w:numId w:val="496"/>
              </w:numPr>
            </w:pPr>
            <w:bookmarkStart w:id="2954" w:name="_Tocd19e41600"/>
            <w:bookmarkStart w:id="2953" w:name="_Refd19e41600"/>
            <w:r>
              <w:t>Content of other offerors‘ proposals</w:t>
            </w:r>
            <w:bookmarkEnd w:id="2953"/>
            <w:bookmarkEnd w:id="2954"/>
          </w:p>
          <w:bookmarkEnd xmlns:tce="http://www.TCE.com" w:id="2953"/>
          <w:bookmarkEnd xmlns:tce="http://www.TCE.com" w:id="2954"/>
          <w:bookmarkStart xmlns:tce="http://www.TCE.com" w:id="2955" w:name="_Refd19e41604"/>
          <w:bookmarkStart xmlns:tce="http://www.TCE.com" w:id="2956" w:name="_Tocd19e41604"/>
          <w:p xmlns:tce="http://www.TCE.com">
            <w:pPr>
              <w:pStyle w:val="ListBullet"/>
              <!--depth 1-->
              <w:numPr>
                <w:ilvl w:val="0"/>
                <w:numId w:val="496"/>
              </w:numPr>
            </w:pPr>
            <w:bookmarkStart w:id="2956" w:name="_Tocd19e41604"/>
            <w:bookmarkStart w:id="2955" w:name="_Refd19e41604"/>
            <w:r>
              <w:t>Ranking of other offerors</w:t>
            </w:r>
            <w:bookmarkEnd w:id="2955"/>
            <w:bookmarkEnd w:id="2956"/>
          </w:p>
          <w:bookmarkEnd xmlns:tce="http://www.TCE.com" w:id="2955"/>
          <w:bookmarkEnd xmlns:tce="http://www.TCE.com" w:id="2956"/>
          <w:bookmarkStart xmlns:tce="http://www.TCE.com" w:id="2957" w:name="_Refd19e41608"/>
          <w:bookmarkStart xmlns:tce="http://www.TCE.com" w:id="2958" w:name="_Tocd19e41608"/>
          <w:p xmlns:tce="http://www.TCE.com">
            <w:pPr>
              <w:pStyle w:val="ListBullet"/>
              <!--depth 1-->
              <w:numPr>
                <w:ilvl w:val="0"/>
                <w:numId w:val="496"/>
              </w:numPr>
            </w:pPr>
            <w:bookmarkStart w:id="2958" w:name="_Tocd19e41608"/>
            <w:bookmarkStart w:id="2957" w:name="_Refd19e41608"/>
            <w:r>
              <w:t>Evaluation of other offerors</w:t>
            </w:r>
            <w:bookmarkEnd w:id="2957"/>
            <w:bookmarkEnd w:id="2958"/>
          </w:p>
          <w:bookmarkEnd xmlns:tce="http://www.TCE.com" w:id="2957"/>
          <w:bookmarkEnd xmlns:tce="http://www.TCE.com" w:id="2958"/>
          <w:bookmarkStart xmlns:tce="http://www.TCE.com" w:id="2959" w:name="_Refd19e41613"/>
          <w:bookmarkStart xmlns:tce="http://www.TCE.com" w:id="2960" w:name="_Tocd19e41613"/>
          <w:p xmlns:tce="http://www.TCE.com">
            <w:pPr>
              <w:pStyle w:val="ListBullet"/>
              <!--depth 1-->
              <w:numPr>
                <w:ilvl w:val="0"/>
                <w:numId w:val="496"/>
              </w:numPr>
            </w:pPr>
            <w:bookmarkStart w:id="2960" w:name="_Tocd19e41613"/>
            <w:bookmarkStart w:id="2959" w:name="_Refd19e41613"/>
            <w:r>
              <w:t>Point-by-point comparisons of a debriefed offeror’s proposal with other proposals</w:t>
            </w:r>
            <w:bookmarkEnd w:id="2959"/>
            <w:bookmarkEnd w:id="2960"/>
          </w:p>
          <w:bookmarkEnd xmlns:tce="http://www.TCE.com" w:id="2959"/>
          <w:bookmarkEnd xmlns:tce="http://www.TCE.com" w:id="2960"/>
          <w:p xmlns:tce="http://www.TCE.com">
            <w:pPr>
              <w:pStyle w:val="BodyText"/>
            </w:pPr>
            <w:r>
              <w:t>Information prohibited from disclosure by FAR 24.202 or information exempt from release under the FOIA (5)</w:t>
            </w:r>
          </w:p>
        </w:tc>
        <w:tc>
          <w:bookmarkStart xmlns:tce="http://www.TCE.com" w:id="2961" w:name="_Refd19e41623"/>
          <w:bookmarkStart xmlns:tce="http://www.TCE.com" w:id="2962" w:name="_Tocd19e41623"/>
          <w:p xmlns:tce="http://www.TCE.com">
            <w:pPr>
              <w:pStyle w:val="ListBullet"/>
              <!--depth 1-->
              <w:numPr>
                <w:ilvl w:val="0"/>
                <w:numId w:val="497"/>
              </w:numPr>
            </w:pPr>
            <w:bookmarkStart w:id="2962" w:name="_Tocd19e41623"/>
            <w:bookmarkStart w:id="2961" w:name="_Refd19e41623"/>
            <w:r>
              <w:t>Point-by-point comparisons of a debriefed offeror’s proposal with other proposals. (The ratings of a debriefed offeror and the awardee may be disclosed to the subfactor level without violating this principle.)</w:t>
            </w:r>
            <w:bookmarkEnd w:id="2961"/>
            <w:bookmarkEnd w:id="2962"/>
          </w:p>
          <w:bookmarkEnd xmlns:tce="http://www.TCE.com" w:id="2961"/>
          <w:bookmarkEnd xmlns:tce="http://www.TCE.com" w:id="2962"/>
          <w:bookmarkStart xmlns:tce="http://www.TCE.com" w:id="2963" w:name="_Refd19e41627"/>
          <w:bookmarkStart xmlns:tce="http://www.TCE.com" w:id="2964" w:name="_Tocd19e41627"/>
          <w:p xmlns:tce="http://www.TCE.com">
            <w:pPr>
              <w:pStyle w:val="ListBullet"/>
              <!--depth 1-->
              <w:numPr>
                <w:ilvl w:val="0"/>
                <w:numId w:val="497"/>
              </w:numPr>
            </w:pPr>
            <w:bookmarkStart w:id="2964" w:name="_Tocd19e41627"/>
            <w:bookmarkStart w:id="2963" w:name="_Refd19e41627"/>
            <w:r>
              <w:t>Information prohibited from disclosure by FAR 24.202, or information exempt from release under the FOIA. (5)</w:t>
            </w:r>
            <w:bookmarkEnd w:id="2963"/>
            <w:bookmarkEnd w:id="2964"/>
          </w:p>
          <w:bookmarkEnd xmlns:tce="http://www.TCE.com" w:id="2963"/>
          <w:bookmarkEnd xmlns:tce="http://www.TCE.com" w:id="2964"/>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2965" w:name="_Refd19e41670"/>
          <w:bookmarkStart xmlns:tce="http://www.TCE.com" w:id="2966" w:name="_Tocd19e41670"/>
          <w:p xmlns:tce="http://www.TCE.com">
            <w:pPr>
              <w:pStyle w:val="ListBullet"/>
              <!--depth 1-->
              <w:numPr>
                <w:ilvl w:val="0"/>
                <w:numId w:val="498"/>
              </w:numPr>
            </w:pPr>
            <w:bookmarkStart w:id="2966" w:name="_Tocd19e41670"/>
            <w:bookmarkStart w:id="2965" w:name="_Refd19e41670"/>
            <w:r>
              <w:t>The agency’s evaluation of significant elements in the offeror’s proposal (6);</w:t>
            </w:r>
            <w:bookmarkEnd w:id="2965"/>
            <w:bookmarkEnd w:id="2966"/>
          </w:p>
          <w:bookmarkEnd xmlns:tce="http://www.TCE.com" w:id="2965"/>
          <w:bookmarkEnd xmlns:tce="http://www.TCE.com" w:id="2966"/>
          <w:bookmarkStart xmlns:tce="http://www.TCE.com" w:id="2967" w:name="_Refd19e41674"/>
          <w:bookmarkStart xmlns:tce="http://www.TCE.com" w:id="2968" w:name="_Tocd19e41674"/>
          <w:p xmlns:tce="http://www.TCE.com">
            <w:pPr>
              <w:pStyle w:val="ListBullet"/>
              <!--depth 1-->
              <w:numPr>
                <w:ilvl w:val="0"/>
                <w:numId w:val="498"/>
              </w:numPr>
            </w:pPr>
            <w:bookmarkStart w:id="2968" w:name="_Tocd19e41674"/>
            <w:bookmarkStart w:id="2967" w:name="_Refd19e41674"/>
            <w:r>
              <w:t>A summary of the rationale for eliminating the offeror from the competition;</w:t>
            </w:r>
            <w:bookmarkEnd w:id="2967"/>
            <w:bookmarkEnd w:id="2968"/>
          </w:p>
          <w:bookmarkEnd xmlns:tce="http://www.TCE.com" w:id="2967"/>
          <w:bookmarkEnd xmlns:tce="http://www.TCE.com" w:id="2968"/>
          <w:bookmarkStart xmlns:tce="http://www.TCE.com" w:id="2969" w:name="_Refd19e41678"/>
          <w:bookmarkStart xmlns:tce="http://www.TCE.com" w:id="2970" w:name="_Tocd19e41678"/>
          <w:p xmlns:tce="http://www.TCE.com">
            <w:pPr>
              <w:pStyle w:val="ListBullet"/>
              <!--depth 1-->
              <w:numPr>
                <w:ilvl w:val="0"/>
                <w:numId w:val="498"/>
              </w:numPr>
            </w:pPr>
            <w:bookmarkStart w:id="2970" w:name="_Tocd19e41678"/>
            <w:bookmarkStart w:id="2969" w:name="_Refd19e41678"/>
            <w:r>
              <w:t>Reasonable responses to relevant questions about whether source selection procedures contained in the RFP, applicable regulations, and other applicable authorities were followed in the process of eliminating the Offeror from the competition.</w:t>
            </w:r>
            <w:bookmarkEnd w:id="2969"/>
            <w:bookmarkEnd w:id="2970"/>
          </w:p>
          <w:bookmarkEnd xmlns:tce="http://www.TCE.com" w:id="2969"/>
          <w:bookmarkEnd xmlns:tce="http://www.TCE.com" w:id="2970"/>
        </w:tc>
        <w:tc>
          <w:bookmarkStart xmlns:tce="http://www.TCE.com" w:id="2971" w:name="_Refd19e41686"/>
          <w:bookmarkStart xmlns:tce="http://www.TCE.com" w:id="2972" w:name="_Tocd19e41686"/>
          <w:p xmlns:tce="http://www.TCE.com">
            <w:pPr>
              <w:pStyle w:val="ListBullet"/>
              <!--depth 1-->
              <w:numPr>
                <w:ilvl w:val="0"/>
                <w:numId w:val="499"/>
              </w:numPr>
            </w:pPr>
            <w:bookmarkStart w:id="2972" w:name="_Tocd19e41686"/>
            <w:bookmarkStart w:id="2971" w:name="_Refd19e41686"/>
            <w:r>
              <w:t>The Government’s evaluation of the significant weaknesses, weaknesses, or deficiencies in the offeror’s proposal, if applicable;</w:t>
            </w:r>
            <w:bookmarkEnd w:id="2971"/>
            <w:bookmarkEnd w:id="2972"/>
          </w:p>
          <w:bookmarkEnd xmlns:tce="http://www.TCE.com" w:id="2971"/>
          <w:bookmarkEnd xmlns:tce="http://www.TCE.com" w:id="2972"/>
          <w:bookmarkStart xmlns:tce="http://www.TCE.com" w:id="2973" w:name="_Refd19e41690"/>
          <w:bookmarkStart xmlns:tce="http://www.TCE.com" w:id="2974" w:name="_Tocd19e41690"/>
          <w:p xmlns:tce="http://www.TCE.com">
            <w:pPr>
              <w:pStyle w:val="ListBullet"/>
              <!--depth 1-->
              <w:numPr>
                <w:ilvl w:val="0"/>
                <w:numId w:val="499"/>
              </w:numPr>
            </w:pPr>
            <w:bookmarkStart w:id="2974" w:name="_Tocd19e41690"/>
            <w:bookmarkStart w:id="2973" w:name="_Refd19e41690"/>
            <w:r>
              <w:t>The overall evaluated cost/price (include unit prices only if releasable under FOIA, and DO NOT disclose the IGCE); technical rating, if applicable, of the successful offeror and the debriefed offeror; and past performance information on the debriefed offeror;</w:t>
            </w:r>
            <w:bookmarkEnd w:id="2973"/>
            <w:bookmarkEnd w:id="2974"/>
          </w:p>
          <w:bookmarkEnd xmlns:tce="http://www.TCE.com" w:id="2973"/>
          <w:bookmarkEnd xmlns:tce="http://www.TCE.com" w:id="2974"/>
          <w:bookmarkStart xmlns:tce="http://www.TCE.com" w:id="2975" w:name="_Refd19e41694"/>
          <w:bookmarkStart xmlns:tce="http://www.TCE.com" w:id="2976" w:name="_Tocd19e41694"/>
          <w:p xmlns:tce="http://www.TCE.com">
            <w:pPr>
              <w:pStyle w:val="ListBullet"/>
              <!--depth 1-->
              <w:numPr>
                <w:ilvl w:val="0"/>
                <w:numId w:val="499"/>
              </w:numPr>
            </w:pPr>
            <w:bookmarkStart w:id="2976" w:name="_Tocd19e41694"/>
            <w:bookmarkStart w:id="2975" w:name="_Refd19e41694"/>
            <w:r>
              <w:t>The overall ranking of all offerors, when any ranking was developed by the agency during the source selection;</w:t>
            </w:r>
            <w:bookmarkEnd w:id="2975"/>
            <w:bookmarkEnd w:id="2976"/>
          </w:p>
          <w:bookmarkEnd xmlns:tce="http://www.TCE.com" w:id="2975"/>
          <w:bookmarkEnd xmlns:tce="http://www.TCE.com" w:id="2976"/>
          <w:bookmarkStart xmlns:tce="http://www.TCE.com" w:id="2977" w:name="_Refd19e41698"/>
          <w:bookmarkStart xmlns:tce="http://www.TCE.com" w:id="2978" w:name="_Tocd19e41698"/>
          <w:p xmlns:tce="http://www.TCE.com">
            <w:pPr>
              <w:pStyle w:val="ListBullet"/>
              <!--depth 1-->
              <w:numPr>
                <w:ilvl w:val="0"/>
                <w:numId w:val="499"/>
              </w:numPr>
            </w:pPr>
            <w:bookmarkStart w:id="2978" w:name="_Tocd19e41698"/>
            <w:bookmarkStart w:id="2977" w:name="_Refd19e41698"/>
            <w:r>
              <w:t>A summary of the rationale for award;</w:t>
            </w:r>
            <w:bookmarkEnd w:id="2977"/>
            <w:bookmarkEnd w:id="2978"/>
          </w:p>
          <w:bookmarkEnd xmlns:tce="http://www.TCE.com" w:id="2977"/>
          <w:bookmarkEnd xmlns:tce="http://www.TCE.com" w:id="2978"/>
          <w:bookmarkStart xmlns:tce="http://www.TCE.com" w:id="2979" w:name="_Refd19e41702"/>
          <w:bookmarkStart xmlns:tce="http://www.TCE.com" w:id="2980" w:name="_Tocd19e41702"/>
          <w:p xmlns:tce="http://www.TCE.com">
            <w:pPr>
              <w:pStyle w:val="ListBullet"/>
              <!--depth 1-->
              <w:numPr>
                <w:ilvl w:val="0"/>
                <w:numId w:val="499"/>
              </w:numPr>
            </w:pPr>
            <w:bookmarkStart w:id="2980" w:name="_Tocd19e41702"/>
            <w:bookmarkStart w:id="2979" w:name="_Refd19e41702"/>
            <w:r>
              <w:t>For acquisitions of commercial items, the make and model of the item to be delivered by the successful offeror; and</w:t>
            </w:r>
            <w:bookmarkEnd w:id="2979"/>
            <w:bookmarkEnd w:id="2980"/>
          </w:p>
          <w:bookmarkEnd xmlns:tce="http://www.TCE.com" w:id="2979"/>
          <w:bookmarkEnd xmlns:tce="http://www.TCE.com" w:id="2980"/>
          <w:bookmarkStart xmlns:tce="http://www.TCE.com" w:id="2981" w:name="_Refd19e41707"/>
          <w:bookmarkStart xmlns:tce="http://www.TCE.com" w:id="2982" w:name="_Tocd19e41707"/>
          <w:p xmlns:tce="http://www.TCE.com">
            <w:pPr>
              <w:pStyle w:val="ListBullet"/>
              <!--depth 1-->
              <w:numPr>
                <w:ilvl w:val="0"/>
                <w:numId w:val="499"/>
              </w:numPr>
            </w:pPr>
            <w:bookmarkStart w:id="2982" w:name="_Tocd19e41707"/>
            <w:bookmarkStart w:id="2981" w:name="_Refd19e41707"/>
            <w:r>
              <w:t>Reasonable responses to relevant questions about whether source selection procedures contained in the RFP, applicable regulations, and other applicable authorities were followed.</w:t>
            </w:r>
            <w:bookmarkEnd w:id="2981"/>
            <w:bookmarkEnd w:id="2982"/>
          </w:p>
          <w:bookmarkEnd xmlns:tce="http://www.TCE.com" w:id="2981"/>
          <w:bookmarkEnd xmlns:tce="http://www.TCE.com" w:id="2982"/>
          <w:bookmarkStart xmlns:tce="http://www.TCE.com" w:id="2983" w:name="_Refd19e41711"/>
          <w:bookmarkStart xmlns:tce="http://www.TCE.com" w:id="2984" w:name="_Tocd19e41711"/>
          <w:p xmlns:tce="http://www.TCE.com">
            <w:pPr>
              <w:pStyle w:val="ListBullet"/>
              <!--depth 1-->
              <w:numPr>
                <w:ilvl w:val="0"/>
                <w:numId w:val="499"/>
              </w:numPr>
            </w:pPr>
            <w:bookmarkStart w:id="2984" w:name="_Tocd19e41711"/>
            <w:bookmarkStart w:id="2983" w:name="_Refd19e41711"/>
            <w:r>
              <w:t>Other information, as appropriate.</w:t>
            </w:r>
            <w:bookmarkEnd w:id="2983"/>
            <w:bookmarkEnd w:id="2984"/>
          </w:p>
          <w:bookmarkEnd xmlns:tce="http://www.TCE.com" w:id="2983"/>
          <w:bookmarkEnd xmlns:tce="http://www.TCE.com" w:id="2984"/>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00"/>
        </w:numPr>
      </w:pPr>
      <w:bookmarkStart w:id="2986" w:name="_Tocd19e41837"/>
      <w:bookmarkStart w:id="2985" w:name="_Refd19e41837"/>
      <w:r>
        <w:t>Briefing charts alone (with information taken directly from final briefing slides presented to the SSA) may be sufficient.</w:t>
      </w:r>
      <w:bookmarkEnd w:id="2985"/>
      <w:bookmarkEnd w:id="2986"/>
    </w:p>
    <w:p xmlns:tce="http://www.TCE.com">
      <w:pPr>
        <w:pStyle w:val="ListBullet"/>
        <!--depth 1-->
        <w:numPr>
          <w:ilvl w:val="0"/>
          <w:numId w:val="500"/>
        </w:numPr>
      </w:pPr>
      <w:bookmarkStart w:id="2988" w:name="_Tocd19e41841"/>
      <w:bookmarkStart w:id="2987" w:name="_Refd19e41841"/>
      <w:r>
        <w:t>A written script (which may later be provided to the offeror) may be prudent in addition to briefing charts.</w:t>
      </w:r>
      <w:bookmarkEnd w:id="2987"/>
      <w:bookmarkEnd w:id="2988"/>
    </w:p>
    <w:p xmlns:tce="http://www.TCE.com">
      <w:pPr>
        <w:pStyle w:val="ListBullet"/>
        <!--depth 1-->
        <w:numPr>
          <w:ilvl w:val="0"/>
          <w:numId w:val="500"/>
        </w:numPr>
      </w:pPr>
      <w:bookmarkStart w:id="2990" w:name="_Tocd19e41845"/>
      <w:bookmarkStart w:id="2989" w:name="_Refd19e41845"/>
      <w:r>
        <w:t>Review and be familiar with the final evaluation report for the debriefed offeror.</w:t>
      </w:r>
      <w:bookmarkEnd w:id="2989"/>
      <w:bookmarkEnd w:id="2990"/>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01"/>
        </w:numPr>
      </w:pPr>
      <w:bookmarkStart w:id="2992" w:name="_Tocd19e41860"/>
      <w:bookmarkStart w:id="2991" w:name="_Refd19e41860"/>
      <w:r>
        <w:t>Rehearse the order and execution of the debriefing.</w:t>
      </w:r>
      <w:bookmarkEnd w:id="2991"/>
      <w:bookmarkEnd w:id="2992"/>
    </w:p>
    <w:p xmlns:tce="http://www.TCE.com">
      <w:pPr>
        <w:pStyle w:val="ListBullet"/>
        <!--depth 1-->
        <w:numPr>
          <w:ilvl w:val="0"/>
          <w:numId w:val="501"/>
        </w:numPr>
      </w:pPr>
      <w:bookmarkStart w:id="2994" w:name="_Tocd19e41864"/>
      <w:bookmarkStart w:id="2993" w:name="_Refd19e41864"/>
      <w:r>
        <w:t>Ensure the Government participants understand their roles and when to speak.</w:t>
      </w:r>
      <w:bookmarkEnd w:id="2993"/>
      <w:bookmarkEnd w:id="2994"/>
    </w:p>
    <w:p xmlns:tce="http://www.TCE.com">
      <w:pPr>
        <w:pStyle w:val="ListBullet"/>
        <!--depth 1-->
        <w:numPr>
          <w:ilvl w:val="0"/>
          <w:numId w:val="501"/>
        </w:numPr>
      </w:pPr>
      <w:bookmarkStart w:id="2996" w:name="_Tocd19e41868"/>
      <w:bookmarkStart w:id="2995" w:name="_Refd19e41868"/>
      <w:r>
        <w:t>Set rules for taking new questions and caucusing.</w:t>
      </w:r>
      <w:bookmarkEnd w:id="2995"/>
      <w:bookmarkEnd w:id="2996"/>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02"/>
        </w:numPr>
      </w:pPr>
      <w:bookmarkStart w:id="2998" w:name="_Tocd19e41898"/>
      <w:bookmarkStart w:id="2997" w:name="_Refd19e41898"/>
      <w:r>
        <w:t>You may request that questions from the offeror’s personnel be funneled through their main spokesperson (this facilitates the orderly conduct of the debriefing).</w:t>
      </w:r>
      <w:bookmarkEnd w:id="2997"/>
      <w:bookmarkEnd w:id="2998"/>
    </w:p>
    <w:p xmlns:tce="http://www.TCE.com">
      <w:pPr>
        <w:pStyle w:val="ListBullet"/>
        <!--depth 1-->
        <w:numPr>
          <w:ilvl w:val="0"/>
          <w:numId w:val="502"/>
        </w:numPr>
      </w:pPr>
      <w:bookmarkStart w:id="3000" w:name="_Tocd19e41902"/>
      <w:bookmarkStart w:id="2999" w:name="_Refd19e41902"/>
      <w:r>
        <w:t>As a general rule, do not answer questions on the fly.</w:t>
      </w:r>
      <w:bookmarkEnd w:id="2999"/>
      <w:bookmarkEnd w:id="3000"/>
    </w:p>
    <w:p xmlns:tce="http://www.TCE.com">
      <w:pPr>
        <w:pStyle w:val="ListBullet"/>
        <!--depth 1-->
        <w:numPr>
          <w:ilvl w:val="0"/>
          <w:numId w:val="502"/>
        </w:numPr>
      </w:pPr>
      <w:bookmarkStart w:id="3002" w:name="_Tocd19e41906"/>
      <w:bookmarkStart w:id="3001" w:name="_Refd19e41906"/>
      <w:r>
        <w:t xml:space="preserve">Hold a Government caucus to formulate a response before providing an answer </w:t>
      </w:r>
      <w:r>
        <w:rPr>
          <w:i/>
        </w:rPr>
        <w:t>(maintain source selection materials in caucus room for reference if needed)</w:t>
      </w:r>
      <w:r>
        <w:t>.</w:t>
      </w:r>
      <w:bookmarkEnd w:id="3001"/>
      <w:bookmarkEnd w:id="3002"/>
    </w:p>
    <w:p xmlns:tce="http://www.TCE.com">
      <w:pPr>
        <w:pStyle w:val="ListBullet"/>
        <!--depth 1-->
        <w:numPr>
          <w:ilvl w:val="0"/>
          <w:numId w:val="502"/>
        </w:numPr>
      </w:pPr>
      <w:bookmarkStart w:id="3004" w:name="_Tocd19e41913"/>
      <w:bookmarkStart w:id="3003" w:name="_Refd19e41913"/>
      <w:r>
        <w:t>Government participants should only speak when requested by the PCO. Discussion should be tightly controlled.</w:t>
      </w:r>
      <w:bookmarkEnd w:id="3003"/>
      <w:bookmarkEnd w:id="3004"/>
    </w:p>
    <w:p xmlns:tce="http://www.TCE.com">
      <w:pPr>
        <w:pStyle w:val="ListBullet"/>
        <!--depth 1-->
        <w:numPr>
          <w:ilvl w:val="0"/>
          <w:numId w:val="502"/>
        </w:numPr>
      </w:pPr>
      <w:bookmarkStart w:id="3006" w:name="_Tocd19e41917"/>
      <w:bookmarkStart w:id="3005" w:name="_Refd19e41917"/>
      <w:r>
        <w:t>At the end of the debriefing, advise the offeror that the debriefing is concluded.</w:t>
      </w:r>
      <w:bookmarkEnd w:id="3005"/>
      <w:bookmarkEnd w:id="3006"/>
    </w:p>
    <w:p xmlns:tce="http://www.TCE.com">
      <w:pPr>
        <w:pStyle w:val="ListBullet"/>
        <!--depth 1-->
        <w:numPr>
          <w:ilvl w:val="0"/>
          <w:numId w:val="502"/>
        </w:numPr>
      </w:pPr>
      <w:bookmarkStart w:id="3008" w:name="_Tocd19e41922"/>
      <w:bookmarkStart w:id="3007" w:name="_Refd19e41922"/>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07"/>
      <w:bookmarkEnd w:id="3008"/>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03"/>
        </w:numPr>
      </w:pPr>
      <w:bookmarkStart w:id="3010" w:name="_Tocd19e41954"/>
      <w:bookmarkStart w:id="3009" w:name="_Refd19e41954"/>
      <w:r>
        <w:t>The PCO must include a summary of each debriefing as a record in the contract file. This post-debriefing memorandum should include, at a minimum:</w:t>
      </w:r>
    </w:p>
    <w:p xmlns:tce="http://www.TCE.com">
      <w:pPr>
        <w:pStyle w:val="ListBullet2"/>
        <!--depth 2-->
        <w:numPr>
          <w:ilvl w:val="1"/>
          <w:numId w:val="504"/>
        </w:numPr>
      </w:pPr>
      <w:bookmarkStart w:id="3012" w:name="_Tocd19e41959"/>
      <w:bookmarkStart w:id="3011" w:name="_Refd19e41959"/>
      <w:r>
        <w:t>A list of all debriefing attendees;</w:t>
      </w:r>
      <w:bookmarkEnd w:id="3011"/>
      <w:bookmarkEnd w:id="3012"/>
    </w:p>
    <w:p xmlns:tce="http://www.TCE.com">
      <w:pPr>
        <w:pStyle w:val="ListBullet2"/>
        <!--depth 2-->
        <w:numPr>
          <w:ilvl w:val="1"/>
          <w:numId w:val="504"/>
        </w:numPr>
      </w:pPr>
      <w:bookmarkStart w:id="3014" w:name="_Tocd19e41963"/>
      <w:bookmarkStart w:id="3013" w:name="_Refd19e41963"/>
      <w:r>
        <w:t>A summary of the information disclosed during the debriefing. The most efficient means for doing this is to attach the debriefing slides to the memorandum;</w:t>
      </w:r>
      <w:bookmarkEnd w:id="3013"/>
      <w:bookmarkEnd w:id="3014"/>
    </w:p>
    <w:p xmlns:tce="http://www.TCE.com">
      <w:pPr>
        <w:pStyle w:val="ListBullet2"/>
        <!--depth 2-->
        <w:numPr>
          <w:ilvl w:val="1"/>
          <w:numId w:val="504"/>
        </w:numPr>
      </w:pPr>
      <w:bookmarkStart w:id="3016" w:name="_Tocd19e41967"/>
      <w:bookmarkStart w:id="3015" w:name="_Refd19e41967"/>
      <w:r>
        <w:t>The offeror’s request for a debriefing, if any;</w:t>
      </w:r>
      <w:bookmarkEnd w:id="3015"/>
      <w:bookmarkEnd w:id="3016"/>
    </w:p>
    <w:p xmlns:tce="http://www.TCE.com">
      <w:pPr>
        <w:pStyle w:val="ListBullet2"/>
        <!--depth 2-->
        <w:numPr>
          <w:ilvl w:val="1"/>
          <w:numId w:val="504"/>
        </w:numPr>
      </w:pPr>
      <w:bookmarkStart w:id="3018" w:name="_Tocd19e41971"/>
      <w:bookmarkStart w:id="3017" w:name="_Refd19e41971"/>
      <w:r>
        <w:t>The substance of all questions and answers discussed at, or provided subsequent to, the debriefing. This includes previously submitted questions, any hand-outs, and a list of written questions/answers;</w:t>
      </w:r>
      <w:bookmarkEnd w:id="3017"/>
      <w:bookmarkEnd w:id="3018"/>
    </w:p>
    <w:p xmlns:tce="http://www.TCE.com">
      <w:pPr>
        <w:pStyle w:val="ListBullet2"/>
        <!--depth 2-->
        <w:numPr>
          <w:ilvl w:val="1"/>
          <w:numId w:val="504"/>
        </w:numPr>
      </w:pPr>
      <w:bookmarkStart w:id="3020" w:name="_Tocd19e41975"/>
      <w:bookmarkStart w:id="3019" w:name="_Refd19e41975"/>
      <w:r>
        <w:t>Any other relevant documents.</w:t>
      </w:r>
      <w:bookmarkEnd w:id="3019"/>
      <w:bookmarkEnd w:id="3020"/>
      <w:bookmarkEnd w:id="3009"/>
      <w:bookmarkEnd w:id="3010"/>
    </w:p>
    <w:p xmlns:tce="http://www.TCE.com">
      <w:pPr>
        <w:pStyle w:val="BodyText"/>
      </w:pPr>
      <w:r>
        <w:t/>
      </w:r>
      <w:r>
        <w:rPr>
          <w:b w:val="true"/>
        </w:rPr>
        <w:t xml:space="preserve"> </w:t>
      </w:r>
      <w:r>
        <w:rPr>
          <w:b w:val="true"/>
          <w:i/>
        </w:rPr>
        <w:t>A-9 Sample Offeror Questions – No Army Text</w:t>
      </w:r>
      <w:r>
        <w:rPr>
          <w:b w:val="true"/>
        </w:rPr>
        <w:t xml:space="preserve"> </w:t>
      </w:r>
      <w:r>
        <w:t/>
      </w:r>
    </w:p>
    <!--Topic unique_943-->
    <w:p xmlns:tce="http://www.TCE.com">
      <w:pPr>
        <w:pStyle w:val="Heading3"/>
      </w:pPr>
      <w:bookmarkStart w:id="3021" w:name="_Numd19e41995"/>
      <w:bookmarkStart w:id="3022" w:name="_Refd19e41995"/>
      <w:bookmarkStart w:id="3023" w:name="_Tocd19e41995"/>
      <w:r>
        <w:t/>
      </w:r>
      <w:r>
        <w:t>APPENDIX B</w:t>
      </w:r>
      <w:r>
        <w:t xml:space="preserve"> Table Of Contents</w:t>
      </w:r>
      <w:bookmarkEnd w:id="3022"/>
      <w:bookmarkEnd w:id="3023"/>
      <w:bookmarkEnd w:id="3021"/>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05"/>
        </w:numPr>
      </w:pPr>
      <w:bookmarkStart w:id="3025" w:name="_Tocd19e42032"/>
      <w:bookmarkStart w:id="3024" w:name="_Refd19e42032"/>
      <w:r>
        <w:t>The ability for offerors to propose various technical approaches that may be of benefit to the Government. The competitive environment should encourage the freedom to do so depending upon what the solicitation places the most value/importance upon;</w:t>
      </w:r>
      <w:bookmarkEnd w:id="3024"/>
      <w:bookmarkEnd w:id="3025"/>
    </w:p>
    <w:p xmlns:tce="http://www.TCE.com">
      <w:pPr>
        <w:pStyle w:val="ListBullet"/>
        <!--depth 1-->
        <w:numPr>
          <w:ilvl w:val="0"/>
          <w:numId w:val="505"/>
        </w:numPr>
      </w:pPr>
      <w:bookmarkStart w:id="3027" w:name="_Tocd19e42036"/>
      <w:bookmarkStart w:id="3026" w:name="_Refd19e42036"/>
      <w:r>
        <w:t>The ability to have meaningful comparisons and establish discriminators among competing proposals;</w:t>
      </w:r>
      <w:bookmarkEnd w:id="3026"/>
      <w:bookmarkEnd w:id="3027"/>
    </w:p>
    <w:p xmlns:tce="http://www.TCE.com">
      <w:pPr>
        <w:pStyle w:val="ListBullet"/>
        <!--depth 1-->
        <w:numPr>
          <w:ilvl w:val="0"/>
          <w:numId w:val="505"/>
        </w:numPr>
      </w:pPr>
      <w:bookmarkStart w:id="3029" w:name="_Tocd19e42040"/>
      <w:bookmarkStart w:id="3028" w:name="_Refd19e42040"/>
      <w:r>
        <w:t>The ability to place a greater value on past performance by enabling discernment of an offeror’s performance record;</w:t>
      </w:r>
      <w:bookmarkEnd w:id="3028"/>
      <w:bookmarkEnd w:id="3029"/>
    </w:p>
    <w:p xmlns:tce="http://www.TCE.com">
      <w:pPr>
        <w:pStyle w:val="ListBullet"/>
        <!--depth 1-->
        <w:numPr>
          <w:ilvl w:val="0"/>
          <w:numId w:val="505"/>
        </w:numPr>
      </w:pPr>
      <w:bookmarkStart w:id="3031" w:name="_Tocd19e42044"/>
      <w:bookmarkStart w:id="3030" w:name="_Refd19e42044"/>
      <w:r>
        <w:t>The ability of the SSA to give consideration to the benefit/value of non-cost/price factor differences between offerors and to determine if those differences justify paying the cost/price differential between them.</w:t>
      </w:r>
      <w:bookmarkEnd w:id="3030"/>
      <w:bookmarkEnd w:id="3031"/>
    </w:p>
    <w:p xmlns:tce="http://www.TCE.com">
      <w:pPr>
        <w:pStyle w:val="BodyText"/>
      </w:pPr>
      <w:r>
        <w:t>When using this process, clearly:</w:t>
      </w:r>
    </w:p>
    <w:p xmlns:tce="http://www.TCE.com">
      <w:pPr>
        <w:pStyle w:val="ListBullet"/>
        <!--depth 1-->
        <w:numPr>
          <w:ilvl w:val="0"/>
          <w:numId w:val="506"/>
        </w:numPr>
      </w:pPr>
      <w:bookmarkStart w:id="3033" w:name="_Tocd19e42052"/>
      <w:bookmarkStart w:id="3032" w:name="_Refd19e42052"/>
      <w:r>
        <w:t>State the relative importance of the factors and subfactors;</w:t>
      </w:r>
      <w:bookmarkEnd w:id="3032"/>
      <w:bookmarkEnd w:id="3033"/>
    </w:p>
    <w:p xmlns:tce="http://www.TCE.com">
      <w:pPr>
        <w:pStyle w:val="ListBullet"/>
        <!--depth 1-->
        <w:numPr>
          <w:ilvl w:val="0"/>
          <w:numId w:val="506"/>
        </w:numPr>
      </w:pPr>
      <w:bookmarkStart w:id="3035" w:name="_Tocd19e42056"/>
      <w:bookmarkStart w:id="3034" w:name="_Refd19e42056"/>
      <w:r>
        <w:t>Describe in Section L approaches or capabilities that the Government places a higher value on for exceeding the threshold (minimum) requirements if applicable, and;</w:t>
      </w:r>
      <w:bookmarkEnd w:id="3034"/>
      <w:bookmarkEnd w:id="3035"/>
    </w:p>
    <w:p xmlns:tce="http://www.TCE.com">
      <w:pPr>
        <w:pStyle w:val="ListBullet"/>
        <!--depth 1-->
        <w:numPr>
          <w:ilvl w:val="0"/>
          <w:numId w:val="506"/>
        </w:numPr>
      </w:pPr>
      <w:bookmarkStart w:id="3037" w:name="_Tocd19e42060"/>
      <w:bookmarkStart w:id="3036" w:name="_Refd19e42060"/>
      <w:r>
        <w:t>Describe in Section M how the Government will assign findings (strengths or significant strengths) correlated to the expected positive impact of, or benefit received, where the offeror exceeds threshold requirements when evaluating these areas.</w:t>
      </w:r>
      <w:bookmarkEnd w:id="3036"/>
      <w:bookmarkEnd w:id="3037"/>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07"/>
        </w:numPr>
      </w:pPr>
      <w:bookmarkStart w:id="3039" w:name="_Tocd19e42282"/>
      <w:bookmarkStart w:id="3038" w:name="_Refd19e42282"/>
      <w:r>
        <w:t>Offeror A: TPP=$1,050,000; at least an “acceptable” rating for all minimum requirements, proposes a maximum payload of 83,500 lbs, an increase of 3,500 lbs. over the threshold.</w:t>
      </w:r>
      <w:bookmarkEnd w:id="3038"/>
      <w:bookmarkEnd w:id="3039"/>
    </w:p>
    <w:p xmlns:tce="http://www.TCE.com">
      <w:pPr>
        <w:pStyle w:val="ListBullet"/>
        <!--depth 1-->
        <w:numPr>
          <w:ilvl w:val="0"/>
          <w:numId w:val="507"/>
        </w:numPr>
      </w:pPr>
      <w:bookmarkStart w:id="3041" w:name="_Tocd19e42286"/>
      <w:bookmarkStart w:id="3040" w:name="_Refd19e42286"/>
      <w:r>
        <w:t>Offeror B: TPP=$1,000,000; at least an “acceptable” rating for all minimum requirements, proposes the threshold maximum payload of 80,000 lbs.</w:t>
      </w:r>
      <w:bookmarkEnd w:id="3040"/>
      <w:bookmarkEnd w:id="3041"/>
    </w:p>
    <w:p xmlns:tce="http://www.TCE.com">
      <w:pPr>
        <w:pStyle w:val="ListBullet"/>
        <!--depth 1-->
        <w:numPr>
          <w:ilvl w:val="0"/>
          <w:numId w:val="507"/>
        </w:numPr>
      </w:pPr>
      <w:bookmarkStart w:id="3043" w:name="_Tocd19e42290"/>
      <w:bookmarkStart w:id="3042" w:name="_Refd19e42290"/>
      <w:r>
        <w:t>Offeror C: TPP=$1,150,000; at least an “acceptable” rating for all minimum requirements, proposes a maximum payload at the objective level of 85,000 lbs, an increase of 5,000 lbs over the threshold</w:t>
      </w:r>
      <w:bookmarkEnd w:id="3042"/>
      <w:bookmarkEnd w:id="3043"/>
    </w:p>
    <w:p xmlns:tce="http://www.TCE.com">
      <w:pPr>
        <w:pStyle w:val="ListBullet"/>
        <!--depth 1-->
        <w:numPr>
          <w:ilvl w:val="0"/>
          <w:numId w:val="507"/>
        </w:numPr>
      </w:pPr>
      <w:bookmarkStart w:id="3045" w:name="_Tocd19e42294"/>
      <w:bookmarkStart w:id="3044" w:name="_Refd19e42294"/>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044"/>
      <w:bookmarkEnd w:id="3045"/>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08"/>
        </w:numPr>
      </w:pPr>
      <w:bookmarkStart w:id="3047" w:name="_Tocd19e42309"/>
      <w:bookmarkStart w:id="3046" w:name="_Refd19e42309"/>
      <w:r>
        <w:t>Offeror A has proposed an increase of 3,500 lbs, which leads to a decrease of their TPP by $70,000, for a TEP of $980,000.</w:t>
      </w:r>
      <w:bookmarkEnd w:id="3046"/>
      <w:bookmarkEnd w:id="3047"/>
    </w:p>
    <w:p xmlns:tce="http://www.TCE.com">
      <w:pPr>
        <w:pStyle w:val="ListBullet"/>
        <!--depth 1-->
        <w:numPr>
          <w:ilvl w:val="0"/>
          <w:numId w:val="508"/>
        </w:numPr>
      </w:pPr>
      <w:bookmarkStart w:id="3049" w:name="_Tocd19e42313"/>
      <w:bookmarkStart w:id="3048" w:name="_Refd19e42313"/>
      <w:r>
        <w:t>Offeror B has proposed the threshold, and receives no adjustment to their TPP. Therefore, their TEP is $1,000,000.</w:t>
      </w:r>
      <w:bookmarkEnd w:id="3048"/>
      <w:bookmarkEnd w:id="3049"/>
    </w:p>
    <w:p xmlns:tce="http://www.TCE.com">
      <w:pPr>
        <w:pStyle w:val="ListBullet"/>
        <!--depth 1-->
        <w:numPr>
          <w:ilvl w:val="0"/>
          <w:numId w:val="508"/>
        </w:numPr>
      </w:pPr>
      <w:bookmarkStart w:id="3051" w:name="_Tocd19e42317"/>
      <w:bookmarkStart w:id="3050" w:name="_Refd19e42317"/>
      <w:r>
        <w:t>Offeror C has a proposed increase of 5,000 lbs, which leads to a decrease of their TPP by the maximum amount of $100,000, for a TEP of $1,050,000.</w:t>
      </w:r>
      <w:bookmarkEnd w:id="3050"/>
      <w:bookmarkEnd w:id="3051"/>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44-->
    <w:p xmlns:tce="http://www.TCE.com">
      <w:pPr>
        <w:pStyle w:val="Heading3"/>
      </w:pPr>
      <w:bookmarkStart w:id="3052" w:name="_Numd19e42434"/>
      <w:bookmarkStart w:id="3053" w:name="_Refd19e42434"/>
      <w:bookmarkStart w:id="3054" w:name="_Tocd19e42434"/>
      <w:r>
        <w:t/>
      </w:r>
      <w:r>
        <w:t>APPENDIX C</w:t>
      </w:r>
      <w:r>
        <w:t xml:space="preserve"> Table Of Contents</w:t>
      </w:r>
      <w:bookmarkEnd w:id="3053"/>
      <w:bookmarkEnd w:id="3054"/>
      <w:bookmarkEnd w:id="3052"/>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09"/>
        </w:numPr>
      </w:pPr>
      <w:bookmarkStart w:id="3056" w:name="_Tocd19e42509"/>
      <w:bookmarkStart w:id="3055" w:name="_Refd19e42509"/>
      <w:r>
        <w:t>Government officials are not able to adequately define the requirement, and therefore not able to adequately define technical acceptability.</w:t>
      </w:r>
      <w:bookmarkEnd w:id="3055"/>
      <w:bookmarkEnd w:id="3056"/>
    </w:p>
    <w:p xmlns:tce="http://www.TCE.com">
      <w:pPr>
        <w:pStyle w:val="ListBullet"/>
        <!--depth 1-->
        <w:numPr>
          <w:ilvl w:val="0"/>
          <w:numId w:val="509"/>
        </w:numPr>
      </w:pPr>
      <w:bookmarkStart w:id="3058" w:name="_Tocd19e42513"/>
      <w:bookmarkStart w:id="3057" w:name="_Refd19e42513"/>
      <w:r>
        <w:t>Awarded prices are unrealistically low.</w:t>
      </w:r>
    </w:p>
    <w:p xmlns:tce="http://www.TCE.com">
      <w:pPr>
        <w:pStyle w:val="ListBullet2"/>
        <!--depth 2-->
        <w:numPr>
          <w:ilvl w:val="1"/>
          <w:numId w:val="510"/>
        </w:numPr>
      </w:pPr>
      <w:bookmarkStart w:id="3060" w:name="_Tocd19e42518"/>
      <w:bookmarkStart w:id="3059" w:name="_Refd19e42518"/>
      <w:r>
        <w:t>Incumbent contractors underbid at unreasonable or unrealistic prices.</w:t>
      </w:r>
      <w:bookmarkEnd w:id="3059"/>
      <w:bookmarkEnd w:id="3060"/>
    </w:p>
    <w:p xmlns:tce="http://www.TCE.com">
      <w:pPr>
        <w:pStyle w:val="ListBullet2"/>
        <!--depth 2-->
        <w:numPr>
          <w:ilvl w:val="1"/>
          <w:numId w:val="510"/>
        </w:numPr>
      </w:pPr>
      <w:bookmarkStart w:id="3062" w:name="_Tocd19e42522"/>
      <w:bookmarkStart w:id="3061" w:name="_Refd19e42522"/>
      <w:r>
        <w:t>Winning contractors cannot attract qualified employees.</w:t>
      </w:r>
      <w:bookmarkEnd w:id="3061"/>
      <w:bookmarkEnd w:id="3062"/>
    </w:p>
    <w:p xmlns:tce="http://www.TCE.com">
      <w:pPr>
        <w:pStyle w:val="ListBullet2"/>
        <!--depth 2-->
        <w:numPr>
          <w:ilvl w:val="1"/>
          <w:numId w:val="510"/>
        </w:numPr>
      </w:pPr>
      <w:bookmarkStart w:id="3064" w:name="_Tocd19e42526"/>
      <w:bookmarkStart w:id="3063" w:name="_Refd19e42526"/>
      <w:r>
        <w:t>Contractors are unable to perform at acceptable quality levels.</w:t>
      </w:r>
      <w:bookmarkEnd w:id="3063"/>
      <w:bookmarkEnd w:id="3064"/>
      <w:bookmarkEnd w:id="3057"/>
      <w:bookmarkEnd w:id="3058"/>
    </w:p>
    <w:p xmlns:tce="http://www.TCE.com">
      <w:pPr>
        <w:pStyle w:val="ListBullet"/>
        <!--depth 1-->
        <w:numPr>
          <w:ilvl w:val="0"/>
          <w:numId w:val="509"/>
        </w:numPr>
      </w:pPr>
      <w:bookmarkStart w:id="3066" w:name="_Tocd19e42531"/>
      <w:bookmarkStart w:id="3065" w:name="_Refd19e42531"/>
      <w:r>
        <w:t>Endangering the security of government resources, to include information systems and networks, and personnel.</w:t>
      </w:r>
      <w:bookmarkEnd w:id="3065"/>
      <w:bookmarkEnd w:id="3066"/>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067" w:name="_Refd19e43045"/>
          <w:bookmarkStart xmlns:tce="http://www.TCE.com" w:id="3068" w:name="_Tocd19e43045"/>
          <w:p xmlns:tce="http://www.TCE.com">
            <w:pPr>
              <w:pStyle w:val="ListBullet"/>
              <!--depth 1-->
              <w:numPr>
                <w:ilvl w:val="0"/>
                <w:numId w:val="511"/>
              </w:numPr>
            </w:pPr>
            <w:bookmarkStart w:id="3068" w:name="_Tocd19e43045"/>
            <w:bookmarkStart w:id="3067" w:name="_Refd19e43045"/>
            <w:r>
              <w:t>Less definitive</w:t>
            </w:r>
            <w:bookmarkEnd w:id="3067"/>
            <w:bookmarkEnd w:id="3068"/>
          </w:p>
          <w:bookmarkEnd xmlns:tce="http://www.TCE.com" w:id="3067"/>
          <w:bookmarkEnd xmlns:tce="http://www.TCE.com" w:id="3068"/>
          <w:bookmarkStart xmlns:tce="http://www.TCE.com" w:id="3069" w:name="_Refd19e43049"/>
          <w:bookmarkStart xmlns:tce="http://www.TCE.com" w:id="3070" w:name="_Tocd19e43049"/>
          <w:p xmlns:tce="http://www.TCE.com">
            <w:pPr>
              <w:pStyle w:val="ListBullet"/>
              <!--depth 1-->
              <w:numPr>
                <w:ilvl w:val="0"/>
                <w:numId w:val="511"/>
              </w:numPr>
            </w:pPr>
            <w:bookmarkStart w:id="3070" w:name="_Tocd19e43049"/>
            <w:bookmarkStart w:id="3069" w:name="_Refd19e43049"/>
            <w:r>
              <w:t>More complex and time consuming development work</w:t>
            </w:r>
            <w:bookmarkEnd w:id="3069"/>
            <w:bookmarkEnd w:id="3070"/>
          </w:p>
          <w:bookmarkEnd xmlns:tce="http://www.TCE.com" w:id="3069"/>
          <w:bookmarkEnd xmlns:tce="http://www.TCE.com" w:id="3070"/>
          <w:bookmarkStart xmlns:tce="http://www.TCE.com" w:id="3071" w:name="_Refd19e43053"/>
          <w:bookmarkStart xmlns:tce="http://www.TCE.com" w:id="3072" w:name="_Tocd19e43053"/>
          <w:p xmlns:tce="http://www.TCE.com">
            <w:pPr>
              <w:pStyle w:val="ListBullet"/>
              <!--depth 1-->
              <w:numPr>
                <w:ilvl w:val="0"/>
                <w:numId w:val="511"/>
              </w:numPr>
            </w:pPr>
            <w:bookmarkStart w:id="3072" w:name="_Tocd19e43053"/>
            <w:bookmarkStart w:id="3071" w:name="_Refd19e43053"/>
            <w:r>
              <w:t>Greater performance risk/integration risk</w:t>
            </w:r>
            <w:bookmarkEnd w:id="3071"/>
            <w:bookmarkEnd w:id="3072"/>
          </w:p>
          <w:bookmarkEnd xmlns:tce="http://www.TCE.com" w:id="3071"/>
          <w:bookmarkEnd xmlns:tce="http://www.TCE.com" w:id="3072"/>
          <w:bookmarkStart xmlns:tce="http://www.TCE.com" w:id="3073" w:name="_Refd19e43057"/>
          <w:bookmarkStart xmlns:tce="http://www.TCE.com" w:id="3074" w:name="_Tocd19e43057"/>
          <w:p xmlns:tce="http://www.TCE.com">
            <w:pPr>
              <w:pStyle w:val="ListBullet"/>
              <!--depth 1-->
              <w:numPr>
                <w:ilvl w:val="0"/>
                <w:numId w:val="511"/>
              </w:numPr>
            </w:pPr>
            <w:bookmarkStart w:id="3074" w:name="_Tocd19e43057"/>
            <w:bookmarkStart w:id="3073" w:name="_Refd19e43057"/>
            <w:r>
              <w:t>Technical and past performance considerations more important than price</w:t>
            </w:r>
            <w:bookmarkEnd w:id="3073"/>
            <w:bookmarkEnd w:id="3074"/>
          </w:p>
          <w:bookmarkEnd xmlns:tce="http://www.TCE.com" w:id="3073"/>
          <w:bookmarkEnd xmlns:tce="http://www.TCE.com" w:id="3074"/>
          <w:bookmarkStart xmlns:tce="http://www.TCE.com" w:id="3075" w:name="_Refd19e43061"/>
          <w:bookmarkStart xmlns:tce="http://www.TCE.com" w:id="3076" w:name="_Tocd19e43061"/>
          <w:p xmlns:tce="http://www.TCE.com">
            <w:pPr>
              <w:pStyle w:val="ListBullet"/>
              <!--depth 1-->
              <w:numPr>
                <w:ilvl w:val="0"/>
                <w:numId w:val="511"/>
              </w:numPr>
            </w:pPr>
            <w:bookmarkStart w:id="3076" w:name="_Tocd19e43061"/>
            <w:bookmarkStart w:id="3075" w:name="_Refd19e43061"/>
            <w:r>
              <w:t>Price based on performance-based approach</w:t>
            </w:r>
            <w:bookmarkEnd w:id="3075"/>
            <w:bookmarkEnd w:id="3076"/>
          </w:p>
          <w:bookmarkEnd xmlns:tce="http://www.TCE.com" w:id="3075"/>
          <w:bookmarkEnd xmlns:tce="http://www.TCE.com" w:id="3076"/>
          <w:bookmarkStart xmlns:tce="http://www.TCE.com" w:id="3077" w:name="_Refd19e43066"/>
          <w:bookmarkStart xmlns:tce="http://www.TCE.com" w:id="3078" w:name="_Tocd19e43066"/>
          <w:p xmlns:tce="http://www.TCE.com">
            <w:pPr>
              <w:pStyle w:val="ListBullet"/>
              <!--depth 1-->
              <w:numPr>
                <w:ilvl w:val="0"/>
                <w:numId w:val="511"/>
              </w:numPr>
            </w:pPr>
            <w:bookmarkStart w:id="3078" w:name="_Tocd19e43066"/>
            <w:bookmarkStart w:id="3077" w:name="_Refd19e43066"/>
            <w:r>
              <w:t>Past performance is critical in reducing risk</w:t>
            </w:r>
            <w:bookmarkEnd w:id="3077"/>
            <w:bookmarkEnd w:id="3078"/>
          </w:p>
          <w:bookmarkEnd xmlns:tce="http://www.TCE.com" w:id="3077"/>
          <w:bookmarkEnd xmlns:tce="http://www.TCE.com" w:id="3078"/>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079" w:name="_Refd19e43078"/>
          <w:bookmarkStart xmlns:tce="http://www.TCE.com" w:id="3080" w:name="_Tocd19e43078"/>
          <w:p xmlns:tce="http://www.TCE.com">
            <w:pPr>
              <w:pStyle w:val="ListBullet"/>
              <!--depth 1-->
              <w:numPr>
                <w:ilvl w:val="0"/>
                <w:numId w:val="512"/>
              </w:numPr>
            </w:pPr>
            <w:bookmarkStart w:id="3080" w:name="_Tocd19e43078"/>
            <w:bookmarkStart w:id="3079" w:name="_Refd19e43078"/>
            <w:r>
              <w:t>Government design or stable requirements, clearly definable</w:t>
            </w:r>
            <w:bookmarkEnd w:id="3079"/>
            <w:bookmarkEnd w:id="3080"/>
          </w:p>
          <w:bookmarkEnd xmlns:tce="http://www.TCE.com" w:id="3079"/>
          <w:bookmarkEnd xmlns:tce="http://www.TCE.com" w:id="3080"/>
          <w:bookmarkStart xmlns:tce="http://www.TCE.com" w:id="3081" w:name="_Refd19e43082"/>
          <w:bookmarkStart xmlns:tce="http://www.TCE.com" w:id="3082" w:name="_Tocd19e43082"/>
          <w:p xmlns:tce="http://www.TCE.com">
            <w:pPr>
              <w:pStyle w:val="ListBullet"/>
              <!--depth 1-->
              <w:numPr>
                <w:ilvl w:val="0"/>
                <w:numId w:val="512"/>
              </w:numPr>
            </w:pPr>
            <w:bookmarkStart w:id="3082" w:name="_Tocd19e43082"/>
            <w:bookmarkStart w:id="3081" w:name="_Refd19e43082"/>
            <w:r>
              <w:t>Risk of unsuccessful performance is minimal</w:t>
            </w:r>
            <w:bookmarkEnd w:id="3081"/>
            <w:bookmarkEnd w:id="3082"/>
          </w:p>
          <w:bookmarkEnd xmlns:tce="http://www.TCE.com" w:id="3081"/>
          <w:bookmarkEnd xmlns:tce="http://www.TCE.com" w:id="3082"/>
          <w:bookmarkStart xmlns:tce="http://www.TCE.com" w:id="3083" w:name="_Refd19e43086"/>
          <w:bookmarkStart xmlns:tce="http://www.TCE.com" w:id="3084" w:name="_Tocd19e43086"/>
          <w:p xmlns:tce="http://www.TCE.com">
            <w:pPr>
              <w:pStyle w:val="ListBullet"/>
              <!--depth 1-->
              <w:numPr>
                <w:ilvl w:val="0"/>
                <w:numId w:val="512"/>
              </w:numPr>
            </w:pPr>
            <w:bookmarkStart w:id="3084" w:name="_Tocd19e43086"/>
            <w:bookmarkStart w:id="3083" w:name="_Refd19e43086"/>
            <w:r>
              <w:t>No mission-related reason to pay a premium for quality or performance exceeding the acceptable level</w:t>
            </w:r>
            <w:bookmarkEnd w:id="3083"/>
            <w:bookmarkEnd w:id="3084"/>
          </w:p>
          <w:bookmarkEnd xmlns:tce="http://www.TCE.com" w:id="3083"/>
          <w:bookmarkEnd xmlns:tce="http://www.TCE.com" w:id="3084"/>
          <w:bookmarkStart xmlns:tce="http://www.TCE.com" w:id="3085" w:name="_Refd19e43090"/>
          <w:bookmarkStart xmlns:tce="http://www.TCE.com" w:id="3086" w:name="_Tocd19e43090"/>
          <w:p xmlns:tce="http://www.TCE.com">
            <w:pPr>
              <w:pStyle w:val="ListBullet"/>
              <!--depth 1-->
              <w:numPr>
                <w:ilvl w:val="0"/>
                <w:numId w:val="512"/>
              </w:numPr>
            </w:pPr>
            <w:bookmarkStart w:id="3086" w:name="_Tocd19e43090"/>
            <w:bookmarkStart w:id="3085" w:name="_Refd19e43090"/>
            <w:r>
              <w:t>Only use LPTA when able to clearly define and strictly evaluate Offerors’ proposals based on technical acceptability</w:t>
            </w:r>
            <w:bookmarkEnd w:id="3085"/>
            <w:bookmarkEnd w:id="3086"/>
          </w:p>
          <w:bookmarkEnd xmlns:tce="http://www.TCE.com" w:id="3085"/>
          <w:bookmarkEnd xmlns:tce="http://www.TCE.com" w:id="3086"/>
          <w:bookmarkStart xmlns:tce="http://www.TCE.com" w:id="3087" w:name="_Refd19e43094"/>
          <w:bookmarkStart xmlns:tce="http://www.TCE.com" w:id="3088" w:name="_Tocd19e43094"/>
          <w:p xmlns:tce="http://www.TCE.com">
            <w:pPr>
              <w:pStyle w:val="ListBullet"/>
              <!--depth 1-->
              <w:numPr>
                <w:ilvl w:val="0"/>
                <w:numId w:val="512"/>
              </w:numPr>
            </w:pPr>
            <w:bookmarkStart w:id="3088" w:name="_Tocd19e43094"/>
            <w:bookmarkStart w:id="3087" w:name="_Refd19e43094"/>
            <w:r>
              <w:t>Technical evaluation lends itself to acceptable/unacceptable basis</w:t>
            </w:r>
            <w:bookmarkEnd w:id="3087"/>
            <w:bookmarkEnd w:id="3088"/>
          </w:p>
          <w:bookmarkEnd xmlns:tce="http://www.TCE.com" w:id="3087"/>
          <w:bookmarkEnd xmlns:tce="http://www.TCE.com" w:id="3088"/>
          <w:bookmarkStart xmlns:tce="http://www.TCE.com" w:id="3089" w:name="_Refd19e43099"/>
          <w:bookmarkStart xmlns:tce="http://www.TCE.com" w:id="3090" w:name="_Tocd19e43099"/>
          <w:p xmlns:tce="http://www.TCE.com">
            <w:pPr>
              <w:pStyle w:val="ListBullet"/>
              <!--depth 1-->
              <w:numPr>
                <w:ilvl w:val="0"/>
                <w:numId w:val="512"/>
              </w:numPr>
            </w:pPr>
            <w:bookmarkStart w:id="3090" w:name="_Tocd19e43099"/>
            <w:bookmarkStart w:id="3089" w:name="_Refd19e43099"/>
            <w:r>
              <w:t>When requirement is easy to price</w:t>
            </w:r>
            <w:bookmarkEnd w:id="3089"/>
            <w:bookmarkEnd w:id="3090"/>
          </w:p>
          <w:bookmarkEnd xmlns:tce="http://www.TCE.com" w:id="3089"/>
          <w:bookmarkEnd xmlns:tce="http://www.TCE.com" w:id="3090"/>
          <w:bookmarkStart xmlns:tce="http://www.TCE.com" w:id="3091" w:name="_Refd19e43103"/>
          <w:bookmarkStart xmlns:tce="http://www.TCE.com" w:id="3092" w:name="_Tocd19e43103"/>
          <w:p xmlns:tce="http://www.TCE.com">
            <w:pPr>
              <w:pStyle w:val="ListBullet"/>
              <!--depth 1-->
              <w:numPr>
                <w:ilvl w:val="0"/>
                <w:numId w:val="512"/>
              </w:numPr>
            </w:pPr>
            <w:bookmarkStart w:id="3092" w:name="_Tocd19e43103"/>
            <w:bookmarkStart w:id="3091" w:name="_Refd19e43103"/>
            <w:r>
              <w:t>When past performance is not critical to reducing risk</w:t>
            </w:r>
            <w:bookmarkEnd w:id="3091"/>
            <w:bookmarkEnd w:id="3092"/>
          </w:p>
          <w:bookmarkEnd xmlns:tce="http://www.TCE.com" w:id="3091"/>
          <w:bookmarkEnd xmlns:tce="http://www.TCE.com" w:id="3092"/>
          <w:bookmarkStart xmlns:tce="http://www.TCE.com" w:id="3093" w:name="_Refd19e43107"/>
          <w:bookmarkStart xmlns:tce="http://www.TCE.com" w:id="3094" w:name="_Tocd19e43107"/>
          <w:p xmlns:tce="http://www.TCE.com">
            <w:pPr>
              <w:pStyle w:val="ListBullet"/>
              <!--depth 1-->
              <w:numPr>
                <w:ilvl w:val="0"/>
                <w:numId w:val="512"/>
              </w:numPr>
            </w:pPr>
            <w:bookmarkStart w:id="3094" w:name="_Tocd19e43107"/>
            <w:bookmarkStart w:id="3093" w:name="_Refd19e43107"/>
            <w:r>
              <w:t xml:space="preserve">When a </w:t>
            </w:r>
            <w:r>
              <w:rPr>
                <w:u w:val="single"/>
              </w:rPr>
              <w:t>“standard of proof”</w:t>
            </w:r>
            <w:r>
              <w:t xml:space="preserve"> is identifiable for each evaluation criteria</w:t>
            </w:r>
            <w:bookmarkEnd w:id="3093"/>
            <w:bookmarkEnd w:id="3094"/>
          </w:p>
          <w:bookmarkEnd xmlns:tce="http://www.TCE.com" w:id="3093"/>
          <w:bookmarkEnd xmlns:tce="http://www.TCE.com" w:id="3094"/>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5600700" cy="5646420"/>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5600700" cy="5646420"/>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45-->
    <w:p xmlns:tce="http://www.TCE.com">
      <w:pPr>
        <w:pStyle w:val="Heading3"/>
      </w:pPr>
      <w:bookmarkStart w:id="3095" w:name="_Numd19e44937"/>
      <w:bookmarkStart w:id="3096" w:name="_Refd19e44937"/>
      <w:bookmarkStart w:id="3097" w:name="_Tocd19e44937"/>
      <w:r>
        <w:t/>
      </w:r>
      <w:r>
        <w:t>APPENDIX D</w:t>
      </w:r>
      <w:r>
        <w:t xml:space="preserve"> Table Of Contents</w:t>
      </w:r>
      <w:bookmarkEnd w:id="3096"/>
      <w:bookmarkEnd w:id="3097"/>
      <w:bookmarkEnd w:id="3095"/>
    </w:p>
    <!--Topic unique_946-->
    <w:p xmlns:tce="http://www.TCE.com">
      <w:pPr>
        <w:pStyle w:val="Heading4"/>
      </w:pPr>
      <w:bookmarkStart w:id="3098" w:name="_Numd19e44950"/>
      <w:bookmarkStart w:id="3099" w:name="_Refd19e44950"/>
      <w:bookmarkStart w:id="3100" w:name="_Tocd19e44950"/>
      <w:r>
        <w:t/>
      </w:r>
      <w:r>
        <w:t>Oral Presentations</w:t>
      </w:r>
      <w:r>
        <w:t xml:space="preserve"> and Proposals</w:t>
      </w:r>
      <w:bookmarkEnd w:id="3099"/>
      <w:bookmarkEnd w:id="3100"/>
      <w:bookmarkEnd w:id="3098"/>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01" w:name="_Refd19e45000"/>
          <w:bookmarkStart xmlns:tce="http://www.TCE.com" w:id="3102" w:name="_Tocd19e45000"/>
          <w:p xmlns:tce="http://www.TCE.com">
            <w:pPr>
              <w:pStyle w:val="ListBullet"/>
              <!--depth 1-->
              <w:numPr>
                <w:ilvl w:val="0"/>
                <w:numId w:val="513"/>
              </w:numPr>
            </w:pPr>
            <w:bookmarkStart w:id="3102" w:name="_Tocd19e45000"/>
            <w:bookmarkStart w:id="3101" w:name="_Refd19e45000"/>
            <w:r>
              <w:t>The Government's ability to adequately evaluate the information.</w:t>
            </w:r>
            <w:bookmarkEnd w:id="3101"/>
            <w:bookmarkEnd w:id="3102"/>
          </w:p>
          <w:bookmarkEnd xmlns:tce="http://www.TCE.com" w:id="3101"/>
          <w:bookmarkEnd xmlns:tce="http://www.TCE.com" w:id="3102"/>
          <w:bookmarkStart xmlns:tce="http://www.TCE.com" w:id="3103" w:name="_Refd19e45004"/>
          <w:bookmarkStart xmlns:tce="http://www.TCE.com" w:id="3104" w:name="_Tocd19e45004"/>
          <w:p xmlns:tce="http://www.TCE.com">
            <w:pPr>
              <w:pStyle w:val="ListBullet"/>
              <!--depth 1-->
              <w:numPr>
                <w:ilvl w:val="0"/>
                <w:numId w:val="513"/>
              </w:numPr>
            </w:pPr>
            <w:bookmarkStart w:id="3104" w:name="_Tocd19e45004"/>
            <w:bookmarkStart w:id="3103" w:name="_Refd19e45004"/>
            <w:r>
              <w:t>The need to incorporate any information into the resultant contract.</w:t>
            </w:r>
            <w:bookmarkEnd w:id="3103"/>
            <w:bookmarkEnd w:id="3104"/>
          </w:p>
          <w:bookmarkEnd xmlns:tce="http://www.TCE.com" w:id="3103"/>
          <w:bookmarkEnd xmlns:tce="http://www.TCE.com" w:id="3104"/>
          <w:bookmarkStart xmlns:tce="http://www.TCE.com" w:id="3105" w:name="_Refd19e45008"/>
          <w:bookmarkStart xmlns:tce="http://www.TCE.com" w:id="3106" w:name="_Tocd19e45008"/>
          <w:p xmlns:tce="http://www.TCE.com">
            <w:pPr>
              <w:pStyle w:val="ListBullet"/>
              <!--depth 1-->
              <w:numPr>
                <w:ilvl w:val="0"/>
                <w:numId w:val="513"/>
              </w:numPr>
            </w:pPr>
            <w:bookmarkStart w:id="3106" w:name="_Tocd19e45008"/>
            <w:bookmarkStart w:id="3105" w:name="_Refd19e45008"/>
            <w:r>
              <w:t>The impact on the efficiency of the acquisition.</w:t>
            </w:r>
            <w:bookmarkEnd w:id="3105"/>
            <w:bookmarkEnd w:id="3106"/>
          </w:p>
          <w:bookmarkEnd xmlns:tce="http://www.TCE.com" w:id="3105"/>
          <w:bookmarkEnd xmlns:tce="http://www.TCE.com" w:id="3106"/>
          <w:bookmarkStart xmlns:tce="http://www.TCE.com" w:id="3107" w:name="_Refd19e45012"/>
          <w:bookmarkStart xmlns:tce="http://www.TCE.com" w:id="3108" w:name="_Tocd19e45012"/>
          <w:p xmlns:tce="http://www.TCE.com">
            <w:pPr>
              <w:pStyle w:val="ListBullet"/>
              <!--depth 1-->
              <w:numPr>
                <w:ilvl w:val="0"/>
                <w:numId w:val="513"/>
              </w:numPr>
            </w:pPr>
            <w:bookmarkStart w:id="3108" w:name="_Tocd19e45012"/>
            <w:bookmarkStart w:id="3107" w:name="_Refd19e45012"/>
            <w:r>
              <w:t>The impact (including cost) on small businesses.</w:t>
            </w:r>
            <w:bookmarkEnd w:id="3107"/>
            <w:bookmarkEnd w:id="3108"/>
          </w:p>
          <w:bookmarkEnd xmlns:tce="http://www.TCE.com" w:id="3107"/>
          <w:bookmarkEnd xmlns:tce="http://www.TCE.com" w:id="3108"/>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14"/>
        </w:numPr>
      </w:pPr>
      <w:bookmarkStart w:id="3110" w:name="_Tocd19e45035"/>
      <w:bookmarkStart w:id="3109" w:name="_Refd19e45035"/>
      <w:r>
        <w:t>The types of information the offeror must address during the oral presentations and how they relate to the evaluation criteria,</w:t>
      </w:r>
      <w:bookmarkEnd w:id="3109"/>
      <w:bookmarkEnd w:id="3110"/>
    </w:p>
    <w:p xmlns:tce="http://www.TCE.com">
      <w:pPr>
        <w:pStyle w:val="ListBullet"/>
        <!--depth 1-->
        <w:numPr>
          <w:ilvl w:val="0"/>
          <w:numId w:val="514"/>
        </w:numPr>
      </w:pPr>
      <w:bookmarkStart w:id="3112" w:name="_Tocd19e45039"/>
      <w:bookmarkStart w:id="3111" w:name="_Refd19e45039"/>
      <w:r>
        <w:t>The required format and content of the presentation charts and any supporting documentation,</w:t>
      </w:r>
      <w:bookmarkEnd w:id="3111"/>
      <w:bookmarkEnd w:id="3112"/>
    </w:p>
    <w:p xmlns:tce="http://www.TCE.com">
      <w:pPr>
        <w:pStyle w:val="ListBullet"/>
        <!--depth 1-->
        <w:numPr>
          <w:ilvl w:val="0"/>
          <w:numId w:val="514"/>
        </w:numPr>
      </w:pPr>
      <w:bookmarkStart w:id="3114" w:name="_Tocd19e45043"/>
      <w:bookmarkStart w:id="3113" w:name="_Refd19e45043"/>
      <w:r>
        <w:t>Any restrictions on the number of charts or the number of bullets per chart and how you will handle material that does not comply with these restrictions,</w:t>
      </w:r>
      <w:bookmarkEnd w:id="3113"/>
      <w:bookmarkEnd w:id="3114"/>
    </w:p>
    <w:p xmlns:tce="http://www.TCE.com">
      <w:pPr>
        <w:pStyle w:val="ListBullet"/>
        <!--depth 1-->
        <w:numPr>
          <w:ilvl w:val="0"/>
          <w:numId w:val="514"/>
        </w:numPr>
      </w:pPr>
      <w:bookmarkStart w:id="3116" w:name="_Tocd19e45047"/>
      <w:bookmarkStart w:id="3115" w:name="_Refd19e45047"/>
      <w:r>
        <w:t>The required submission date for the presentation charts and/or materials,</w:t>
      </w:r>
      <w:bookmarkEnd w:id="3115"/>
      <w:bookmarkEnd w:id="3116"/>
    </w:p>
    <w:p xmlns:tce="http://www.TCE.com">
      <w:pPr>
        <w:pStyle w:val="ListBullet"/>
        <!--depth 1-->
        <w:numPr>
          <w:ilvl w:val="0"/>
          <w:numId w:val="514"/>
        </w:numPr>
      </w:pPr>
      <w:bookmarkStart w:id="3118" w:name="_Tocd19e45051"/>
      <w:bookmarkStart w:id="3117" w:name="_Refd19e45051"/>
      <w:r>
        <w:t>The approximate timeframe when the oral presentations will be conducted and how you will determine the order of the offerors’ presentations,</w:t>
      </w:r>
      <w:bookmarkEnd w:id="3117"/>
      <w:bookmarkEnd w:id="3118"/>
    </w:p>
    <w:p xmlns:tce="http://www.TCE.com">
      <w:pPr>
        <w:pStyle w:val="ListBullet"/>
        <!--depth 1-->
        <w:numPr>
          <w:ilvl w:val="0"/>
          <w:numId w:val="514"/>
        </w:numPr>
      </w:pPr>
      <w:bookmarkStart w:id="3120" w:name="_Tocd19e45056"/>
      <w:bookmarkStart w:id="3119" w:name="_Refd19e45056"/>
      <w:r>
        <w:t>Whether any rescheduling will be permitted if an offeror requests a change after the schedule has been established,</w:t>
      </w:r>
      <w:bookmarkEnd w:id="3119"/>
      <w:bookmarkEnd w:id="3120"/>
    </w:p>
    <w:p xmlns:tce="http://www.TCE.com">
      <w:pPr>
        <w:pStyle w:val="ListBullet"/>
        <!--depth 1-->
        <w:numPr>
          <w:ilvl w:val="0"/>
          <w:numId w:val="514"/>
        </w:numPr>
      </w:pPr>
      <w:bookmarkStart w:id="3122" w:name="_Tocd19e45060"/>
      <w:bookmarkStart w:id="3121" w:name="_Refd19e45060"/>
      <w:r>
        <w:t>The total amount of time each offeror will have to conduct their oral presentation,</w:t>
      </w:r>
      <w:bookmarkEnd w:id="3121"/>
      <w:bookmarkEnd w:id="3122"/>
    </w:p>
    <w:p xmlns:tce="http://www.TCE.com">
      <w:pPr>
        <w:pStyle w:val="ListBullet"/>
        <!--depth 1-->
        <w:numPr>
          <w:ilvl w:val="0"/>
          <w:numId w:val="514"/>
        </w:numPr>
      </w:pPr>
      <w:bookmarkStart w:id="3124" w:name="_Tocd19e45064"/>
      <w:bookmarkStart w:id="3123" w:name="_Refd19e45064"/>
      <w:r>
        <w:t>Who must make the presentation and a requirement that the offeror provide a list of names and position titles of the presenters,</w:t>
      </w:r>
      <w:bookmarkEnd w:id="3123"/>
      <w:bookmarkEnd w:id="3124"/>
    </w:p>
    <w:p xmlns:tce="http://www.TCE.com">
      <w:pPr>
        <w:pStyle w:val="ListBullet"/>
        <!--depth 1-->
        <w:numPr>
          <w:ilvl w:val="0"/>
          <w:numId w:val="514"/>
        </w:numPr>
      </w:pPr>
      <w:bookmarkStart w:id="3126" w:name="_Tocd19e45068"/>
      <w:bookmarkStart w:id="3125" w:name="_Refd19e45068"/>
      <w:r>
        <w:t>Whether the presentation will be video or audio taped,</w:t>
      </w:r>
      <w:bookmarkEnd w:id="3125"/>
      <w:bookmarkEnd w:id="3126"/>
    </w:p>
    <w:p xmlns:tce="http://www.TCE.com">
      <w:pPr>
        <w:pStyle w:val="ListBullet"/>
        <!--depth 1-->
        <w:numPr>
          <w:ilvl w:val="0"/>
          <w:numId w:val="514"/>
        </w:numPr>
      </w:pPr>
      <w:bookmarkStart w:id="3128" w:name="_Tocd19e45072"/>
      <w:bookmarkStart w:id="3127" w:name="_Refd19e45072"/>
      <w:r>
        <w:t>The location of the presentation site and a description of the site and resources available to the offeror,</w:t>
      </w:r>
      <w:bookmarkEnd w:id="3127"/>
      <w:bookmarkEnd w:id="3128"/>
    </w:p>
    <w:p xmlns:tce="http://www.TCE.com">
      <w:pPr>
        <w:pStyle w:val="ListBullet"/>
        <!--depth 1-->
        <w:numPr>
          <w:ilvl w:val="0"/>
          <w:numId w:val="514"/>
        </w:numPr>
      </w:pPr>
      <w:bookmarkStart w:id="3130" w:name="_Tocd19e45076"/>
      <w:bookmarkStart w:id="3129" w:name="_Refd19e45076"/>
      <w:r>
        <w:t>Any rules and/or prohibitions regarding equipment and media,</w:t>
      </w:r>
      <w:bookmarkEnd w:id="3129"/>
      <w:bookmarkEnd w:id="3130"/>
    </w:p>
    <w:p xmlns:tce="http://www.TCE.com">
      <w:pPr>
        <w:pStyle w:val="ListBullet"/>
        <!--depth 1-->
        <w:numPr>
          <w:ilvl w:val="0"/>
          <w:numId w:val="514"/>
        </w:numPr>
      </w:pPr>
      <w:bookmarkStart w:id="3132" w:name="_Tocd19e45081"/>
      <w:bookmarkStart w:id="3131" w:name="_Refd19e45081"/>
      <w:r>
        <w:t>How you will treat documents or information referenced in the presentation material but never presented orally,</w:t>
      </w:r>
      <w:bookmarkEnd w:id="3131"/>
      <w:bookmarkEnd w:id="3132"/>
    </w:p>
    <w:p xmlns:tce="http://www.TCE.com">
      <w:pPr>
        <w:pStyle w:val="ListBullet"/>
        <!--depth 1-->
        <w:numPr>
          <w:ilvl w:val="0"/>
          <w:numId w:val="514"/>
        </w:numPr>
      </w:pPr>
      <w:bookmarkStart w:id="3134" w:name="_Tocd19e45085"/>
      <w:bookmarkStart w:id="3133" w:name="_Refd19e45085"/>
      <w:r>
        <w:t>Any limitations on Government-Offeror interactions during and after the presentation,</w:t>
      </w:r>
      <w:bookmarkEnd w:id="3133"/>
      <w:bookmarkEnd w:id="3134"/>
    </w:p>
    <w:p xmlns:tce="http://www.TCE.com">
      <w:pPr>
        <w:pStyle w:val="ListBullet"/>
        <!--depth 1-->
        <w:numPr>
          <w:ilvl w:val="0"/>
          <w:numId w:val="514"/>
        </w:numPr>
      </w:pPr>
      <w:bookmarkStart w:id="3136" w:name="_Tocd19e45089"/>
      <w:bookmarkStart w:id="3135" w:name="_Refd19e45089"/>
      <w:r>
        <w:t>Whether the presentation will constitute discussions (see Figure 3-3),</w:t>
      </w:r>
      <w:bookmarkEnd w:id="3135"/>
      <w:bookmarkEnd w:id="3136"/>
    </w:p>
    <w:p xmlns:tce="http://www.TCE.com">
      <w:pPr>
        <w:pStyle w:val="ListBullet"/>
        <!--depth 1-->
        <w:numPr>
          <w:ilvl w:val="0"/>
          <w:numId w:val="514"/>
        </w:numPr>
      </w:pPr>
      <w:bookmarkStart w:id="3138" w:name="_Tocd19e45093"/>
      <w:bookmarkStart w:id="3137" w:name="_Refd19e45093"/>
      <w:r>
        <w:t>Whether you will use the information in the oral presentation solely for source selection purposes or whether such information will become part of the contract (which will require a subsequent written submission of that information), and</w:t>
      </w:r>
      <w:bookmarkEnd w:id="3137"/>
      <w:bookmarkEnd w:id="3138"/>
    </w:p>
    <w:p xmlns:tce="http://www.TCE.com">
      <w:pPr>
        <w:pStyle w:val="ListBullet"/>
        <!--depth 1-->
        <w:numPr>
          <w:ilvl w:val="0"/>
          <w:numId w:val="514"/>
        </w:numPr>
      </w:pPr>
      <w:bookmarkStart w:id="3140" w:name="_Tocd19e45097"/>
      <w:bookmarkStart w:id="3139" w:name="_Refd19e45097"/>
      <w:r>
        <w:t>Whether the offeror should include any cost/price data in the presentation.</w:t>
      </w:r>
      <w:bookmarkEnd w:id="3139"/>
      <w:bookmarkEnd w:id="3140"/>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47-->
    <w:p xmlns:tce="http://www.TCE.com">
      <w:pPr>
        <w:pStyle w:val="Heading3"/>
      </w:pPr>
      <w:bookmarkStart w:id="3141" w:name="_Numd19e45222"/>
      <w:bookmarkStart w:id="3142" w:name="_Refd19e45222"/>
      <w:bookmarkStart w:id="3143" w:name="_Tocd19e45222"/>
      <w:r>
        <w:t/>
      </w:r>
      <w:r>
        <w:t>APPENDIX E</w:t>
      </w:r>
      <w:r>
        <w:t xml:space="preserve"> Table Of Contents</w:t>
      </w:r>
      <w:bookmarkEnd w:id="3142"/>
      <w:bookmarkEnd w:id="3143"/>
      <w:bookmarkEnd w:id="3141"/>
    </w:p>
    <!--Topic unique_948-->
    <w:p xmlns:tce="http://www.TCE.com">
      <w:pPr>
        <w:pStyle w:val="Heading4"/>
      </w:pPr>
      <w:bookmarkStart w:id="3144" w:name="_Numd19e45235"/>
      <w:bookmarkStart w:id="3145" w:name="_Refd19e45235"/>
      <w:bookmarkStart w:id="3146" w:name="_Tocd19e45235"/>
      <w:r>
        <w:t/>
      </w:r>
      <w:r>
        <w:t>Small Business</w:t>
      </w:r>
      <w:r>
        <w:t xml:space="preserve"> Participation Proposal</w:t>
      </w:r>
      <w:bookmarkEnd w:id="3145"/>
      <w:bookmarkEnd w:id="3146"/>
      <w:bookmarkEnd w:id="3144"/>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49-->
    <w:p xmlns:tce="http://www.TCE.com">
      <w:pPr>
        <w:pStyle w:val="Heading3"/>
      </w:pPr>
      <w:bookmarkStart w:id="3147" w:name="_Numd19e45666"/>
      <w:bookmarkStart w:id="3148" w:name="_Refd19e45666"/>
      <w:bookmarkStart w:id="3149" w:name="_Tocd19e45666"/>
      <w:r>
        <w:t/>
      </w:r>
      <w:r>
        <w:t>APPENDIX F</w:t>
      </w:r>
      <w:r>
        <w:t xml:space="preserve"> Table Of Contents</w:t>
      </w:r>
      <w:bookmarkEnd w:id="3148"/>
      <w:bookmarkEnd w:id="3149"/>
      <w:bookmarkEnd w:id="3147"/>
    </w:p>
    <!--Topic unique_950-->
    <w:p xmlns:tce="http://www.TCE.com">
      <w:pPr>
        <w:pStyle w:val="Heading4"/>
      </w:pPr>
      <w:bookmarkStart w:id="3150" w:name="_Numd19e45679"/>
      <w:bookmarkStart w:id="3151" w:name="_Refd19e45679"/>
      <w:bookmarkStart w:id="3152" w:name="_Tocd19e45679"/>
      <w:r>
        <w:t/>
      </w:r>
      <w:r>
        <w:t>On–Line Reverse</w:t>
      </w:r>
      <w:r>
        <w:t xml:space="preserve"> Auctions</w:t>
      </w:r>
      <w:bookmarkEnd w:id="3151"/>
      <w:bookmarkEnd w:id="3152"/>
      <w:bookmarkEnd w:id="3150"/>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2286000" cy="1638300"/>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2286000" cy="1638300"/>
                          </a:xfrm>
                          <a:prstGeom prst="rect">
                            <a:avLst/>
                          </a:prstGeom>
                        </pic:spPr>
                      </pic:pic>
                    </a:graphicData>
                  </a:graphic>
                </wp:inline>
              </w:drawing>
            </w:r>
            <w:r>
              <w:t/>
            </w:r>
          </w:p>
          <w:bookmarkStart xmlns:tce="http://www.TCE.com" w:id="3153" w:name="_Refd19e45728"/>
          <w:bookmarkStart xmlns:tce="http://www.TCE.com" w:id="3154" w:name="_Tocd19e45728"/>
          <w:p xmlns:tce="http://www.TCE.com">
            <w:pPr>
              <w:pStyle w:val="ListBullet"/>
              <!--depth 1-->
              <w:numPr>
                <w:ilvl w:val="0"/>
                <w:numId w:val="515"/>
              </w:numPr>
            </w:pPr>
            <w:bookmarkStart w:id="3154" w:name="_Tocd19e45728"/>
            <w:bookmarkStart w:id="3153" w:name="_Refd19e45728"/>
            <w:r>
              <w:t>Healthy price competition</w:t>
            </w:r>
            <w:bookmarkEnd w:id="3153"/>
            <w:bookmarkEnd w:id="3154"/>
          </w:p>
          <w:bookmarkEnd xmlns:tce="http://www.TCE.com" w:id="3153"/>
          <w:bookmarkEnd xmlns:tce="http://www.TCE.com" w:id="3154"/>
          <w:bookmarkStart xmlns:tce="http://www.TCE.com" w:id="3155" w:name="_Refd19e45732"/>
          <w:bookmarkStart xmlns:tce="http://www.TCE.com" w:id="3156" w:name="_Tocd19e45732"/>
          <w:p xmlns:tce="http://www.TCE.com">
            <w:pPr>
              <w:pStyle w:val="ListBullet"/>
              <!--depth 1-->
              <w:numPr>
                <w:ilvl w:val="0"/>
                <w:numId w:val="515"/>
              </w:numPr>
            </w:pPr>
            <w:bookmarkStart w:id="3156" w:name="_Tocd19e45732"/>
            <w:bookmarkStart w:id="3155" w:name="_Refd19e45732"/>
            <w:r>
              <w:t>A well-defined requirement</w:t>
            </w:r>
            <w:bookmarkEnd w:id="3155"/>
            <w:bookmarkEnd w:id="3156"/>
          </w:p>
          <w:bookmarkEnd xmlns:tce="http://www.TCE.com" w:id="3155"/>
          <w:bookmarkEnd xmlns:tce="http://www.TCE.com" w:id="3156"/>
          <w:bookmarkStart xmlns:tce="http://www.TCE.com" w:id="3157" w:name="_Refd19e45736"/>
          <w:bookmarkStart xmlns:tce="http://www.TCE.com" w:id="3158" w:name="_Tocd19e45736"/>
          <w:p xmlns:tce="http://www.TCE.com">
            <w:pPr>
              <w:pStyle w:val="ListBullet"/>
              <!--depth 1-->
              <w:numPr>
                <w:ilvl w:val="0"/>
                <w:numId w:val="515"/>
              </w:numPr>
            </w:pPr>
            <w:bookmarkStart w:id="3158" w:name="_Tocd19e45736"/>
            <w:bookmarkStart w:id="3157" w:name="_Refd19e45736"/>
            <w:r>
              <w:t>Bulk commodity type procurements (i.e. IT equipment, spare parts)</w:t>
            </w:r>
            <w:bookmarkEnd w:id="3157"/>
            <w:bookmarkEnd w:id="3158"/>
          </w:p>
          <w:bookmarkEnd xmlns:tce="http://www.TCE.com" w:id="3157"/>
          <w:bookmarkEnd xmlns:tce="http://www.TCE.com" w:id="3158"/>
          <w:bookmarkStart xmlns:tce="http://www.TCE.com" w:id="3159" w:name="_Refd19e45740"/>
          <w:bookmarkStart xmlns:tce="http://www.TCE.com" w:id="3160" w:name="_Tocd19e45740"/>
          <w:p xmlns:tce="http://www.TCE.com">
            <w:pPr>
              <w:pStyle w:val="ListBullet"/>
              <!--depth 1-->
              <w:numPr>
                <w:ilvl w:val="0"/>
                <w:numId w:val="515"/>
              </w:numPr>
            </w:pPr>
            <w:bookmarkStart w:id="3160" w:name="_Tocd19e45740"/>
            <w:bookmarkStart w:id="3159" w:name="_Refd19e45740"/>
            <w:r>
              <w:t>Procurements in which there is a well-defined supplier base</w:t>
            </w:r>
            <w:bookmarkEnd w:id="3159"/>
            <w:bookmarkEnd w:id="3160"/>
          </w:p>
          <w:bookmarkEnd xmlns:tce="http://www.TCE.com" w:id="3159"/>
          <w:bookmarkEnd xmlns:tce="http://www.TCE.com" w:id="3160"/>
          <w:bookmarkStart xmlns:tce="http://www.TCE.com" w:id="3161" w:name="_Refd19e45744"/>
          <w:bookmarkStart xmlns:tce="http://www.TCE.com" w:id="3162" w:name="_Tocd19e45744"/>
          <w:p xmlns:tce="http://www.TCE.com">
            <w:pPr>
              <w:pStyle w:val="ListBullet"/>
              <!--depth 1-->
              <w:numPr>
                <w:ilvl w:val="0"/>
                <w:numId w:val="515"/>
              </w:numPr>
            </w:pPr>
            <w:bookmarkStart w:id="3162" w:name="_Tocd19e45744"/>
            <w:bookmarkStart w:id="3161" w:name="_Refd19e45744"/>
            <w:r>
              <w:t>Procurements where the award evaluation criteria is not subject to interpretation (i.e. lowest price versus multiple criteria for tradeoffs and subjective judgments)</w:t>
            </w:r>
            <w:bookmarkEnd w:id="3161"/>
            <w:bookmarkEnd w:id="3162"/>
          </w:p>
          <w:bookmarkEnd xmlns:tce="http://www.TCE.com" w:id="3161"/>
          <w:bookmarkEnd xmlns:tce="http://www.TCE.com" w:id="3162"/>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51-->
    <w:p xmlns:tce="http://www.TCE.com">
      <w:pPr>
        <w:pStyle w:val="Heading3"/>
      </w:pPr>
      <w:bookmarkStart w:id="3163" w:name="_Numd19e45796"/>
      <w:bookmarkStart w:id="3164" w:name="_Refd19e45796"/>
      <w:bookmarkStart w:id="3165" w:name="_Tocd19e45796"/>
      <w:r>
        <w:t/>
      </w:r>
      <w:r>
        <w:t>APPENDIX G</w:t>
      </w:r>
      <w:r>
        <w:t xml:space="preserve"> Table Of Contents</w:t>
      </w:r>
      <w:bookmarkEnd w:id="3164"/>
      <w:bookmarkEnd w:id="3165"/>
      <w:bookmarkEnd w:id="3163"/>
    </w:p>
    <!--Topic unique_952-->
    <w:p xmlns:tce="http://www.TCE.com">
      <w:pPr>
        <w:pStyle w:val="Heading4"/>
      </w:pPr>
      <w:bookmarkStart w:id="3166" w:name="_Numd19e45809"/>
      <w:bookmarkStart w:id="3167" w:name="_Refd19e45809"/>
      <w:bookmarkStart w:id="3168" w:name="_Tocd19e45809"/>
      <w:r>
        <w:t/>
      </w:r>
      <w:r>
        <w:t>Templates</w:t>
      </w:r>
      <w:r>
        <w:t xml:space="preserve"> / Samples</w:t>
      </w:r>
      <w:bookmarkEnd w:id="3167"/>
      <w:bookmarkEnd w:id="3168"/>
      <w:bookmarkEnd w:id="3166"/>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54-->
    <w:p xmlns:tce="http://www.TCE.com">
      <w:pPr>
        <w:pStyle w:val="Heading1"/>
      </w:pPr>
      <w:bookmarkStart w:id="3169" w:name="_Numd19e45842"/>
      <w:bookmarkStart w:id="3170" w:name="_Refd19e45842"/>
      <w:bookmarkStart w:id="3171" w:name="_Tocd19e45842"/>
      <w:r>
        <w:t/>
      </w:r>
      <w:r>
        <w:t>APPENDIX - BB</w:t>
      </w:r>
      <w:r>
        <w:t xml:space="preserve"> Table Of Contents</w:t>
      </w:r>
      <w:bookmarkEnd w:id="3170"/>
      <w:bookmarkEnd w:id="3171"/>
      <w:bookmarkEnd w:id="3169"/>
    </w:p>
    <w:p xmlns:tce="http://www.TCE.com">
      <w:pPr>
        <w:pStyle w:val="ListBullet"/>
        <!--depth 1-->
        <w:numPr>
          <w:ilvl w:val="0"/>
          <w:numId w:val="516"/>
        </w:numPr>
      </w:pPr>
      <w:r>
        <w:t/>
      </w:r>
      <w:r>
        <w:rPr>
          <w:color w:val="0000FF"/>
        </w:rPr>
        <w:fldChar w:fldCharType="begin"/>
      </w:r>
      <w:r>
        <w:rPr>
          <w:color w:val="0000FF"/>
        </w:rPr>
        <w:instrText xml:space="preserve"> REF _Numd19e45961 \h </w:instrText>
      </w:r>
      <w:r>
        <w:fldChar w:fldCharType="separate"/>
      </w:r>
      <w:rPr>
        <w:color w:val="0000FF"/>
      </w:rPr>
      <w:r>
        <w:rPr>
          <w:u w:val="single"/>
        </w:rPr>
        <w:t>MANAGEMENT CONTROL EVALUATION CHECKLISTS</w:t>
      </w:r>
      <w:r>
        <w:rPr>
          <w:color w:val="0000FF"/>
        </w:rPr>
        <w:fldChar w:fldCharType="end"/>
      </w:r>
      <w:r>
        <w:t/>
      </w:r>
    </w:p>
    <w:p xmlns:tce="http://www.TCE.com">
      <w:pPr>
        <w:pStyle w:val="ListBullet2"/>
        <!--depth 2-->
        <w:numPr>
          <w:ilvl w:val="1"/>
          <w:numId w:val="517"/>
        </w:numPr>
      </w:pPr>
      <w:r>
        <w:t/>
      </w:r>
      <w:r>
        <w:rPr>
          <w:color w:val="0000FF"/>
        </w:rPr>
        <w:fldChar w:fldCharType="begin"/>
      </w:r>
      <w:r>
        <w:rPr>
          <w:color w:val="0000FF"/>
        </w:rPr>
        <w:instrText xml:space="preserve"> REF _Numd19e45981 \h </w:instrText>
      </w:r>
      <w:r>
        <w:fldChar w:fldCharType="separate"/>
      </w:r>
      <w:rPr>
        <w:color w:val="0000FF"/>
      </w:rPr>
      <w:r>
        <w:rPr>
          <w:u w:val="single"/>
        </w:rPr>
        <w:t>Part 1 - General</w:t>
      </w:r>
      <w:r>
        <w:rPr>
          <w:color w:val="0000FF"/>
        </w:rPr>
        <w:fldChar w:fldCharType="end"/>
      </w:r>
      <w:r>
        <w:t/>
      </w:r>
    </w:p>
    <w:p xmlns:tce="http://www.TCE.com">
      <w:pPr>
        <w:pStyle w:val="ListBullet3"/>
        <!--depth 3-->
        <w:numPr>
          <w:ilvl w:val="2"/>
          <w:numId w:val="518"/>
        </w:numPr>
      </w:pPr>
      <w:r>
        <w:t/>
      </w:r>
      <w:r>
        <w:rPr>
          <w:color w:val="0000FF"/>
        </w:rPr>
        <w:fldChar w:fldCharType="begin"/>
      </w:r>
      <w:r>
        <w:rPr>
          <w:color w:val="0000FF"/>
        </w:rPr>
        <w:instrText xml:space="preserve"> REF _Numd19e45994 \h </w:instrText>
      </w:r>
      <w:r>
        <w:fldChar w:fldCharType="separate"/>
      </w:r>
      <w:rPr>
        <w:color w:val="0000FF"/>
      </w:rPr>
      <w:r>
        <w:rPr>
          <w:u w:val="single"/>
        </w:rPr>
        <w:t>BB–100 Function.</w:t>
      </w:r>
      <w:r>
        <w:rPr>
          <w:color w:val="0000FF"/>
        </w:rPr>
        <w:fldChar w:fldCharType="end"/>
      </w:r>
      <w:r>
        <w:t/>
      </w:r>
    </w:p>
    <w:p xmlns:tce="http://www.TCE.com">
      <w:pPr>
        <w:pStyle w:val="ListBullet3"/>
        <!--depth 3-->
        <w:numPr>
          <w:ilvl w:val="2"/>
          <w:numId w:val="518"/>
        </w:numPr>
      </w:pPr>
      <w:r>
        <w:t/>
      </w:r>
      <w:r>
        <w:rPr>
          <w:color w:val="0000FF"/>
        </w:rPr>
        <w:fldChar w:fldCharType="begin"/>
      </w:r>
      <w:r>
        <w:rPr>
          <w:color w:val="0000FF"/>
        </w:rPr>
        <w:instrText xml:space="preserve"> REF _Numd19e46012 \h </w:instrText>
      </w:r>
      <w:r>
        <w:fldChar w:fldCharType="separate"/>
      </w:r>
      <w:rPr>
        <w:color w:val="0000FF"/>
      </w:rPr>
      <w:r>
        <w:rPr>
          <w:u w:val="single"/>
        </w:rPr>
        <w:t>BB–101 Purpose.</w:t>
      </w:r>
      <w:r>
        <w:rPr>
          <w:color w:val="0000FF"/>
        </w:rPr>
        <w:fldChar w:fldCharType="end"/>
      </w:r>
      <w:r>
        <w:t/>
      </w:r>
    </w:p>
    <w:p xmlns:tce="http://www.TCE.com">
      <w:pPr>
        <w:pStyle w:val="ListBullet3"/>
        <!--depth 3-->
        <w:numPr>
          <w:ilvl w:val="2"/>
          <w:numId w:val="518"/>
        </w:numPr>
      </w:pPr>
      <w:r>
        <w:t/>
      </w:r>
      <w:r>
        <w:rPr>
          <w:color w:val="0000FF"/>
        </w:rPr>
        <w:fldChar w:fldCharType="begin"/>
      </w:r>
      <w:r>
        <w:rPr>
          <w:color w:val="0000FF"/>
        </w:rPr>
        <w:instrText xml:space="preserve"> REF _Numd19e46031 \h </w:instrText>
      </w:r>
      <w:r>
        <w:fldChar w:fldCharType="separate"/>
      </w:r>
      <w:rPr>
        <w:color w:val="0000FF"/>
      </w:rPr>
      <w:r>
        <w:rPr>
          <w:u w:val="single"/>
        </w:rPr>
        <w:t>BB–102 Instructions.</w:t>
      </w:r>
      <w:r>
        <w:rPr>
          <w:color w:val="0000FF"/>
        </w:rPr>
        <w:fldChar w:fldCharType="end"/>
      </w:r>
      <w:r>
        <w:t/>
      </w:r>
    </w:p>
    <w:p xmlns:tce="http://www.TCE.com">
      <w:pPr>
        <w:pStyle w:val="ListBullet3"/>
        <!--depth 3-->
        <w:numPr>
          <w:ilvl w:val="2"/>
          <w:numId w:val="518"/>
        </w:numPr>
      </w:pPr>
      <w:r>
        <w:t/>
      </w:r>
      <w:r>
        <w:rPr>
          <w:color w:val="0000FF"/>
        </w:rPr>
        <w:fldChar w:fldCharType="begin"/>
      </w:r>
      <w:r>
        <w:rPr>
          <w:color w:val="0000FF"/>
        </w:rPr>
        <w:instrText xml:space="preserve"> REF _Numd19e46049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2"/>
        <!--depth 2-->
        <w:numPr>
          <w:ilvl w:val="1"/>
          <w:numId w:val="517"/>
        </w:numPr>
      </w:pPr>
      <w:r>
        <w:t/>
      </w:r>
      <w:r>
        <w:rPr>
          <w:color w:val="0000FF"/>
        </w:rPr>
        <w:fldChar w:fldCharType="begin"/>
      </w:r>
      <w:r>
        <w:rPr>
          <w:color w:val="0000FF"/>
        </w:rPr>
        <w:instrText xml:space="preserve"> REF _Numd19e46067 \h </w:instrText>
      </w:r>
      <w:r>
        <w:fldChar w:fldCharType="separate"/>
      </w:r>
      <w:rPr>
        <w:color w:val="0000FF"/>
      </w:rPr>
      <w:r>
        <w:rPr>
          <w:u w:val="single"/>
        </w:rPr>
        <w:t>Part 2 - Contracting Test Questions</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_Numd19e46080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_Numd19e46294 \h </w:instrText>
      </w:r>
      <w:r>
        <w:fldChar w:fldCharType="separate"/>
      </w:r>
      <w:rPr>
        <w:color w:val="0000FF"/>
      </w:rPr>
      <w:r>
        <w:rPr>
          <w:u w:val="single"/>
        </w:rPr>
        <w:t>BB-201 Event Cycle 2: Presolicitation.</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_Numd19e46440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_Numd19e46581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_Numd19e47109 \h </w:instrText>
      </w:r>
      <w:r>
        <w:fldChar w:fldCharType="separate"/>
      </w:r>
      <w:rPr>
        <w:color w:val="0000FF"/>
      </w:rPr>
      <w:r>
        <w:rPr>
          <w:u w:val="single"/>
        </w:rPr>
        <w:t>BB-204 Event Cycle 5: Special Acquisition Situations and Requirements.</w:t>
      </w:r>
      <w:r>
        <w:rPr>
          <w:color w:val="0000FF"/>
        </w:rPr>
        <w:fldChar w:fldCharType="end"/>
      </w:r>
      <w:r>
        <w:t/>
      </w:r>
    </w:p>
    <!--Topic unique_955-->
    <w:p xmlns:tce="http://www.TCE.com">
      <w:pPr>
        <w:pStyle w:val="Heading2"/>
      </w:pPr>
      <w:bookmarkStart w:id="3172" w:name="_Numd19e45961"/>
      <w:bookmarkStart w:id="3173" w:name="_Refd19e45961"/>
      <w:bookmarkStart w:id="3174" w:name="_Tocd19e45961"/>
      <w:r>
        <w:t/>
      </w:r>
      <w:r>
        <w:t>MANAGEMENT CONTROL</w:t>
      </w:r>
      <w:r>
        <w:t xml:space="preserve"> EVALUATION CHECKLISTS</w:t>
      </w:r>
      <w:bookmarkEnd w:id="3173"/>
      <w:bookmarkEnd w:id="3174"/>
      <w:bookmarkEnd w:id="3172"/>
    </w:p>
    <w:p xmlns:tce="http://www.TCE.com">
      <w:pPr>
        <w:pStyle w:val="BodyText"/>
      </w:pPr>
      <w:r>
        <w:t/>
      </w:r>
      <w:r>
        <w:rPr>
          <w:i/>
        </w:rPr>
        <w:t>October 1,2014</w:t>
      </w:r>
      <w:r>
        <w:t/>
      </w:r>
    </w:p>
    <!--Topic unique_956-->
    <w:p xmlns:tce="http://www.TCE.com">
      <w:pPr>
        <w:pStyle w:val="Heading3"/>
      </w:pPr>
      <w:bookmarkStart w:id="3175" w:name="_Numd19e45981"/>
      <w:bookmarkStart w:id="3176" w:name="_Refd19e45981"/>
      <w:bookmarkStart w:id="3177" w:name="_Tocd19e45981"/>
      <w:r>
        <w:t/>
      </w:r>
      <w:r>
        <w:t>Part 1</w:t>
      </w:r>
      <w:r>
        <w:t xml:space="preserve"> - General</w:t>
      </w:r>
      <w:bookmarkEnd w:id="3176"/>
      <w:bookmarkEnd w:id="3177"/>
      <w:bookmarkEnd w:id="3175"/>
    </w:p>
    <!--Topic unique_957-->
    <w:p xmlns:tce="http://www.TCE.com">
      <w:pPr>
        <w:pStyle w:val="Heading4"/>
      </w:pPr>
      <w:bookmarkStart w:id="3178" w:name="_Numd19e45994"/>
      <w:bookmarkStart w:id="3179" w:name="_Refd19e45994"/>
      <w:bookmarkStart w:id="3180" w:name="_Tocd19e45994"/>
      <w:r>
        <w:t/>
      </w:r>
      <w:r>
        <w:t>BB–100</w:t>
      </w:r>
      <w:r>
        <w:t xml:space="preserve"> Function.</w:t>
      </w:r>
      <w:bookmarkEnd w:id="3179"/>
      <w:bookmarkEnd w:id="3180"/>
      <w:bookmarkEnd w:id="3178"/>
    </w:p>
    <w:p xmlns:tce="http://www.TCE.com">
      <w:pPr>
        <w:pStyle w:val="BodyText"/>
      </w:pPr>
      <w:r>
        <w:t>The function covered by these management control evaluation checklists is contracting.</w:t>
      </w:r>
    </w:p>
    <!--Topic unique_958-->
    <w:p xmlns:tce="http://www.TCE.com">
      <w:pPr>
        <w:pStyle w:val="Heading4"/>
      </w:pPr>
      <w:bookmarkStart w:id="3181" w:name="_Numd19e46012"/>
      <w:bookmarkStart w:id="3182" w:name="_Refd19e46012"/>
      <w:bookmarkStart w:id="3183" w:name="_Tocd19e46012"/>
      <w:r>
        <w:t/>
      </w:r>
      <w:r>
        <w:t>BB–101</w:t>
      </w:r>
      <w:r>
        <w:t xml:space="preserve"> Purpose.</w:t>
      </w:r>
      <w:bookmarkEnd w:id="3182"/>
      <w:bookmarkEnd w:id="3183"/>
      <w:bookmarkEnd w:id="3181"/>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59-->
    <w:p xmlns:tce="http://www.TCE.com">
      <w:pPr>
        <w:pStyle w:val="Heading4"/>
      </w:pPr>
      <w:bookmarkStart w:id="3184" w:name="_Numd19e46031"/>
      <w:bookmarkStart w:id="3185" w:name="_Refd19e46031"/>
      <w:bookmarkStart w:id="3186" w:name="_Tocd19e46031"/>
      <w:r>
        <w:t/>
      </w:r>
      <w:r>
        <w:t>BB–102</w:t>
      </w:r>
      <w:r>
        <w:t xml:space="preserve"> Instructions.</w:t>
      </w:r>
      <w:bookmarkEnd w:id="3185"/>
      <w:bookmarkEnd w:id="3186"/>
      <w:bookmarkEnd w:id="3184"/>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60-->
    <w:p xmlns:tce="http://www.TCE.com">
      <w:pPr>
        <w:pStyle w:val="Heading4"/>
      </w:pPr>
      <w:bookmarkStart w:id="3187" w:name="_Numd19e46049"/>
      <w:bookmarkStart w:id="3188" w:name="_Refd19e46049"/>
      <w:bookmarkStart w:id="3189" w:name="_Tocd19e46049"/>
      <w:r>
        <w:t/>
      </w:r>
      <w:r>
        <w:t>BB–103</w:t>
      </w:r>
      <w:r>
        <w:t xml:space="preserve"> Additional Instructions for Contingency Contracting Functions Outside the Contiguous United States.</w:t>
      </w:r>
      <w:bookmarkEnd w:id="3188"/>
      <w:bookmarkEnd w:id="3189"/>
      <w:bookmarkEnd w:id="3187"/>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61-->
    <w:p xmlns:tce="http://www.TCE.com">
      <w:pPr>
        <w:pStyle w:val="Heading3"/>
      </w:pPr>
      <w:bookmarkStart w:id="3190" w:name="_Numd19e46067"/>
      <w:bookmarkStart w:id="3191" w:name="_Refd19e46067"/>
      <w:bookmarkStart w:id="3192" w:name="_Tocd19e46067"/>
      <w:r>
        <w:t/>
      </w:r>
      <w:r>
        <w:t>Part 2</w:t>
      </w:r>
      <w:r>
        <w:t xml:space="preserve"> - Contracting Test Questions</w:t>
      </w:r>
      <w:bookmarkEnd w:id="3191"/>
      <w:bookmarkEnd w:id="3192"/>
      <w:bookmarkEnd w:id="3190"/>
    </w:p>
    <!--Topic unique_962-->
    <w:p xmlns:tce="http://www.TCE.com">
      <w:pPr>
        <w:pStyle w:val="Heading4"/>
      </w:pPr>
      <w:bookmarkStart w:id="3193" w:name="_Numd19e46080"/>
      <w:bookmarkStart w:id="3194" w:name="_Refd19e46080"/>
      <w:bookmarkStart w:id="3195" w:name="_Tocd19e46080"/>
      <w:r>
        <w:t/>
      </w:r>
      <w:r>
        <w:t>BB-200</w:t>
      </w:r>
      <w:r>
        <w:t xml:space="preserve"> Event Cycle 1: Management of Contracting Functions.</w:t>
      </w:r>
      <w:bookmarkEnd w:id="3194"/>
      <w:bookmarkEnd w:id="3195"/>
      <w:bookmarkEnd w:id="3193"/>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1440"/>
      </w:pPr>
      <w:r>
        <w:t>a. Are mission and vision statements clear and accurate?</w:t>
      </w:r>
    </w:p>
    <w:p xmlns:tce="http://www.TCE.com">
      <w:pPr>
        <w:pStyle w:val="BodyText"/>
        <w:ind w:left="1440"/>
      </w:pPr>
      <w:r>
        <w:t>b. Is the contracting office located at a level in the organization where undue influence will not be placed on contracting personnel (AFARS 5101.693(2)(iv))?</w:t>
      </w:r>
    </w:p>
    <w:p xmlns:tce="http://www.TCE.com">
      <w:pPr>
        <w:pStyle w:val="BodyText"/>
        <w:ind w:left="1440"/>
      </w:pPr>
      <w:r>
        <w:t>c. Are there current published standard operating procedures that govern operational contracting?</w:t>
      </w:r>
    </w:p>
    <w:p xmlns:tce="http://www.TCE.com">
      <w:pPr>
        <w:pStyle w:val="BodyText"/>
        <w:ind w:left="1440"/>
      </w:pPr>
      <w:r>
        <w:t>d. Are goals and metrics in place and routinely used to assess improvements in contracting functions?</w:t>
      </w:r>
    </w:p>
    <w:p xmlns:tce="http://www.TCE.com">
      <w:pPr>
        <w:pStyle w:val="BodyText"/>
        <w:ind w:left="144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1440"/>
      </w:pPr>
      <w:r>
        <w:t>f. Are procurement instrument identification number registers maintained and numbered in accordance with DFARS 204.7003?</w:t>
      </w:r>
    </w:p>
    <w:p xmlns:tce="http://www.TCE.com">
      <w:pPr>
        <w:pStyle w:val="BodyText"/>
        <w:ind w:left="1440"/>
      </w:pPr>
      <w:r>
        <w:t>g. Are contracting officers distributing contracts to the applicable parties (e.g., contractor, requiring activity, transportation office, administration office, finance office, and payment office)?</w:t>
      </w:r>
    </w:p>
    <w:p xmlns:tce="http://www.TCE.com">
      <w:pPr>
        <w:pStyle w:val="BodyText"/>
        <w:ind w:left="144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1440"/>
      </w:pPr>
      <w:r>
        <w:t>i. Do contracting officers have the applicable contract action thresholds before leaving to conduct contingency contracting operations?</w:t>
      </w:r>
    </w:p>
    <w:p xmlns:tce="http://www.TCE.com">
      <w:pPr>
        <w:pStyle w:val="BodyText"/>
        <w:ind w:left="144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144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1440"/>
      </w:pPr>
      <w:r>
        <w:t>b. Does the customer have an acquisition review board in place and if so, does the contracting officer participate in an advisory role?</w:t>
      </w:r>
    </w:p>
    <w:p xmlns:tce="http://www.TCE.com">
      <w:pPr>
        <w:pStyle w:val="BodyText"/>
        <w:ind w:left="1440"/>
      </w:pPr>
      <w:r>
        <w:t>c. Are requiring activities advised of the lead times necessary to initiate and complete the contractual obligation of funds or contract action?</w:t>
      </w:r>
    </w:p>
    <w:p xmlns:tce="http://www.TCE.com">
      <w:pPr>
        <w:pStyle w:val="BodyText"/>
        <w:ind w:left="1440"/>
      </w:pPr>
      <w:r>
        <w:t>d. Is economic purchase quantity data obtained and shared (when appropriate) with the cognizant inventory manager or with requiring activities (FAR 7.204)?</w:t>
      </w:r>
    </w:p>
    <w:p xmlns:tce="http://www.TCE.com">
      <w:pPr>
        <w:pStyle w:val="BodyText"/>
        <w:ind w:left="1440"/>
      </w:pPr>
      <w:r>
        <w:t>e. Is teaming a routine practice in preparing requirements packages and program strategies?</w:t>
      </w:r>
    </w:p>
    <w:p xmlns:tce="http://www.TCE.com">
      <w:pPr>
        <w:pStyle w:val="BodyText"/>
        <w:ind w:left="1440"/>
      </w:pPr>
      <w:r>
        <w:t>f. Are integrated product teams utilized to facilitate the decision making process whenever practical?</w:t>
      </w:r>
    </w:p>
    <w:p xmlns:tce="http://www.TCE.com">
      <w:pPr>
        <w:pStyle w:val="BodyText"/>
        <w:ind w:left="144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144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1440"/>
      </w:pPr>
      <w:r>
        <w:t>a. Is there a single point of contact and alternate in the office for managing electronic business initiatives?</w:t>
      </w:r>
    </w:p>
    <w:p xmlns:tce="http://www.TCE.com">
      <w:pPr>
        <w:pStyle w:val="BodyText"/>
        <w:ind w:left="1440"/>
      </w:pPr>
      <w:r>
        <w:t>b. Are procedures established regarding documentation and reporting problems with electronic business initiatives?</w:t>
      </w:r>
    </w:p>
    <w:p xmlns:tce="http://www.TCE.com">
      <w:pPr>
        <w:pStyle w:val="BodyText"/>
        <w:ind w:left="1440"/>
      </w:pPr>
      <w:r>
        <w:t>c. Are processes for electronic versus paper storage of contract file documentation used consistently throughout the office?</w:t>
      </w:r>
    </w:p>
    <w:p xmlns:tce="http://www.TCE.com">
      <w:pPr>
        <w:pStyle w:val="BodyText"/>
        <w:ind w:left="144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1440"/>
      </w:pPr>
      <w:r>
        <w:t>a. Is staffing in the contracting office adequate to support the mission without excessive use of overtime or the addition of temporary employees?</w:t>
      </w:r>
    </w:p>
    <w:p xmlns:tce="http://www.TCE.com">
      <w:pPr>
        <w:pStyle w:val="BodyText"/>
        <w:ind w:left="1440"/>
      </w:pPr>
      <w:r>
        <w:t>b. Does the organization have a process in place for the recruitment and retention of employees with adequate skill levels?</w:t>
      </w:r>
    </w:p>
    <w:p xmlns:tce="http://www.TCE.com">
      <w:pPr>
        <w:pStyle w:val="BodyText"/>
        <w:ind w:left="1440"/>
      </w:pPr>
      <w:r>
        <w:t>c.Is the contracting office working environment (i.e., office space, heating, cooling, lighting, noise levels, etc.) in accordance with space management regulations?</w:t>
      </w:r>
    </w:p>
    <w:p xmlns:tce="http://www.TCE.com">
      <w:pPr>
        <w:pStyle w:val="BodyText"/>
        <w:ind w:left="1440"/>
      </w:pPr>
      <w:r>
        <w:t>d. Is the number and condition of office equipment (i.e., copiers, fax machines, computers, and class “A” telephone lines) adequate?</w:t>
      </w:r>
    </w:p>
    <w:p xmlns:tce="http://www.TCE.com">
      <w:pPr>
        <w:pStyle w:val="BodyText"/>
        <w:ind w:left="1440"/>
      </w:pPr>
      <w:r>
        <w:t>e. Are individual development plans, job descriptions, and standards current and appropriate for the mission?</w:t>
      </w:r>
    </w:p>
    <w:p xmlns:tce="http://www.TCE.com">
      <w:pPr>
        <w:pStyle w:val="BodyText"/>
        <w:ind w:left="1440"/>
      </w:pPr>
      <w:r>
        <w:t>f. Is training (i.e., both formal classroom training and informal on-the-job training) timely, adequate, and appropriate for the specific level of certification?</w:t>
      </w:r>
    </w:p>
    <w:p xmlns:tce="http://www.TCE.com">
      <w:pPr>
        <w:pStyle w:val="BodyText"/>
        <w:ind w:left="144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1440"/>
      </w:pPr>
      <w:r>
        <w:t>a. Is there a process in place for conducting self-assessments to include procurement reviews, contract management reviews, and management control reviews?</w:t>
      </w:r>
    </w:p>
    <w:p xmlns:tce="http://www.TCE.com">
      <w:pPr>
        <w:pStyle w:val="BodyText"/>
        <w:ind w:left="1440"/>
      </w:pPr>
      <w:r>
        <w:t>b. Are contract action reports (CARs) being prepared in a timely manner, verified, and submitted for each applicable contractual action via Federal Procurement Data System-Next Generation (FAR 4.6)?</w:t>
      </w:r>
    </w:p>
    <w:p xmlns:tce="http://www.TCE.com">
      <w:pPr>
        <w:pStyle w:val="BodyText"/>
        <w:ind w:left="144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1440"/>
      </w:pPr>
      <w:r>
        <w:t>d. Are status reports on specified contract audit reports, required by DoD Directive 7640.2, prepared in a timely manner, verified, and submitted?</w:t>
      </w:r>
    </w:p>
    <w:p xmlns:tce="http://www.TCE.com">
      <w:pPr>
        <w:pStyle w:val="BodyText"/>
        <w:ind w:left="1440"/>
      </w:pPr>
      <w:r>
        <w:t>e. Are recurring reports sent to higher headquarters in a timely manner?</w:t>
      </w:r>
    </w:p>
    <w:p xmlns:tce="http://www.TCE.com">
      <w:pPr>
        <w:pStyle w:val="BodyText"/>
        <w:ind w:left="144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1440"/>
      </w:pPr>
      <w:r>
        <w:t>a. Does the contract file reflect the timely receipt, evaluation, and approval of required subcontracting plans (AFARS 5119.705-4 and AFARS Appendix DD)?</w:t>
      </w:r>
    </w:p>
    <w:p xmlns:tce="http://www.TCE.com">
      <w:pPr>
        <w:pStyle w:val="BodyText"/>
        <w:ind w:left="1440"/>
      </w:pPr>
      <w:r>
        <w:t>b. If required, was a DD Form 2579 Small Business Coordination Record completed and incorporated into the contract file (DFARS 219.201(d)(10)(B)?</w:t>
      </w:r>
    </w:p>
    <w:p xmlns:tce="http://www.TCE.com">
      <w:pPr>
        <w:pStyle w:val="BodyText"/>
        <w:ind w:left="1440"/>
      </w:pPr>
      <w:r>
        <w:t>c. Are the benefits of bundling contracts quantified and substantiated through market research (FAR 7.107, FAR 10.001, FAR 19.202-1(e)(1)(iii), and DFARS 207.170)?</w:t>
      </w:r>
    </w:p>
    <w:p xmlns:tce="http://www.TCE.com">
      <w:pPr>
        <w:pStyle w:val="BodyText"/>
        <w:ind w:left="144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1440"/>
      </w:pPr>
      <w:r>
        <w:t>e. Are contracting officers making a reasonable effort to promote socio-economic goals by adding a socio-economic factor to the source selection process, as applicable?</w:t>
      </w:r>
    </w:p>
    <w:p xmlns:tce="http://www.TCE.com">
      <w:pPr>
        <w:pStyle w:val="BodyText"/>
        <w:ind w:left="144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1440"/>
      </w:pPr>
      <w:r>
        <w:t>a. Is the required ethics training presented at least annually?</w:t>
      </w:r>
    </w:p>
    <w:p xmlns:tce="http://www.TCE.com">
      <w:pPr>
        <w:pStyle w:val="BodyText"/>
        <w:ind w:left="1440"/>
      </w:pPr>
      <w:r>
        <w:t>b. Are designated employees completing annual OGE Form 450s?</w:t>
      </w:r>
    </w:p>
    <w:p xmlns:tce="http://www.TCE.com">
      <w:pPr>
        <w:pStyle w:val="BodyText"/>
        <w:ind w:left="1440"/>
      </w:pPr>
      <w:r>
        <w:t>c. Are contractors made aware of their responsibility to maintain a suitable system of internal controls to avoid improper business practices (FAR 3.1002(b))?</w:t>
      </w:r>
    </w:p>
    <w:p xmlns:tce="http://www.TCE.com">
      <w:pPr>
        <w:pStyle w:val="BodyText"/>
        <w:ind w:left="144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63-->
    <w:p xmlns:tce="http://www.TCE.com">
      <w:pPr>
        <w:pStyle w:val="Heading4"/>
      </w:pPr>
      <w:bookmarkStart w:id="3196" w:name="_Numd19e46294"/>
      <w:bookmarkStart w:id="3197" w:name="_Refd19e46294"/>
      <w:bookmarkStart w:id="3198" w:name="_Tocd19e46294"/>
      <w:r>
        <w:t/>
      </w:r>
      <w:r>
        <w:t>BB-201</w:t>
      </w:r>
      <w:r>
        <w:t xml:space="preserve"> Event Cycle 2: Presolicitation.</w:t>
      </w:r>
      <w:bookmarkEnd w:id="3197"/>
      <w:bookmarkEnd w:id="3198"/>
      <w:bookmarkEnd w:id="3196"/>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1440"/>
      </w:pPr>
      <w:r>
        <w:t>a. Are acquisition plans developed when required (FAR 7.104 and DFARS 207.103)?</w:t>
      </w:r>
    </w:p>
    <w:p xmlns:tce="http://www.TCE.com">
      <w:pPr>
        <w:pStyle w:val="BodyText"/>
        <w:ind w:left="1440"/>
      </w:pPr>
      <w:r>
        <w:t>b. Are acquisition plans approved by the appropriate official and do acquisition plans address the required areas (FAR 7.105, DFARS 207.1, DFARS PGI 207.106, and AFARS 5107.103-90)?</w:t>
      </w:r>
    </w:p>
    <w:p xmlns:tce="http://www.TCE.com">
      <w:pPr>
        <w:pStyle w:val="BodyText"/>
        <w:ind w:left="144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144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1440"/>
      </w:pPr>
      <w:r>
        <w:t>a. Are purchase requests adequately funded, signed, dated, approved by appropriate persons, and do they include adequate supporting documents?</w:t>
      </w:r>
    </w:p>
    <w:p xmlns:tce="http://www.TCE.com">
      <w:pPr>
        <w:pStyle w:val="BodyText"/>
        <w:ind w:left="1440"/>
      </w:pPr>
      <w:r>
        <w:t>b. Do requirements documents (e.g., performance work statement, statement of work, specifications) comply with regulations for describing agency needs (FAR 11.002, FAR subpart 11.1, FAR 37.602 and DFARS 211.1)?</w:t>
      </w:r>
    </w:p>
    <w:p xmlns:tce="http://www.TCE.com">
      <w:pPr>
        <w:pStyle w:val="BodyText"/>
        <w:ind w:left="1440"/>
      </w:pPr>
      <w:r>
        <w:t>c. Is market research adequate to support the selected acquisition approach (FAR 10.001, FAR 10.002 and DFARS 210.001)? When contracting for services see DFARS PGI 210.070.</w:t>
      </w:r>
    </w:p>
    <w:p xmlns:tce="http://www.TCE.com">
      <w:pPr>
        <w:pStyle w:val="BodyText"/>
        <w:ind w:left="144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144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1440"/>
      </w:pPr>
      <w:r>
        <w:t>f. Do blue prints and drawings, if required, appear reasonably accurate and complete, and can they be provided electronically?</w:t>
      </w:r>
    </w:p>
    <w:p xmlns:tce="http://www.TCE.com">
      <w:pPr>
        <w:pStyle w:val="BodyText"/>
        <w:ind w:left="144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144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1440"/>
      </w:pPr>
      <w:r>
        <w:t>i. Are purchase requests for unauthorized commitments processed according to ratification procedures (FAR 1.602-3 and AFARS 5101.602-3-90)?</w:t>
      </w:r>
    </w:p>
    <w:p xmlns:tce="http://www.TCE.com">
      <w:pPr>
        <w:pStyle w:val="BodyText"/>
        <w:ind w:left="1440"/>
      </w:pPr>
      <w:r>
        <w:t>j. Are there procedures in place for monitoring the age of purchase requests?</w:t>
      </w:r>
    </w:p>
    <w:p xmlns:tce="http://www.TCE.com">
      <w:pPr>
        <w:pStyle w:val="BodyText"/>
        <w:ind w:left="1440"/>
      </w:pPr>
      <w:r>
        <w:t>k. If a performance based procurement, does the requirement incorporate a surveillance plan with measurable performance standards (FAR 37.603, FAR 37.604 and FAR 46.4)?</w:t>
      </w:r>
    </w:p>
    <w:p xmlns:tce="http://www.TCE.com">
      <w:pPr>
        <w:pStyle w:val="BodyText"/>
        <w:ind w:left="1440"/>
      </w:pPr>
      <w:r>
        <w:t>l. Are determinations executed to support the selected contract type (FAR 12.207, FAR 16.601, FAR 16.301-3, DFARS 212.207, and DFARS 216.601)?</w:t>
      </w:r>
    </w:p>
    <w:p xmlns:tce="http://www.TCE.com">
      <w:pPr>
        <w:pStyle w:val="BodyText"/>
        <w:ind w:left="144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144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144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1440"/>
      </w:pPr>
      <w:r>
        <w:t>c. Are J&amp;As executed and approved for brand name procurements (FAR 5.102(a)((6), FAR 8.405-6, FAR 11.104, and FAR 11.105)?</w:t>
      </w:r>
    </w:p>
    <w:p xmlns:tce="http://www.TCE.com">
      <w:pPr>
        <w:pStyle w:val="BodyText"/>
        <w:ind w:left="144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1440"/>
      </w:pPr>
      <w:r>
        <w:t>a. Do solicitations:</w:t>
      </w:r>
    </w:p>
    <w:p xmlns:tce="http://www.TCE.com">
      <w:pPr>
        <w:pStyle w:val="BodyText"/>
        <w:ind w:left="1440"/>
      </w:pPr>
      <w:r>
        <w:t>b. Conform to the uniform contract format (FAR 14.201-1 or FAR 15.204-1) or the commercial items contract format (FAR 12.303), as applicable?</w:t>
      </w:r>
    </w:p>
    <w:p xmlns:tce="http://www.TCE.com">
      <w:pPr>
        <w:pStyle w:val="BodyText"/>
        <w:ind w:left="1440"/>
      </w:pPr>
      <w:r>
        <w:t>c. Contain clauses that conform to the FAR or DFARS or have deviation approval (DFARS 201.402(2))?</w:t>
      </w:r>
    </w:p>
    <w:p xmlns:tce="http://www.TCE.com">
      <w:pPr>
        <w:pStyle w:val="BodyText"/>
        <w:ind w:left="144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144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1440"/>
      </w:pPr>
      <w:r>
        <w:t>f. Include evaluation criteria prescribed by Federal regulation, DoD, and Army guidance (DoD Source Selection Procedures, dated 4 Mar 2011, and Army Source Selection Supplement, dated 21 Dec 2012)?</w:t>
      </w:r>
    </w:p>
    <w:p xmlns:tce="http://www.TCE.com">
      <w:pPr>
        <w:pStyle w:val="BodyText"/>
        <w:ind w:left="1440"/>
      </w:pPr>
      <w:r>
        <w:t>g. Contain FAR clause 52.219-14 - Limitations on Subcontracting, as prescribed by FAR 19.508(e) and FAR 19.811-3(e)?</w:t>
      </w:r>
    </w:p>
    <w:p xmlns:tce="http://www.TCE.com">
      <w:pPr>
        <w:pStyle w:val="BodyText"/>
        <w:ind w:left="1440"/>
      </w:pPr>
      <w:r>
        <w:t>h. Contain FAR clause 52.219-9 - Small Business Subcontracting Plan, as prescribed by FAR 19.704 and FAR 19.708(b)?</w:t>
      </w:r>
    </w:p>
    <w:p xmlns:tce="http://www.TCE.com">
      <w:pPr>
        <w:pStyle w:val="BodyText"/>
        <w:ind w:left="144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1440"/>
      </w:pPr>
      <w:r>
        <w:t>j. Contain FAR clause 52.222-50, Combating Trafficking in Persons, or Alternate I for contracts with performance outside the U.S. or by reference in FAR 52.212-5?</w:t>
      </w:r>
    </w:p>
    <w:p xmlns:tce="http://www.TCE.com">
      <w:pPr>
        <w:pStyle w:val="BodyText"/>
        <w:ind w:left="1440"/>
      </w:pPr>
      <w:r>
        <w:t>k. Contain the item unique identification clause (DFARS 252.211-7003, or its alternate) in all applicable contracts (DFARS 211.274-4)?</w:t>
      </w:r>
    </w:p>
    <w:p xmlns:tce="http://www.TCE.com">
      <w:pPr>
        <w:pStyle w:val="BodyText"/>
        <w:ind w:left="1440"/>
      </w:pPr>
      <w:r>
        <w:t>l. Receive peer reviews conducted appropriate to the value and complexity of the acquisition (DFARS 201.170, and AFARS 5101.170)?</w:t>
      </w:r>
    </w:p>
    <w:p xmlns:tce="http://www.TCE.com">
      <w:pPr>
        <w:pStyle w:val="BodyText"/>
        <w:ind w:left="144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1440"/>
      </w:pPr>
      <w:r>
        <w:t>a. Are solicitation notices publicized through the Government point of entry, or determination for exception executed (FAR 5.201, FAR 5.202, FAR 5.301, and AFARS 5104.502)?</w:t>
      </w:r>
    </w:p>
    <w:p xmlns:tce="http://www.TCE.com">
      <w:pPr>
        <w:pStyle w:val="BodyText"/>
        <w:ind w:left="1440"/>
      </w:pPr>
      <w:r>
        <w:t>b. Are justifications and approvals for other than full an open competition posted with solicitations, as applicable (FAR 6.305, FAR 8.405-6(a)(2), and FAR 16.505(b)(2)(ii)(D)?</w:t>
      </w:r>
    </w:p>
    <w:p xmlns:tce="http://www.TCE.com">
      <w:pPr>
        <w:pStyle w:val="BodyText"/>
        <w:ind w:left="144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187">
        <w:r>
          <w:rPr>
            <w:rStyle w:val="Hyperlink"/>
          </w:rPr>
          <w:t>215.371-4</w:t>
        </w:r>
      </w:hyperlink>
      <w:r>
        <w:t xml:space="preserve">, DFARS </w:t>
      </w:r>
      <w:hyperlink r:id="rIdHyperlink188">
        <w:r>
          <w:rPr>
            <w:rStyle w:val="Hyperlink"/>
          </w:rPr>
          <w:t>215.371-5</w:t>
        </w:r>
      </w:hyperlink>
      <w:r>
        <w:t>, and DFARS 205.203)?</w:t>
      </w:r>
    </w:p>
    <!--Topic unique_964-->
    <w:p xmlns:tce="http://www.TCE.com">
      <w:pPr>
        <w:pStyle w:val="Heading4"/>
      </w:pPr>
      <w:bookmarkStart w:id="3199" w:name="_Numd19e46440"/>
      <w:bookmarkStart w:id="3200" w:name="_Refd19e46440"/>
      <w:bookmarkStart w:id="3201" w:name="_Tocd19e46440"/>
      <w:r>
        <w:t/>
      </w:r>
      <w:r>
        <w:t>BB-202</w:t>
      </w:r>
      <w:r>
        <w:t xml:space="preserve"> Event Cycle 3: Source Selection/Evaluation, Negotiation, and Award.</w:t>
      </w:r>
      <w:bookmarkEnd w:id="3200"/>
      <w:bookmarkEnd w:id="3201"/>
      <w:bookmarkEnd w:id="3199"/>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144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144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1440"/>
      </w:pPr>
      <w:r>
        <w:t>d. Is past performance being evaluated, or rationale for not evaluating past performance documented (FAR 15.304 (c)(3))?</w:t>
      </w:r>
    </w:p>
    <w:p xmlns:tce="http://www.TCE.com">
      <w:pPr>
        <w:pStyle w:val="BodyText"/>
        <w:ind w:left="1440"/>
      </w:pPr>
      <w:r>
        <w:t>e. Is the price and quality of products or services being evaluated in all negotiated source selections (FAR 15.304(c)(1))?</w:t>
      </w:r>
    </w:p>
    <w:p xmlns:tce="http://www.TCE.com">
      <w:pPr>
        <w:pStyle w:val="BodyText"/>
        <w:ind w:left="1440"/>
      </w:pPr>
      <w:r>
        <w:t>f. Are technical factors developed specifically for each acquisition, i.e., technical approach, management approach, experience, and personnel qualifications?</w:t>
      </w:r>
    </w:p>
    <w:p xmlns:tce="http://www.TCE.com">
      <w:pPr>
        <w:pStyle w:val="BodyText"/>
        <w:ind w:left="144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144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144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1440"/>
      </w:pPr>
      <w:r>
        <w:t>a. If discussions are held, is the competitive range determination substantiated and clearly documented (FAR 15.503(a)(1) and FAR 15.306(c)(3))?</w:t>
      </w:r>
    </w:p>
    <w:p xmlns:tce="http://www.TCE.com">
      <w:pPr>
        <w:pStyle w:val="BodyText"/>
        <w:ind w:left="1440"/>
      </w:pPr>
      <w:r>
        <w:t>b. Do records support that discussions were meaningful and the requests for final proposal revisions adequately capture discussion issues (FAR 15.306(d)(3) and FAR 15.307(b))?</w:t>
      </w:r>
    </w:p>
    <w:p xmlns:tce="http://www.TCE.com">
      <w:pPr>
        <w:pStyle w:val="BodyText"/>
        <w:ind w:left="1440"/>
      </w:pPr>
      <w:r>
        <w:t>c. Are pre-negotiation objectives clearly stated, approved at the appropriate level, and documented in the file (FAR 15.404-4, FAR 15.406-1, and AFARS 5115.406)?</w:t>
      </w:r>
    </w:p>
    <w:p xmlns:tce="http://www.TCE.com">
      <w:pPr>
        <w:pStyle w:val="BodyText"/>
        <w:ind w:left="144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1440"/>
      </w:pPr>
      <w:r>
        <w:t>e. Are certificates of current cost or pricing data obtained, or an appropriate exception utilized (FAR 15.406-2)?</w:t>
      </w:r>
    </w:p>
    <w:p xmlns:tce="http://www.TCE.com">
      <w:pPr>
        <w:pStyle w:val="BodyText"/>
        <w:ind w:left="144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144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1440"/>
      </w:pPr>
      <w:r>
        <w:t>b. Are appropriate verifications of the prospective contractors’ registration in the SAM database completed prior to award of contracts (FAR 4.1103)?</w:t>
      </w:r>
    </w:p>
    <w:p xmlns:tce="http://www.TCE.com">
      <w:pPr>
        <w:pStyle w:val="BodyText"/>
        <w:ind w:left="1440"/>
      </w:pPr>
      <w:r>
        <w:t>c. Are sufficient funds available and compliant with the bona fide needs statute (AFARS 5101.602-2(a) and 31 U.S. Code 1502(a))?</w:t>
      </w:r>
    </w:p>
    <w:p xmlns:tce="http://www.TCE.com">
      <w:pPr>
        <w:pStyle w:val="BodyText"/>
        <w:ind w:left="1440"/>
      </w:pPr>
      <w:r>
        <w:t>d. Are responsibility determinations being conducted prior to award (FAR 9.4, FAR 9.105-1, and FAR 9.105-2)?</w:t>
      </w:r>
    </w:p>
    <w:p xmlns:tce="http://www.TCE.com">
      <w:pPr>
        <w:pStyle w:val="BodyText"/>
        <w:ind w:left="1440"/>
      </w:pPr>
      <w:r>
        <w:t>e. Are Equal Employment Opportunity compliance approvals obtained prior to award (FAR 22.805)?</w:t>
      </w:r>
    </w:p>
    <w:p xmlns:tce="http://www.TCE.com">
      <w:pPr>
        <w:pStyle w:val="BodyText"/>
        <w:ind w:left="1440"/>
      </w:pPr>
      <w:r>
        <w:t>f. If greater than $6.5M, are congressional notifications submitted (FAR 5.303(a), DFARS 205.303, and AFARS 5105.303(a)(ii)(1)?</w:t>
      </w:r>
    </w:p>
    <w:p xmlns:tce="http://www.TCE.com">
      <w:pPr>
        <w:pStyle w:val="BodyText"/>
        <w:ind w:left="1440"/>
      </w:pPr>
      <w:r>
        <w:t>g. Are CARs prepared, accurate and complete (FAR subpart 4.6)?</w:t>
      </w:r>
    </w:p>
    <w:p xmlns:tce="http://www.TCE.com">
      <w:pPr>
        <w:pStyle w:val="BodyText"/>
        <w:ind w:left="1440"/>
      </w:pPr>
      <w:r>
        <w:t>h. For services procurements, are properly certified contracting officer’s representative (COR) appointments executed before award (FAR 37.101, DFARS 201.602-2, and AFARS 5101.602-2-91)?</w:t>
      </w:r>
    </w:p>
    <w:p xmlns:tce="http://www.TCE.com">
      <w:pPr>
        <w:pStyle w:val="BodyText"/>
        <w:ind w:left="1440"/>
      </w:pPr>
      <w:r>
        <w:t>i. Are contracting officers ensuring CORs have completed all mandatory training requirements and documenting qualifications prior to appointment (DFARS 201.602-2, DFARS PGI 201.602-2 and AFARS 5101.602-2-91)?</w:t>
      </w:r>
    </w:p>
    <w:p xmlns:tce="http://www.TCE.com">
      <w:pPr>
        <w:pStyle w:val="BodyText"/>
        <w:ind w:left="1440"/>
      </w:pPr>
      <w:r>
        <w:t>j. Are performance-based requirements clearly defined? (FAR 37.6, DFARS 237.170-2 and AFARS 5137.590)</w:t>
      </w:r>
    </w:p>
    <w:p xmlns:tce="http://www.TCE.com">
      <w:pPr>
        <w:pStyle w:val="BodyText"/>
        <w:ind w:left="1440"/>
      </w:pPr>
      <w:r>
        <w:t>k. Are quality assurance surveillance plans developed, and are clear, measurable performance standards incorporated into the contract (FAR 37.604, FAR 46.4 and DFARS 246.4)?</w:t>
      </w:r>
    </w:p>
    <w:p xmlns:tce="http://www.TCE.com">
      <w:pPr>
        <w:pStyle w:val="BodyText"/>
        <w:ind w:left="1440"/>
      </w:pPr>
      <w:r>
        <w:t>l. Are notifications of award provided to unsuccessful offerors (FAR 15.503)?</w:t>
      </w:r>
    </w:p>
    <w:p xmlns:tce="http://www.TCE.com">
      <w:pPr>
        <w:pStyle w:val="BodyText"/>
        <w:ind w:left="1440"/>
      </w:pPr>
      <w:r>
        <w:t>m. For small business set-aside competitions, are pre-award notices provided to unsuccessful offerors (FAR 15.503(a)(2))?</w:t>
      </w:r>
    </w:p>
    <w:p xmlns:tce="http://www.TCE.com">
      <w:pPr>
        <w:pStyle w:val="BodyText"/>
        <w:ind w:left="1440"/>
      </w:pPr>
      <w:r>
        <w:t>n. For awards to large businesses, are subcontracting plans incorporated in contracts and do they include Electronic Subcontracting Reporting System requirements (FAR 19.702 and FAR 19.704)?</w:t>
      </w:r>
    </w:p>
    <w:p xmlns:tce="http://www.TCE.com">
      <w:pPr>
        <w:pStyle w:val="BodyText"/>
        <w:ind w:left="144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1440"/>
      </w:pPr>
      <w:r>
        <w:t>p. Are peer reviews obtained as appropriate to the value and complexity of the acquisition (AFARS 5101.170)?</w:t>
      </w:r>
    </w:p>
    <w:p xmlns:tce="http://www.TCE.com">
      <w:pPr>
        <w:pStyle w:val="BodyText"/>
        <w:ind w:left="1440"/>
      </w:pPr>
      <w:r>
        <w:t>q. Are legal reviews obtained prior to making award? (AFARS 5101.602-2-90 and as required by local policy)</w:t>
      </w:r>
    </w:p>
    <w:p xmlns:tce="http://www.TCE.com">
      <w:pPr>
        <w:pStyle w:val="BodyText"/>
        <w:ind w:left="1440"/>
      </w:pPr>
      <w:r>
        <w:t>r. Are contract awards synopsized through the Government point of entry (FAR 5.301)?</w:t>
      </w:r>
    </w:p>
    <w:p xmlns:tce="http://www.TCE.com">
      <w:pPr>
        <w:pStyle w:val="BodyText"/>
        <w:ind w:left="1440"/>
      </w:pPr>
      <w:r>
        <w:t>s. Are steps taken to ensure that the notice of award is received in a timely manner, particularly where the successful offeror must “mobilize” subcontractors and equipment?</w:t>
      </w:r>
    </w:p>
    <!--Topic unique_965-->
    <w:p xmlns:tce="http://www.TCE.com">
      <w:pPr>
        <w:pStyle w:val="Heading4"/>
      </w:pPr>
      <w:bookmarkStart w:id="3202" w:name="_Numd19e46581"/>
      <w:bookmarkStart w:id="3203" w:name="_Refd19e46581"/>
      <w:bookmarkStart w:id="3204" w:name="_Tocd19e46581"/>
      <w:r>
        <w:t/>
      </w:r>
      <w:r>
        <w:t>BB-203</w:t>
      </w:r>
      <w:r>
        <w:t xml:space="preserve"> Event Cycle 4: Contract Administration.</w:t>
      </w:r>
      <w:bookmarkEnd w:id="3203"/>
      <w:bookmarkEnd w:id="3204"/>
      <w:bookmarkEnd w:id="3202"/>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1440"/>
      </w:pPr>
      <w:r>
        <w:t>a. Is file documentation sufficient to constitute a complete history of the transaction (FAR 4.801)?</w:t>
      </w:r>
    </w:p>
    <w:p xmlns:tce="http://www.TCE.com">
      <w:pPr>
        <w:pStyle w:val="BodyText"/>
        <w:ind w:left="144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1440"/>
      </w:pPr>
      <w:r>
        <w:t>a. Are qualified individuals selected as CORs (DFARS 201.602-2)?</w:t>
      </w:r>
    </w:p>
    <w:p xmlns:tce="http://www.TCE.com">
      <w:pPr>
        <w:pStyle w:val="BodyText"/>
        <w:ind w:left="1440"/>
      </w:pPr>
      <w:r>
        <w:t>b. Do COR designations clearly indicate their authority and the limitations of that authority?</w:t>
      </w:r>
    </w:p>
    <w:p xmlns:tce="http://www.TCE.com">
      <w:pPr>
        <w:pStyle w:val="BodyText"/>
        <w:ind w:left="1440"/>
      </w:pPr>
      <w:r>
        <w:t>c. Is there evidence in the official contract files that the contracting officer reviews (at least annually) the COR official files (AFARS 5101.602-2-91)?</w:t>
      </w:r>
    </w:p>
    <w:p xmlns:tce="http://www.TCE.com">
      <w:pPr>
        <w:pStyle w:val="BodyText"/>
        <w:ind w:left="144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1440"/>
      </w:pPr>
      <w:r>
        <w:t>a. Is legal counsel requested to make a legal sufficiency determination prior to issuing a supplemental or bilateral agreement, as applicable?</w:t>
      </w:r>
    </w:p>
    <w:p xmlns:tce="http://www.TCE.com">
      <w:pPr>
        <w:pStyle w:val="BodyText"/>
        <w:ind w:left="1440"/>
      </w:pPr>
      <w:r>
        <w:t>b. Is a deviation approval requested when a clause other than a standard clause is to be incorporated into a supplemental agreement?</w:t>
      </w:r>
    </w:p>
    <w:p xmlns:tce="http://www.TCE.com">
      <w:pPr>
        <w:pStyle w:val="BodyText"/>
        <w:ind w:left="1440"/>
      </w:pPr>
      <w:r>
        <w:t>c. Are modifications issued under the proper authority (FAR 43.102 and FAR 43.201)?</w:t>
      </w:r>
    </w:p>
    <w:p xmlns:tce="http://www.TCE.com">
      <w:pPr>
        <w:pStyle w:val="BodyText"/>
        <w:ind w:left="144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144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1440"/>
      </w:pPr>
      <w:r>
        <w:t>b. Is regulatory guidance followed to determine contractor liability should Government properties become lost, damaged, destroyed or unreasonably consumed (FAR 45.104)?</w:t>
      </w:r>
    </w:p>
    <w:p xmlns:tce="http://www.TCE.com">
      <w:pPr>
        <w:pStyle w:val="BodyText"/>
        <w:ind w:left="1440"/>
      </w:pPr>
      <w:r>
        <w:t>c. Has it been determined to be in the best interest of the Government to provide additional Government property beyond that required under contract?</w:t>
      </w:r>
    </w:p>
    <w:p xmlns:tce="http://www.TCE.com">
      <w:pPr>
        <w:pStyle w:val="BodyText"/>
        <w:ind w:left="144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144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Before exercising an option, do contracting officers execute a written determination that exercising the option is in the best interest of the Government (FAR 17.207 and DFARS 217.207)?</w:t>
      </w:r>
    </w:p>
    <w:p xmlns:tce="http://www.TCE.com">
      <w:pPr>
        <w:pStyle w:val="BodyText"/>
        <w:ind w:left="144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144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1440"/>
      </w:pPr>
      <w:r>
        <w:t>b. If the contracting officer initiated a contract action in advance of funds was the correct clause used (FAR 32.703-2, FAR 32.706-1, and FAR 52.232-18)?</w:t>
      </w:r>
    </w:p>
    <w:p xmlns:tce="http://www.TCE.com">
      <w:pPr>
        <w:pStyle w:val="BodyText"/>
        <w:ind w:left="144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1440"/>
      </w:pPr>
      <w:r>
        <w:t>a. Are nonconforming supplies or services offered to the Government rejected, except as provided in applicable regulations (FAR 46.407)?</w:t>
      </w:r>
    </w:p>
    <w:p xmlns:tce="http://www.TCE.com">
      <w:pPr>
        <w:pStyle w:val="BodyText"/>
        <w:ind w:left="144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1440"/>
      </w:pPr>
      <w:r>
        <w:t>a. Do contracting officers take timely action to alleviate or resolve delinquencies (FAR 49.607)?</w:t>
      </w:r>
    </w:p>
    <w:p xmlns:tce="http://www.TCE.com">
      <w:pPr>
        <w:pStyle w:val="BodyText"/>
        <w:ind w:left="1440"/>
      </w:pPr>
      <w:r>
        <w:t>b. Do contracting officers obtain legal counsel and technical advice prior to taking action when a default termination is being considered (FAR 49.402-3)?</w:t>
      </w:r>
    </w:p>
    <w:p xmlns:tce="http://www.TCE.com">
      <w:pPr>
        <w:pStyle w:val="BodyText"/>
        <w:ind w:left="1440"/>
      </w:pPr>
      <w:r>
        <w:t>c. Are excess funds from terminated contracts deobligated by the responsible contracting officer (i.e., PCO, ACO or TCO) in a timely manner?</w:t>
      </w:r>
    </w:p>
    <w:p xmlns:tce="http://www.TCE.com">
      <w:pPr>
        <w:pStyle w:val="BodyText"/>
        <w:ind w:left="144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1440"/>
      </w:pPr>
      <w:r>
        <w:t>a. Are determinations regarding the allowability of incurred costs on cost reimbursement contracts consistent with the factors to be considered in determining allowability (FAR 31 and DFARS 231)?</w:t>
      </w:r>
    </w:p>
    <w:p xmlns:tce="http://www.TCE.com">
      <w:pPr>
        <w:pStyle w:val="BodyText"/>
        <w:ind w:left="144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144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1440"/>
      </w:pPr>
      <w:r>
        <w:t>a. Are decisions to accept or reject supplies, or services performed, documented and distributed in a timely manner?</w:t>
      </w:r>
    </w:p>
    <w:p xmlns:tce="http://www.TCE.com">
      <w:pPr>
        <w:pStyle w:val="BodyText"/>
        <w:ind w:left="1440"/>
      </w:pPr>
      <w:r>
        <w:t>b. Are all contractual claims and obligations satisfied prior to contract closeout and do contracting officers follow proper procedures in determining and processing claim(s) (FAR 33.2)?</w:t>
      </w:r>
    </w:p>
    <w:p xmlns:tce="http://www.TCE.com">
      <w:pPr>
        <w:pStyle w:val="BodyText"/>
        <w:ind w:left="1440"/>
      </w:pPr>
      <w:r>
        <w:t>c. Are contract administration offices initiating administrative closeout of the contract after receiving evidence of its physical completion (FAR 4.804-5)?</w:t>
      </w:r>
    </w:p>
    <w:p xmlns:tce="http://www.TCE.com">
      <w:pPr>
        <w:pStyle w:val="BodyText"/>
        <w:ind w:left="1440"/>
      </w:pPr>
      <w:r>
        <w:t xml:space="preserve">d. Is there evidence in the official contract file that the contracting officer prepared a contractor performance assessment report (FAR 42.1502, DFARS 242.1502, DoD Class Deviation </w:t>
      </w:r>
      <w:hyperlink r:id="rIdHyperlink189">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1440"/>
      </w:pPr>
      <w:r>
        <w:t>a. Is there evidence in the official contract file that contracting officers have enforced the remedies under FAR clause 52.222-50 or by reference in FAR 52.212-5?</w:t>
      </w:r>
    </w:p>
    <w:p xmlns:tce="http://www.TCE.com">
      <w:pPr>
        <w:pStyle w:val="BodyText"/>
        <w:ind w:left="1440"/>
      </w:pPr>
      <w:r>
        <w:t>b. Is there evidence in the official contract file that the contracting officer is ensuring that the contractor is performing in accordance with FAR 52.219-14? (FAR 19.811-3(e) and FAR 19.508(e))</w:t>
      </w:r>
    </w:p>
    <!--Topic unique_966-->
    <w:p xmlns:tce="http://www.TCE.com">
      <w:pPr>
        <w:pStyle w:val="Heading4"/>
      </w:pPr>
      <w:bookmarkStart w:id="3205" w:name="_Numd19e47109"/>
      <w:bookmarkStart w:id="3206" w:name="_Refd19e47109"/>
      <w:bookmarkStart w:id="3207" w:name="_Tocd19e47109"/>
      <w:r>
        <w:t/>
      </w:r>
      <w:r>
        <w:t>BB-204</w:t>
      </w:r>
      <w:r>
        <w:t xml:space="preserve"> Event Cycle 5: Special Acquisition Situations and Requirements.</w:t>
      </w:r>
      <w:bookmarkEnd w:id="3206"/>
      <w:bookmarkEnd w:id="3207"/>
      <w:bookmarkEnd w:id="3205"/>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1440"/>
      </w:pPr>
      <w:r>
        <w:t>a. Is a source list being maintained (FAR 13.102)?</w:t>
      </w:r>
    </w:p>
    <w:p xmlns:tce="http://www.TCE.com">
      <w:pPr>
        <w:pStyle w:val="BodyText"/>
        <w:ind w:left="1440"/>
      </w:pPr>
      <w:r>
        <w:t>b. Are files reviewed to ensure that:</w:t>
      </w:r>
    </w:p>
    <w:p xmlns:tce="http://www.TCE.com">
      <w:pPr>
        <w:pStyle w:val="BodyText"/>
        <w:ind w:left="2880"/>
      </w:pPr>
      <w:r>
        <w:t>1. Requirements are not split or manipulated to avoid exceeding the simplified acquisition threshold (FAR 13.003(c)(2))?</w:t>
      </w:r>
    </w:p>
    <w:p xmlns:tce="http://www.TCE.com">
      <w:pPr>
        <w:pStyle w:val="BodyText"/>
        <w:ind w:left="2880"/>
      </w:pPr>
      <w:r>
        <w:t>2. Related items are consolidated when practical and advantageous (FAR 13.101 (b))?</w:t>
      </w:r>
    </w:p>
    <w:p xmlns:tce="http://www.TCE.com">
      <w:pPr>
        <w:pStyle w:val="BodyText"/>
        <w:ind w:left="2880"/>
      </w:pPr>
      <w:r>
        <w:t>3. Unpriced orders contain appropriate monetary limitations (FAR 13.302-2 (c))?</w:t>
      </w:r>
    </w:p>
    <w:p xmlns:tce="http://www.TCE.com">
      <w:pPr>
        <w:pStyle w:val="BodyText"/>
        <w:ind w:left="2880"/>
      </w:pPr>
      <w:r>
        <w:t>4. Price reasonableness is adequately documented (FAR 13.106-3)?</w:t>
      </w:r>
    </w:p>
    <w:p xmlns:tce="http://www.TCE.com">
      <w:pPr>
        <w:pStyle w:val="BodyText"/>
        <w:ind w:left="1440"/>
      </w:pPr>
      <w:r>
        <w:t>c. Are recurring orders evaluated at least annually to determine the appropriateness of establishing, updating, or canceling blanket purchase agreements (FAR 13.303-2 and FAR 13.303-6)?</w:t>
      </w:r>
    </w:p>
    <w:p xmlns:tce="http://www.TCE.com">
      <w:pPr>
        <w:pStyle w:val="BodyText"/>
        <w:ind w:left="1440"/>
      </w:pPr>
      <w:r>
        <w:t>d. Are ordering officers’:</w:t>
      </w:r>
    </w:p>
    <w:p xmlns:tce="http://www.TCE.com">
      <w:pPr>
        <w:pStyle w:val="BodyText"/>
        <w:ind w:left="2880"/>
      </w:pPr>
      <w:r>
        <w:t>1. Appointments limited to those situations essential for the efficient operation of the contracting mission (AFARS 5101.602-2-92(b))?</w:t>
      </w:r>
    </w:p>
    <w:p xmlns:tce="http://www.TCE.com">
      <w:pPr>
        <w:pStyle w:val="BodyText"/>
        <w:ind w:left="2880"/>
      </w:pPr>
      <w:r>
        <w:t>2. Activities physically inspected or reviewed, at least once each year (AFARS 5101.602-2-90(c)(2))?</w:t>
      </w:r>
    </w:p>
    <w:p xmlns:tce="http://www.TCE.com">
      <w:pPr>
        <w:pStyle w:val="BodyText"/>
        <w:ind w:left="1440"/>
      </w:pPr>
      <w:r>
        <w:t>e. For use of the Government commercial purchase card:</w:t>
      </w:r>
    </w:p>
    <w:p xmlns:tce="http://www.TCE.com">
      <w:pPr>
        <w:pStyle w:val="BodyText"/>
        <w:ind w:left="2880"/>
      </w:pPr>
      <w:r>
        <w:t>1. Are purchases in compliance with regulations, restrictions, and controls (FAR 13.301, DFARS 213.270,DFARS 213.301, AFARS 5113.201 and AFARS 5113.270-90)?</w:t>
      </w:r>
    </w:p>
    <w:p xmlns:tce="http://www.TCE.com">
      <w:pPr>
        <w:pStyle w:val="BodyText"/>
        <w:ind w:left="2880"/>
      </w:pPr>
      <w:r>
        <w:t>2. Are procedures in place to ensure bills are paid promptly?</w:t>
      </w:r>
    </w:p>
    <w:p xmlns:tce="http://www.TCE.com">
      <w:pPr>
        <w:pStyle w:val="BodyText"/>
        <w:ind w:left="2880"/>
      </w:pPr>
      <w:r>
        <w:t>3. Are purchase cards being utilized as a payment vehicle on contracts over the micro-purchase threshold, when appropriate?</w:t>
      </w:r>
    </w:p>
    <w:p xmlns:tce="http://www.TCE.com">
      <w:pPr>
        <w:pStyle w:val="BodyText"/>
        <w:ind w:left="288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bid guarantee and bonding requirements in compliance with the guidance at FAR 28.101 and DFARS 228.102?</w:t>
      </w:r>
    </w:p>
    <w:p xmlns:tce="http://www.TCE.com">
      <w:pPr>
        <w:pStyle w:val="BodyText"/>
        <w:ind w:left="144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Do unit price book prices, including contractual changes to those prices, include direct material, direct labor, and equipment costs, but not indirect costs or profits?</w:t>
      </w:r>
    </w:p>
    <w:p xmlns:tce="http://www.TCE.com">
      <w:pPr>
        <w:pStyle w:val="BodyText"/>
        <w:ind w:left="144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1440"/>
      </w:pPr>
      <w:r>
        <w:t>a. Are the qualifications data files on AE firms kept current, to include review and update at least once a year (FAR 36.603(d))?</w:t>
      </w:r>
    </w:p>
    <w:p xmlns:tce="http://www.TCE.com">
      <w:pPr>
        <w:pStyle w:val="BodyText"/>
        <w:ind w:left="1440"/>
      </w:pPr>
      <w:r>
        <w:t>b. Are the required clauses included in AE contracts to protect the interests of the Government (FAR 36.609)?</w:t>
      </w:r>
    </w:p>
    <w:p xmlns:tce="http://www.TCE.com">
      <w:pPr>
        <w:pStyle w:val="BodyText"/>
        <w:ind w:left="144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144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1440"/>
      </w:pPr>
      <w:r>
        <w:t>b. Are contractor employee complaints regarding wage rates, overtime, and related matters under the Service Contract Act referred to the Department of Labor for investigation?</w:t>
      </w:r>
    </w:p>
    <w:p xmlns:tce="http://www.TCE.com">
      <w:pPr>
        <w:pStyle w:val="BodyText"/>
        <w:ind w:left="1440"/>
      </w:pPr>
      <w:r>
        <w:t>c. Do service contracts have a written quality assurance surveillance plan in place that defines the work requiring oversight and explains how surveillance reviews will be documented?</w:t>
      </w:r>
    </w:p>
    <w:p xmlns:tce="http://www.TCE.com">
      <w:pPr>
        <w:pStyle w:val="BodyText"/>
        <w:ind w:left="1440"/>
      </w:pPr>
      <w:r>
        <w:t>d. If a services requirement, does the customer provide a “Request for Civilian Hire or Services Contract Approval” with the purchase request? (For current form, see http://www.asamra.army.mil/insourcing/.)</w:t>
      </w:r>
    </w:p>
    <w:p xmlns:tce="http://www.TCE.com">
      <w:pPr>
        <w:pStyle w:val="BodyText"/>
        <w:ind w:left="144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1440"/>
      </w:pPr>
      <w:r>
        <w:t>a. Does the system acquisition objective promote innovation and full and open competition (FAR 34.002(a))?</w:t>
      </w:r>
    </w:p>
    <w:p xmlns:tce="http://www.TCE.com">
      <w:pPr>
        <w:pStyle w:val="BodyText"/>
        <w:ind w:left="1440"/>
      </w:pPr>
      <w:r>
        <w:t>b. Is effective competition between alternative system concepts and sources sustained for as long as it is beneficial (FAR 34.002(b))?</w:t>
      </w:r>
    </w:p>
    <w:p xmlns:tce="http://www.TCE.com">
      <w:pPr>
        <w:pStyle w:val="BodyText"/>
        <w:ind w:left="144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144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1440"/>
      </w:pPr>
      <w:r>
        <w:t>b. Are recommendations of technical personnel considered by the contracting officer prior to selection of a contract type to fit the research work required (FAR 35.006 (b))?</w:t>
      </w:r>
    </w:p>
    <w:p xmlns:tce="http://www.TCE.com">
      <w:pPr>
        <w:pStyle w:val="BodyText"/>
        <w:ind w:left="1440"/>
      </w:pPr>
      <w:r>
        <w:t>c. Does the evaluation and award of research contracts consider the prohibition against obtaining capabilities that exceed those needed for successful performance (FAR 35.008(a))?</w:t>
      </w:r>
    </w:p>
    <w:p xmlns:tce="http://www.TCE.com">
      <w:pPr>
        <w:pStyle w:val="BodyText"/>
        <w:ind w:left="144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144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1440"/>
      </w:pPr>
      <w:r>
        <w:t>a. Are the terms and conditions of the “other transaction” clear, and do they protect the Government’s interests?</w:t>
      </w:r>
    </w:p>
    <w:p xmlns:tce="http://www.TCE.com">
      <w:pPr>
        <w:pStyle w:val="BodyText"/>
        <w:ind w:left="144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144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1440"/>
      </w:pPr>
      <w:r>
        <w:t>d. When an “other transaction” has firm-fixed price characteristics with payable milestone provisions, are the payable milestone values commensurate with the estimated value of the milestone events?</w:t>
      </w:r>
    </w:p>
    <w:p xmlns:tce="http://www.TCE.com">
      <w:pPr>
        <w:pStyle w:val="BodyText"/>
        <w:ind w:left="144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1440"/>
      </w:pPr>
      <w:r>
        <w:t>f. Does the “other transaction” require the delivery of technical reports to the Defense Technology Information Center, upon completion of the research and engineering project (DoD Instruction 3200.14)?</w:t>
      </w:r>
    </w:p>
    <w:p xmlns:tce="http://www.TCE.com">
      <w:pPr>
        <w:pStyle w:val="BodyText"/>
        <w:ind w:left="144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1440"/>
      </w:pPr>
      <w:r>
        <w:t>a. If a TIA provides for payment to be made based on payable milestones, are these payable milestones based on observable, technical progress?</w:t>
      </w:r>
    </w:p>
    <w:p xmlns:tce="http://www.TCE.com">
      <w:pPr>
        <w:pStyle w:val="BodyText"/>
        <w:ind w:left="144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144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2880"/>
      </w:pPr>
      <w:r>
        <w:t>1. The recipient receives less than $120,000 in Federal awards per year;</w:t>
      </w:r>
    </w:p>
    <w:p xmlns:tce="http://www.TCE.com">
      <w:pPr>
        <w:pStyle w:val="BodyText"/>
        <w:ind w:left="2880"/>
      </w:pPr>
      <w:r>
        <w:t>2. The best reasonably available interest bearing account would not be expected to earn interest in excess of $250 per year on such cash advances; or</w:t>
      </w:r>
    </w:p>
    <w:p xmlns:tce="http://www.TCE.com">
      <w:pPr>
        <w:pStyle w:val="BodyText"/>
        <w:ind w:left="2880"/>
      </w:pPr>
      <w:r>
        <w:t>3. The depository would require an average or minimum balance so high that it would not be feasible within the expected Federal and non-Federal cash resources for the project.</w:t>
      </w:r>
    </w:p>
    <w:p xmlns:tce="http://www.TCE.com">
      <w:pPr>
        <w:pStyle w:val="BodyText"/>
        <w:ind w:left="144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68-->
    <w:p xmlns:tce="http://www.TCE.com">
      <w:pPr>
        <w:pStyle w:val="Heading1"/>
      </w:pPr>
      <w:bookmarkStart w:id="3208" w:name="_Numd19e47392"/>
      <w:bookmarkStart w:id="3209" w:name="_Refd19e47392"/>
      <w:bookmarkStart w:id="3210" w:name="_Tocd19e47392"/>
      <w:r>
        <w:t/>
      </w:r>
      <w:r>
        <w:t>APPENDIX - CC</w:t>
      </w:r>
      <w:r>
        <w:t xml:space="preserve"> Table Of Contents</w:t>
      </w:r>
      <w:bookmarkEnd w:id="3209"/>
      <w:bookmarkEnd w:id="3210"/>
      <w:bookmarkEnd w:id="3208"/>
    </w:p>
    <w:p xmlns:tce="http://www.TCE.com">
      <w:pPr>
        <w:pStyle w:val="ListBullet"/>
        <!--depth 1-->
        <w:numPr>
          <w:ilvl w:val="0"/>
          <w:numId w:val="520"/>
        </w:numPr>
      </w:pPr>
      <w:r>
        <w:t/>
      </w:r>
      <w:r>
        <w:rPr>
          <w:color w:val="0000FF"/>
        </w:rPr>
        <w:fldChar w:fldCharType="begin"/>
      </w:r>
      <w:r>
        <w:rPr>
          <w:color w:val="0000FF"/>
        </w:rPr>
        <w:instrText xml:space="preserve"> REF _Numd19e47580 \h </w:instrText>
      </w:r>
      <w:r>
        <w:fldChar w:fldCharType="separate"/>
      </w:r>
      <w:rPr>
        <w:color w:val="0000FF"/>
      </w:rPr>
      <w:r>
        <w:rPr>
          <w:u w:val="single"/>
        </w:rPr>
        <w:t>Army Procurement Management Review Program</w:t>
      </w:r>
      <w:r>
        <w:rPr>
          <w:color w:val="0000FF"/>
        </w:rPr>
        <w:fldChar w:fldCharType="end"/>
      </w:r>
      <w:r>
        <w:t/>
      </w:r>
    </w:p>
    <w:p xmlns:tce="http://www.TCE.com">
      <w:pPr>
        <w:pStyle w:val="ListBullet2"/>
        <!--depth 2-->
        <w:numPr>
          <w:ilvl w:val="1"/>
          <w:numId w:val="521"/>
        </w:numPr>
      </w:pPr>
      <w:r>
        <w:t/>
      </w:r>
      <w:r>
        <w:rPr>
          <w:color w:val="0000FF"/>
        </w:rPr>
        <w:fldChar w:fldCharType="begin"/>
      </w:r>
      <w:r>
        <w:rPr>
          <w:color w:val="0000FF"/>
        </w:rPr>
        <w:instrText xml:space="preserve"> REF _Numd19e47600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2"/>
        </w:numPr>
      </w:pPr>
      <w:r>
        <w:t/>
      </w:r>
      <w:r>
        <w:rPr>
          <w:color w:val="0000FF"/>
        </w:rPr>
        <w:fldChar w:fldCharType="begin"/>
      </w:r>
      <w:r>
        <w:rPr>
          <w:color w:val="0000FF"/>
        </w:rPr>
        <w:instrText xml:space="preserve"> REF _Numd19e47613 \h </w:instrText>
      </w:r>
      <w:r>
        <w:fldChar w:fldCharType="separate"/>
      </w:r>
      <w:rPr>
        <w:color w:val="0000FF"/>
      </w:rPr>
      <w:r>
        <w:rPr>
          <w:u w:val="single"/>
        </w:rPr>
        <w:t>CC-100 Purpose.</w:t>
      </w:r>
      <w:r>
        <w:rPr>
          <w:color w:val="0000FF"/>
        </w:rPr>
        <w:fldChar w:fldCharType="end"/>
      </w:r>
      <w:r>
        <w:t/>
      </w:r>
    </w:p>
    <w:p xmlns:tce="http://www.TCE.com">
      <w:pPr>
        <w:pStyle w:val="ListBullet3"/>
        <!--depth 3-->
        <w:numPr>
          <w:ilvl w:val="2"/>
          <w:numId w:val="522"/>
        </w:numPr>
      </w:pPr>
      <w:r>
        <w:t/>
      </w:r>
      <w:r>
        <w:rPr>
          <w:color w:val="0000FF"/>
        </w:rPr>
        <w:fldChar w:fldCharType="begin"/>
      </w:r>
      <w:r>
        <w:rPr>
          <w:color w:val="0000FF"/>
        </w:rPr>
        <w:instrText xml:space="preserve"> REF _Numd19e47631 \h </w:instrText>
      </w:r>
      <w:r>
        <w:fldChar w:fldCharType="separate"/>
      </w:r>
      <w:rPr>
        <w:color w:val="0000FF"/>
      </w:rPr>
      <w:r>
        <w:rPr>
          <w:u w:val="single"/>
        </w:rPr>
        <w:t>CC-101 Mission and Objectives.</w:t>
      </w:r>
      <w:r>
        <w:rPr>
          <w:color w:val="0000FF"/>
        </w:rPr>
        <w:fldChar w:fldCharType="end"/>
      </w:r>
      <w:r>
        <w:t/>
      </w:r>
    </w:p>
    <w:p xmlns:tce="http://www.TCE.com">
      <w:pPr>
        <w:pStyle w:val="ListBullet3"/>
        <!--depth 3-->
        <w:numPr>
          <w:ilvl w:val="2"/>
          <w:numId w:val="522"/>
        </w:numPr>
      </w:pPr>
      <w:r>
        <w:t/>
      </w:r>
      <w:r>
        <w:rPr>
          <w:color w:val="0000FF"/>
        </w:rPr>
        <w:fldChar w:fldCharType="begin"/>
      </w:r>
      <w:r>
        <w:rPr>
          <w:color w:val="0000FF"/>
        </w:rPr>
        <w:instrText xml:space="preserve"> REF _Numd19e47656 \h </w:instrText>
      </w:r>
      <w:r>
        <w:fldChar w:fldCharType="separate"/>
      </w:r>
      <w:rPr>
        <w:color w:val="0000FF"/>
      </w:rPr>
      <w:r>
        <w:rPr>
          <w:u w:val="single"/>
        </w:rPr>
        <w:t>CC-102 Applicability.</w:t>
      </w:r>
      <w:r>
        <w:rPr>
          <w:color w:val="0000FF"/>
        </w:rPr>
        <w:fldChar w:fldCharType="end"/>
      </w:r>
      <w:r>
        <w:t/>
      </w:r>
    </w:p>
    <w:p xmlns:tce="http://www.TCE.com">
      <w:pPr>
        <w:pStyle w:val="ListBullet2"/>
        <!--depth 2-->
        <w:numPr>
          <w:ilvl w:val="1"/>
          <w:numId w:val="521"/>
        </w:numPr>
      </w:pPr>
      <w:r>
        <w:t/>
      </w:r>
      <w:r>
        <w:rPr>
          <w:color w:val="0000FF"/>
        </w:rPr>
        <w:fldChar w:fldCharType="begin"/>
      </w:r>
      <w:r>
        <w:rPr>
          <w:color w:val="0000FF"/>
        </w:rPr>
        <w:instrText xml:space="preserve"> REF _Numd19e47674 \h </w:instrText>
      </w:r>
      <w:r>
        <w:fldChar w:fldCharType="separate"/>
      </w:r>
      <w:rPr>
        <w:color w:val="0000FF"/>
      </w:rPr>
      <w:r>
        <w:rPr>
          <w:u w:val="single"/>
        </w:rPr>
        <w:t>Part 2 - PMR Policy and Philosophy</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_Numd19e47687 \h </w:instrText>
      </w:r>
      <w:r>
        <w:fldChar w:fldCharType="separate"/>
      </w:r>
      <w:rPr>
        <w:color w:val="0000FF"/>
      </w:rPr>
      <w:r>
        <w:rPr>
          <w:u w:val="single"/>
        </w:rPr>
        <w:t>CC-200 Policy.</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_Numd19e47705 \h </w:instrText>
      </w:r>
      <w:r>
        <w:fldChar w:fldCharType="separate"/>
      </w:r>
      <w:rPr>
        <w:color w:val="0000FF"/>
      </w:rPr>
      <w:r>
        <w:rPr>
          <w:u w:val="single"/>
        </w:rPr>
        <w:t>CC-201 Philosophy.</w:t>
      </w:r>
      <w:r>
        <w:rPr>
          <w:color w:val="0000FF"/>
        </w:rPr>
        <w:fldChar w:fldCharType="end"/>
      </w:r>
      <w:r>
        <w:t/>
      </w:r>
    </w:p>
    <w:p xmlns:tce="http://www.TCE.com">
      <w:pPr>
        <w:pStyle w:val="ListBullet2"/>
        <!--depth 2-->
        <w:numPr>
          <w:ilvl w:val="1"/>
          <w:numId w:val="521"/>
        </w:numPr>
      </w:pPr>
      <w:r>
        <w:t/>
      </w:r>
      <w:r>
        <w:rPr>
          <w:color w:val="0000FF"/>
        </w:rPr>
        <w:fldChar w:fldCharType="begin"/>
      </w:r>
      <w:r>
        <w:rPr>
          <w:color w:val="0000FF"/>
        </w:rPr>
        <w:instrText xml:space="preserve"> REF _Numd19e47722 \h </w:instrText>
      </w:r>
      <w:r>
        <w:fldChar w:fldCharType="separate"/>
      </w:r>
      <w:rPr>
        <w:color w:val="0000FF"/>
      </w:rPr>
      <w:r>
        <w:rPr>
          <w:u w:val="single"/>
        </w:rPr>
        <w:t>Part 3 - Responsibilities</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_Numd19e47735 \h </w:instrText>
      </w:r>
      <w:r>
        <w:fldChar w:fldCharType="separate"/>
      </w:r>
      <w:rPr>
        <w:color w:val="0000FF"/>
      </w:rPr>
      <w:r>
        <w:rPr>
          <w:u w:val="single"/>
        </w:rPr>
        <w:t>CC-301 Assistant Secretary of the Army (Acquisition, Logistics and Technology) (ASA(ALT)).</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_Numd19e47753 \h </w:instrText>
      </w:r>
      <w:r>
        <w:fldChar w:fldCharType="separate"/>
      </w:r>
      <w:rPr>
        <w:color w:val="0000FF"/>
      </w:rPr>
      <w:r>
        <w:rPr>
          <w:u w:val="single"/>
        </w:rPr>
        <w:t>CC-302 Deputy Assistant Secretary of the Army for Procurement (DASA(P)).</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_Numd19e47770 \h </w:instrText>
      </w:r>
      <w:r>
        <w:fldChar w:fldCharType="separate"/>
      </w:r>
      <w:rPr>
        <w:color w:val="0000FF"/>
      </w:rPr>
      <w:r>
        <w:rPr>
          <w:u w:val="single"/>
        </w:rPr>
        <w:t>CC-303 Directorate of Review and Oversight, Office of the DASA(P).</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_Numd19e47804 \h </w:instrText>
      </w:r>
      <w:r>
        <w:fldChar w:fldCharType="separate"/>
      </w:r>
      <w:rPr>
        <w:color w:val="0000FF"/>
      </w:rPr>
      <w:r>
        <w:rPr>
          <w:u w:val="single"/>
        </w:rPr>
        <w:t>CC-304 Heads of Contracting Activities.</w:t>
      </w:r>
      <w:r>
        <w:rPr>
          <w:color w:val="0000FF"/>
        </w:rPr>
        <w:fldChar w:fldCharType="end"/>
      </w:r>
      <w:r>
        <w:t/>
      </w:r>
    </w:p>
    <w:p xmlns:tce="http://www.TCE.com">
      <w:pPr>
        <w:pStyle w:val="ListBullet2"/>
        <!--depth 2-->
        <w:numPr>
          <w:ilvl w:val="1"/>
          <w:numId w:val="521"/>
        </w:numPr>
      </w:pPr>
      <w:r>
        <w:t/>
      </w:r>
      <w:r>
        <w:rPr>
          <w:color w:val="0000FF"/>
        </w:rPr>
        <w:fldChar w:fldCharType="begin"/>
      </w:r>
      <w:r>
        <w:rPr>
          <w:color w:val="0000FF"/>
        </w:rPr>
        <w:instrText xml:space="preserve"> REF _Numd19e47830 \h </w:instrText>
      </w:r>
      <w:r>
        <w:fldChar w:fldCharType="separate"/>
      </w:r>
      <w:rPr>
        <w:color w:val="0000FF"/>
      </w:rPr>
      <w:r>
        <w:rPr>
          <w:u w:val="single"/>
        </w:rPr>
        <w:t>Part 4 - Procedures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_Numd19e47843 \h </w:instrText>
      </w:r>
      <w:r>
        <w:fldChar w:fldCharType="separate"/>
      </w:r>
      <w:rPr>
        <w:color w:val="0000FF"/>
      </w:rPr>
      <w:r>
        <w:rPr>
          <w:u w:val="single"/>
        </w:rPr>
        <w:t>CC-400 Scheduling.</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_Numd19e47861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_Numd19e47886 \h </w:instrText>
      </w:r>
      <w:r>
        <w:fldChar w:fldCharType="separate"/>
      </w:r>
      <w:rPr>
        <w:color w:val="0000FF"/>
      </w:rPr>
      <w:r>
        <w:rPr>
          <w:u w:val="single"/>
        </w:rPr>
        <w:t>CC-402 Approach of Procurement Management Reviews.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_Numd19e47908 \h </w:instrText>
      </w:r>
      <w:r>
        <w:fldChar w:fldCharType="separate"/>
      </w:r>
      <w:rPr>
        <w:color w:val="0000FF"/>
      </w:rPr>
      <w:r>
        <w:rPr>
          <w:u w:val="single"/>
        </w:rPr>
        <w:t>CC-403 Preparation for Procurement Management Reviews.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_Numd19e47925 \h </w:instrText>
      </w:r>
      <w:r>
        <w:fldChar w:fldCharType="separate"/>
      </w:r>
      <w:rPr>
        <w:color w:val="0000FF"/>
      </w:rPr>
      <w:r>
        <w:rPr>
          <w:u w:val="single"/>
        </w:rPr>
        <w:t>CC-404 Results of Procurement Management Reviews.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_Numd19e47951 \h </w:instrText>
      </w:r>
      <w:r>
        <w:fldChar w:fldCharType="separate"/>
      </w:r>
      <w:rPr>
        <w:color w:val="0000FF"/>
      </w:rPr>
      <w:r>
        <w:rPr>
          <w:u w:val="single"/>
        </w:rPr>
        <w:t>CC-405 Annual Summary Health Report.</w:t>
      </w:r>
      <w:r>
        <w:rPr>
          <w:color w:val="0000FF"/>
        </w:rPr>
        <w:fldChar w:fldCharType="end"/>
      </w:r>
      <w:r>
        <w:t/>
      </w:r>
    </w:p>
    <!--Topic unique_969-->
    <w:p xmlns:tce="http://www.TCE.com">
      <w:pPr>
        <w:pStyle w:val="Heading2"/>
      </w:pPr>
      <w:bookmarkStart w:id="3211" w:name="_Numd19e47580"/>
      <w:bookmarkStart w:id="3212" w:name="_Refd19e47580"/>
      <w:bookmarkStart w:id="3213" w:name="_Tocd19e47580"/>
      <w:r>
        <w:t/>
      </w:r>
      <w:r>
        <w:t>Army Procurement</w:t>
      </w:r>
      <w:r>
        <w:t xml:space="preserve"> Management Review Program</w:t>
      </w:r>
      <w:bookmarkEnd w:id="3212"/>
      <w:bookmarkEnd w:id="3213"/>
      <w:bookmarkEnd w:id="3211"/>
    </w:p>
    <w:p xmlns:tce="http://www.TCE.com">
      <w:pPr>
        <w:pStyle w:val="BodyText"/>
      </w:pPr>
      <w:r>
        <w:t/>
      </w:r>
      <w:r>
        <w:rPr>
          <w:i/>
        </w:rPr>
        <w:t>October1, 2014</w:t>
      </w:r>
      <w:r>
        <w:t/>
      </w:r>
    </w:p>
    <!--Topic unique_970-->
    <w:p xmlns:tce="http://www.TCE.com">
      <w:pPr>
        <w:pStyle w:val="Heading3"/>
      </w:pPr>
      <w:bookmarkStart w:id="3214" w:name="_Numd19e47600"/>
      <w:bookmarkStart w:id="3215" w:name="_Refd19e47600"/>
      <w:bookmarkStart w:id="3216" w:name="_Tocd19e47600"/>
      <w:r>
        <w:t/>
      </w:r>
      <w:r>
        <w:t>Part 1</w:t>
      </w:r>
      <w:r>
        <w:t xml:space="preserve"> - Introduction</w:t>
      </w:r>
      <w:bookmarkEnd w:id="3215"/>
      <w:bookmarkEnd w:id="3216"/>
      <w:bookmarkEnd w:id="3214"/>
    </w:p>
    <!--Topic unique_971-->
    <w:p xmlns:tce="http://www.TCE.com">
      <w:pPr>
        <w:pStyle w:val="Heading4"/>
      </w:pPr>
      <w:bookmarkStart w:id="3217" w:name="_Numd19e47613"/>
      <w:bookmarkStart w:id="3218" w:name="_Refd19e47613"/>
      <w:bookmarkStart w:id="3219" w:name="_Tocd19e47613"/>
      <w:r>
        <w:t/>
      </w:r>
      <w:r>
        <w:t>CC-100</w:t>
      </w:r>
      <w:r>
        <w:t xml:space="preserve"> Purpose.</w:t>
      </w:r>
      <w:bookmarkEnd w:id="3218"/>
      <w:bookmarkEnd w:id="3219"/>
      <w:bookmarkEnd w:id="3217"/>
    </w:p>
    <w:p xmlns:tce="http://www.TCE.com">
      <w:pPr>
        <w:pStyle w:val="BodyText"/>
      </w:pPr>
      <w:r>
        <w:t>This Appendix prescribes policy, responsibilities, and procedures for the Department of the Army (DA) Procurement Management Review (PMR) Program.</w:t>
      </w:r>
    </w:p>
    <!--Topic unique_972-->
    <w:p xmlns:tce="http://www.TCE.com">
      <w:pPr>
        <w:pStyle w:val="Heading4"/>
      </w:pPr>
      <w:bookmarkStart w:id="3220" w:name="_Numd19e47631"/>
      <w:bookmarkStart w:id="3221" w:name="_Refd19e47631"/>
      <w:bookmarkStart w:id="3222" w:name="_Tocd19e47631"/>
      <w:r>
        <w:t/>
      </w:r>
      <w:r>
        <w:t>CC-101</w:t>
      </w:r>
      <w:r>
        <w:t xml:space="preserve"> Mission and Objectives.</w:t>
      </w:r>
      <w:bookmarkEnd w:id="3221"/>
      <w:bookmarkEnd w:id="3222"/>
      <w:bookmarkEnd w:id="3220"/>
    </w:p>
    <w:p xmlns:tce="http://www.TCE.com">
      <w:pPr>
        <w:pStyle w:val="BodyText"/>
      </w:pPr>
      <w:r>
        <w:t>The Department of the Army, through the Office of the Deputy Assistant Secretary of the Army (Procurement), shall establish, execute, and provide oversight of a tiered PMR program reviewing each contracting activity every three years in order to –</w:t>
      </w:r>
    </w:p>
    <w:p xmlns:tce="http://www.TCE.com">
      <w:pPr>
        <w:pStyle w:val="BodyText"/>
      </w:pPr>
      <w:r>
        <w:t>(a) Assess, analyze, and communicate the health of Army contracting to senior Army leadership;</w:t>
      </w:r>
    </w:p>
    <w:p xmlns:tce="http://www.TCE.com">
      <w:pPr>
        <w:pStyle w:val="BodyText"/>
      </w:pPr>
      <w:r>
        <w:t>(b) Ensure management oversight and control of contracting related issues;</w:t>
      </w:r>
    </w:p>
    <w:p xmlns:tce="http://www.TCE.com">
      <w:pPr>
        <w:pStyle w:val="BodyText"/>
      </w:pPr>
      <w:r>
        <w:t>(c) Ensure compliance with Federal, Defense, and Army acquisition regulations and policies; and</w:t>
      </w:r>
    </w:p>
    <w:p xmlns:tce="http://www.TCE.com">
      <w:pPr>
        <w:pStyle w:val="BodyText"/>
      </w:pPr>
      <w:r>
        <w:t>(d) Provide best practices for the Army to enhance the procurement process.</w:t>
      </w:r>
    </w:p>
    <!--Topic unique_973-->
    <w:p xmlns:tce="http://www.TCE.com">
      <w:pPr>
        <w:pStyle w:val="Heading4"/>
      </w:pPr>
      <w:bookmarkStart w:id="3223" w:name="_Numd19e47656"/>
      <w:bookmarkStart w:id="3224" w:name="_Refd19e47656"/>
      <w:bookmarkStart w:id="3225" w:name="_Tocd19e47656"/>
      <w:r>
        <w:t/>
      </w:r>
      <w:r>
        <w:t>CC-102</w:t>
      </w:r>
      <w:r>
        <w:t xml:space="preserve"> Applicability.</w:t>
      </w:r>
      <w:bookmarkEnd w:id="3224"/>
      <w:bookmarkEnd w:id="3225"/>
      <w:bookmarkEnd w:id="3223"/>
    </w:p>
    <w:p xmlns:tce="http://www.TCE.com">
      <w:pPr>
        <w:pStyle w:val="BodyText"/>
      </w:pPr>
      <w:r>
        <w:t>This Appendix applies to all elements of the Army that exercise contracting authority emanating from the Army Senior Procurement Executive (SPE) regardless of funding source, type of commodity, or service.</w:t>
      </w:r>
    </w:p>
    <!--Topic unique_974-->
    <w:p xmlns:tce="http://www.TCE.com">
      <w:pPr>
        <w:pStyle w:val="Heading3"/>
      </w:pPr>
      <w:bookmarkStart w:id="3226" w:name="_Numd19e47674"/>
      <w:bookmarkStart w:id="3227" w:name="_Refd19e47674"/>
      <w:bookmarkStart w:id="3228" w:name="_Tocd19e47674"/>
      <w:r>
        <w:t/>
      </w:r>
      <w:r>
        <w:t>Part 2</w:t>
      </w:r>
      <w:r>
        <w:t xml:space="preserve"> - PMR Policy and Philosophy</w:t>
      </w:r>
      <w:bookmarkEnd w:id="3227"/>
      <w:bookmarkEnd w:id="3228"/>
      <w:bookmarkEnd w:id="3226"/>
    </w:p>
    <!--Topic unique_975-->
    <w:p xmlns:tce="http://www.TCE.com">
      <w:pPr>
        <w:pStyle w:val="Heading4"/>
      </w:pPr>
      <w:bookmarkStart w:id="3229" w:name="_Numd19e47687"/>
      <w:bookmarkStart w:id="3230" w:name="_Refd19e47687"/>
      <w:bookmarkStart w:id="3231" w:name="_Tocd19e47687"/>
      <w:r>
        <w:t/>
      </w:r>
      <w:r>
        <w:t>CC-200</w:t>
      </w:r>
      <w:r>
        <w:t xml:space="preserve"> Policy.</w:t>
      </w:r>
      <w:bookmarkEnd w:id="3230"/>
      <w:bookmarkEnd w:id="3231"/>
      <w:bookmarkEnd w:id="3229"/>
    </w:p>
    <w:p xmlns:tce="http://www.TCE.com">
      <w:pPr>
        <w:pStyle w:val="BodyText"/>
      </w:pPr>
      <w:r>
        <w:t>The DA, at every level of management, shall review, assess, analyze, and improve contracting operations and management for effectiveness, efficiency and compliance with acquisition policies and regulations.</w:t>
      </w:r>
    </w:p>
    <!--Topic unique_976-->
    <w:p xmlns:tce="http://www.TCE.com">
      <w:pPr>
        <w:pStyle w:val="Heading4"/>
      </w:pPr>
      <w:bookmarkStart w:id="3232" w:name="_Numd19e47705"/>
      <w:bookmarkStart w:id="3233" w:name="_Refd19e47705"/>
      <w:bookmarkStart w:id="3234" w:name="_Tocd19e47705"/>
      <w:r>
        <w:t/>
      </w:r>
      <w:r>
        <w:t>CC-201</w:t>
      </w:r>
      <w:r>
        <w:t xml:space="preserve"> Philosophy.</w:t>
      </w:r>
      <w:bookmarkEnd w:id="3233"/>
      <w:bookmarkEnd w:id="3234"/>
      <w:bookmarkEnd w:id="3232"/>
    </w:p>
    <w:p xmlns:tce="http://www.TCE.com">
      <w:pPr>
        <w:pStyle w:val="BodyText"/>
      </w:pPr>
      <w: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Topic unique_977-->
    <w:p xmlns:tce="http://www.TCE.com">
      <w:pPr>
        <w:pStyle w:val="Heading3"/>
      </w:pPr>
      <w:bookmarkStart w:id="3235" w:name="_Numd19e47722"/>
      <w:bookmarkStart w:id="3236" w:name="_Refd19e47722"/>
      <w:bookmarkStart w:id="3237" w:name="_Tocd19e47722"/>
      <w:r>
        <w:t/>
      </w:r>
      <w:r>
        <w:t>Part 3</w:t>
      </w:r>
      <w:r>
        <w:t xml:space="preserve"> - Responsibilities</w:t>
      </w:r>
      <w:bookmarkEnd w:id="3236"/>
      <w:bookmarkEnd w:id="3237"/>
      <w:bookmarkEnd w:id="3235"/>
    </w:p>
    <!--Topic unique_978-->
    <w:p xmlns:tce="http://www.TCE.com">
      <w:pPr>
        <w:pStyle w:val="Heading4"/>
      </w:pPr>
      <w:bookmarkStart w:id="3238" w:name="_Numd19e47735"/>
      <w:bookmarkStart w:id="3239" w:name="_Refd19e47735"/>
      <w:bookmarkStart w:id="3240" w:name="_Tocd19e47735"/>
      <w:r>
        <w:t/>
      </w:r>
      <w:r>
        <w:t>CC-301</w:t>
      </w:r>
      <w:r>
        <w:t xml:space="preserve"> Assistant Secretary of the Army (Acquisition, Logistics and Technology) (ASA(ALT)).</w:t>
      </w:r>
      <w:bookmarkEnd w:id="3239"/>
      <w:bookmarkEnd w:id="3240"/>
      <w:bookmarkEnd w:id="3238"/>
    </w:p>
    <w:p xmlns:tce="http://www.TCE.com">
      <w:pPr>
        <w:pStyle w:val="BodyText"/>
      </w:pPr>
      <w: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Topic unique_979-->
    <w:p xmlns:tce="http://www.TCE.com">
      <w:pPr>
        <w:pStyle w:val="Heading4"/>
      </w:pPr>
      <w:bookmarkStart w:id="3241" w:name="_Numd19e47753"/>
      <w:bookmarkStart w:id="3242" w:name="_Refd19e47753"/>
      <w:bookmarkStart w:id="3243" w:name="_Tocd19e47753"/>
      <w:r>
        <w:t/>
      </w:r>
      <w:r>
        <w:t>CC-302</w:t>
      </w:r>
      <w:r>
        <w:t xml:space="preserve"> Deputy Assistant Secretary of the Army for Procurement (DASA(P)).</w:t>
      </w:r>
      <w:bookmarkEnd w:id="3242"/>
      <w:bookmarkEnd w:id="3243"/>
      <w:bookmarkEnd w:id="3241"/>
    </w:p>
    <w:p xmlns:tce="http://www.TCE.com">
      <w:pPr>
        <w:pStyle w:val="BodyText"/>
      </w:pPr>
      <w:r>
        <w:t>The DASA(P) is the DA proponent for the PMR Program supporting the Senior Procurement Executive to provide oversight and evaluation of Army contracting.</w:t>
      </w:r>
    </w:p>
    <!--Topic unique_980-->
    <w:p xmlns:tce="http://www.TCE.com">
      <w:pPr>
        <w:pStyle w:val="Heading4"/>
      </w:pPr>
      <w:bookmarkStart w:id="3244" w:name="_Numd19e47770"/>
      <w:bookmarkStart w:id="3245" w:name="_Refd19e47770"/>
      <w:bookmarkStart w:id="3246" w:name="_Tocd19e47770"/>
      <w:r>
        <w:t/>
      </w:r>
      <w:r>
        <w:t>CC-303</w:t>
      </w:r>
      <w:r>
        <w:t xml:space="preserve"> Directorate of Review and Oversight, Office of the DASA(P).</w:t>
      </w:r>
      <w:bookmarkEnd w:id="3245"/>
      <w:bookmarkEnd w:id="3246"/>
      <w:bookmarkEnd w:id="3244"/>
    </w:p>
    <w:p xmlns:tce="http://www.TCE.com">
      <w:pPr>
        <w:pStyle w:val="BodyText"/>
      </w:pPr>
      <w:r>
        <w:t>The Review and Oversight Directorate is responsible for the effective administration and conduct of the PMR Program. To this end, the Directorate will –</w:t>
      </w:r>
    </w:p>
    <w:p xmlns:tce="http://www.TCE.com">
      <w:pPr>
        <w:pStyle w:val="BodyText"/>
      </w:pPr>
      <w:r>
        <w:t>(a) Provide a Program Director to coordinate, manage, and oversee the Army-wide PMR Program and lead the Army’s PMR Advisory Working Group;</w:t>
      </w:r>
    </w:p>
    <w:p xmlns:tce="http://www.TCE.com">
      <w:pPr>
        <w:pStyle w:val="BodyText"/>
      </w:pPr>
      <w:r>
        <w:t>(b) Provide acquisition management advice to the Army;</w:t>
      </w:r>
    </w:p>
    <w:p xmlns:tce="http://www.TCE.com">
      <w:pPr>
        <w:pStyle w:val="BodyText"/>
      </w:pPr>
      <w:r>
        <w:t>(c) Analyze and assess the effectiveness and efficiency of Army contracting programs and operations;</w:t>
      </w:r>
    </w:p>
    <w:p xmlns:tce="http://www.TCE.com">
      <w:pPr>
        <w:pStyle w:val="BodyText"/>
      </w:pPr>
      <w:r>
        <w:t>(d) Identify and communicate contracting trends, best practices and lessons learned;</w:t>
      </w:r>
    </w:p>
    <w:p xmlns:tce="http://www.TCE.com">
      <w:pPr>
        <w:pStyle w:val="BodyText"/>
      </w:pPr>
      <w:r>
        <w:t>(e) Oversee Army-wide execution of the PMR Program as administered by the heads of contracting activities (HCAs);</w:t>
      </w:r>
    </w:p>
    <w:p xmlns:tce="http://www.TCE.com">
      <w:pPr>
        <w:pStyle w:val="BodyText"/>
      </w:pPr>
      <w:r>
        <w:t>(f) Periodically provide PMR guidance to HCAs, including guidance for DASA(P) special areas of interest;</w:t>
      </w:r>
    </w:p>
    <w:p xmlns:tce="http://www.TCE.com">
      <w:pPr>
        <w:pStyle w:val="BodyText"/>
      </w:pPr>
      <w:r>
        <w:t>(g) Be an advocate of the field for the coordination and resolution of issues at DA or higher levels; and</w:t>
      </w:r>
    </w:p>
    <w:p xmlns:tce="http://www.TCE.com">
      <w:pPr>
        <w:pStyle w:val="BodyText"/>
      </w:pPr>
      <w:r>
        <w:t>(h) Prepare the Army’s Annual Summary Health Report.</w:t>
      </w:r>
    </w:p>
    <!--Topic unique_981-->
    <w:p xmlns:tce="http://www.TCE.com">
      <w:pPr>
        <w:pStyle w:val="Heading4"/>
      </w:pPr>
      <w:bookmarkStart w:id="3247" w:name="_Numd19e47804"/>
      <w:bookmarkStart w:id="3248" w:name="_Refd19e47804"/>
      <w:bookmarkStart w:id="3249" w:name="_Tocd19e47804"/>
      <w:r>
        <w:t/>
      </w:r>
      <w:r>
        <w:t>CC-304</w:t>
      </w:r>
      <w:r>
        <w:t xml:space="preserve"> Heads of Contracting Activities.</w:t>
      </w:r>
      <w:bookmarkEnd w:id="3248"/>
      <w:bookmarkEnd w:id="3249"/>
      <w:bookmarkEnd w:id="3247"/>
    </w:p>
    <w:p xmlns:tce="http://www.TCE.com">
      <w:pPr>
        <w:pStyle w:val="BodyText"/>
      </w:pPr>
      <w:r>
        <w:t>HCAs shall –</w:t>
      </w:r>
    </w:p>
    <w:p xmlns:tce="http://www.TCE.com">
      <w:pPr>
        <w:pStyle w:val="BodyText"/>
      </w:pPr>
      <w: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xmlns:tce="http://www.TCE.com">
      <w:pPr>
        <w:pStyle w:val="BodyText"/>
      </w:pPr>
      <w:r>
        <w:t>(b) Designate a senior representative from their staff to act as their representative on the Army’s PMR Advisory Working Group;</w:t>
      </w:r>
    </w:p>
    <w:p xmlns:tce="http://www.TCE.com">
      <w:pPr>
        <w:pStyle w:val="BodyText"/>
      </w:pPr>
      <w:r>
        <w:t>(c) Provide supplemental staff support as required to conduct DA-level reviews; and</w:t>
      </w:r>
    </w:p>
    <w:p xmlns:tce="http://www.TCE.com">
      <w:pPr>
        <w:pStyle w:val="BodyText"/>
      </w:pPr>
      <w:r>
        <w:t>(d) Identify and communicate procurement trends, best practices, lessons learned, and information to SAAL-PR.</w:t>
      </w:r>
    </w:p>
    <!--Topic unique_982-->
    <w:p xmlns:tce="http://www.TCE.com">
      <w:pPr>
        <w:pStyle w:val="Heading3"/>
      </w:pPr>
      <w:bookmarkStart w:id="3250" w:name="_Numd19e47830"/>
      <w:bookmarkStart w:id="3251" w:name="_Refd19e47830"/>
      <w:bookmarkStart w:id="3252" w:name="_Tocd19e47830"/>
      <w:r>
        <w:t/>
      </w:r>
      <w:r>
        <w:t>Part 4</w:t>
      </w:r>
      <w:r>
        <w:t xml:space="preserve"> - Procedures</w:t>
      </w:r>
      <w:bookmarkEnd w:id="3251"/>
      <w:bookmarkEnd w:id="3252"/>
      <w:bookmarkEnd w:id="3250"/>
    </w:p>
    <!--Topic unique_983-->
    <w:p xmlns:tce="http://www.TCE.com">
      <w:pPr>
        <w:pStyle w:val="Heading4"/>
      </w:pPr>
      <w:bookmarkStart w:id="3253" w:name="_Numd19e47843"/>
      <w:bookmarkStart w:id="3254" w:name="_Refd19e47843"/>
      <w:bookmarkStart w:id="3255" w:name="_Tocd19e47843"/>
      <w:r>
        <w:t/>
      </w:r>
      <w:r>
        <w:t>CC-400</w:t>
      </w:r>
      <w:r>
        <w:t xml:space="preserve"> Scheduling.</w:t>
      </w:r>
      <w:bookmarkEnd w:id="3254"/>
      <w:bookmarkEnd w:id="3255"/>
      <w:bookmarkEnd w:id="3253"/>
    </w:p>
    <w:p xmlns:tce="http://www.TCE.com">
      <w:pPr>
        <w:pStyle w:val="BodyText"/>
      </w:pPr>
      <w: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Topic unique_984-->
    <w:p xmlns:tce="http://www.TCE.com">
      <w:pPr>
        <w:pStyle w:val="Heading4"/>
      </w:pPr>
      <w:bookmarkStart w:id="3256" w:name="_Numd19e47861"/>
      <w:bookmarkStart w:id="3257" w:name="_Refd19e47861"/>
      <w:bookmarkStart w:id="3258" w:name="_Tocd19e47861"/>
      <w:r>
        <w:t/>
      </w:r>
      <w:r>
        <w:t>CC-401</w:t>
      </w:r>
      <w:r>
        <w:t xml:space="preserve"> Types of Procurement Management Reviews.</w:t>
      </w:r>
      <w:bookmarkEnd w:id="3257"/>
      <w:bookmarkEnd w:id="3258"/>
      <w:bookmarkEnd w:id="3256"/>
    </w:p>
    <w:p xmlns:tce="http://www.TCE.com">
      <w:pPr>
        <w:pStyle w:val="BodyText"/>
      </w:pPr>
      <w:r>
        <w:t>The PMR is a tiered program that includes the following:</w:t>
      </w:r>
    </w:p>
    <w:p xmlns:tce="http://www.TCE.com">
      <w:pPr>
        <w:pStyle w:val="BodyText"/>
      </w:pPr>
      <w: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xmlns:tce="http://www.TCE.com">
      <w:pPr>
        <w:pStyle w:val="BodyText"/>
      </w:pPr>
      <w:r>
        <w:t>(b) PMR reviews by the HCA to Offices of the Directors of Contracting and other subordinate contracting offices.</w:t>
      </w:r>
    </w:p>
    <w:p xmlns:tce="http://www.TCE.com">
      <w:pPr>
        <w:pStyle w:val="BodyText"/>
      </w:pPr>
      <w:r>
        <w:t>(c) PMR reviews by the Directors of Contracting to subordinate contracting offices.</w:t>
      </w:r>
    </w:p>
    <w:p xmlns:tce="http://www.TCE.com">
      <w:pPr>
        <w:pStyle w:val="BodyText"/>
      </w:pPr>
      <w:r>
        <w:t>(d) Special assistance, review and assessment, Army-wide, as required.</w:t>
      </w:r>
    </w:p>
    <!--Topic unique_985-->
    <w:p xmlns:tce="http://www.TCE.com">
      <w:pPr>
        <w:pStyle w:val="Heading4"/>
      </w:pPr>
      <w:bookmarkStart w:id="3259" w:name="_Numd19e47886"/>
      <w:bookmarkStart w:id="3260" w:name="_Refd19e47886"/>
      <w:bookmarkStart w:id="3261" w:name="_Tocd19e47886"/>
      <w:r>
        <w:t/>
      </w:r>
      <w:r>
        <w:t>CC-402</w:t>
      </w:r>
      <w:r>
        <w:t xml:space="preserve"> Approach of Procurement Management Reviews.</w:t>
      </w:r>
      <w:bookmarkEnd w:id="3260"/>
      <w:bookmarkEnd w:id="3261"/>
      <w:bookmarkEnd w:id="3259"/>
    </w:p>
    <w:p xmlns:tce="http://www.TCE.com">
      <w:pPr>
        <w:pStyle w:val="BodyText"/>
      </w:pPr>
      <w: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xmlns:tce="http://www.TCE.com">
      <w:pPr>
        <w:pStyle w:val="BodyText"/>
      </w:pPr>
      <w:r>
        <w:t>(b) PMRs will provide for the exchange of information and advice on lessons learned, best practices, mitigation of barriers to effective change, and opportunities for continuous improvement.</w:t>
      </w:r>
    </w:p>
    <w:p xmlns:tce="http://www.TCE.com">
      <w:pPr>
        <w:pStyle w:val="BodyText"/>
      </w:pPr>
      <w:r>
        <w:t>(c) Participation by the ODASA(P) in OSCO PMRs will address PMR objectives and enhance the OSCO team in achieving its responsibilities pursuant to this Appendix.</w:t>
      </w:r>
    </w:p>
    <!--Topic unique_986-->
    <w:p xmlns:tce="http://www.TCE.com">
      <w:pPr>
        <w:pStyle w:val="Heading4"/>
      </w:pPr>
      <w:bookmarkStart w:id="3262" w:name="_Numd19e47908"/>
      <w:bookmarkStart w:id="3263" w:name="_Refd19e47908"/>
      <w:bookmarkStart w:id="3264" w:name="_Tocd19e47908"/>
      <w:r>
        <w:t/>
      </w:r>
      <w:r>
        <w:t>CC-403</w:t>
      </w:r>
      <w:r>
        <w:t xml:space="preserve"> Preparation for Procurement Management Reviews.</w:t>
      </w:r>
      <w:bookmarkEnd w:id="3263"/>
      <w:bookmarkEnd w:id="3264"/>
      <w:bookmarkEnd w:id="3262"/>
    </w:p>
    <w:p xmlns:tce="http://www.TCE.com">
      <w:pPr>
        <w:pStyle w:val="BodyText"/>
      </w:pPr>
      <w: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Topic unique_987-->
    <w:p xmlns:tce="http://www.TCE.com">
      <w:pPr>
        <w:pStyle w:val="Heading4"/>
      </w:pPr>
      <w:bookmarkStart w:id="3265" w:name="_Numd19e47925"/>
      <w:bookmarkStart w:id="3266" w:name="_Refd19e47925"/>
      <w:bookmarkStart w:id="3267" w:name="_Tocd19e47925"/>
      <w:r>
        <w:t/>
      </w:r>
      <w:r>
        <w:t>CC-404</w:t>
      </w:r>
      <w:r>
        <w:t xml:space="preserve"> Results of Procurement Management Reviews.</w:t>
      </w:r>
      <w:bookmarkEnd w:id="3266"/>
      <w:bookmarkEnd w:id="3267"/>
      <w:bookmarkEnd w:id="3265"/>
    </w:p>
    <w:p xmlns:tce="http://www.TCE.com">
      <w:pPr>
        <w:pStyle w:val="BodyText"/>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pPr>
      <w:r>
        <w:t>(b) Contracting activities at all levels will perform timely PMRs. Untimely reporting erodes the review’s effectiveness. At a minimum—</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contracting activity reviewed shall submit a Corrective Action Plan (CAP) within 30 business days of report receipt; (3) The responsible official must review and approve the CAP and prepare a Final PMR report within 30 business days of CAP receipt ;</w:t>
      </w:r>
    </w:p>
    <w:p xmlns:tce="http://www.TCE.com">
      <w:pPr>
        <w:pStyle w:val="BodyText"/>
        <w:ind w:left="1440"/>
      </w:pPr>
      <w:r>
        <w:t>(4) The reviewed activity must complete corrective actions – if any – within the agreed timeframe, inform the PMR Team Lead of corrective actions taken, and request closure of the CAP.</w:t>
      </w:r>
    </w:p>
    <!--Topic unique_988-->
    <w:p xmlns:tce="http://www.TCE.com">
      <w:pPr>
        <w:pStyle w:val="Heading4"/>
      </w:pPr>
      <w:bookmarkStart w:id="3268" w:name="_Numd19e47951"/>
      <w:bookmarkStart w:id="3269" w:name="_Refd19e47951"/>
      <w:bookmarkStart w:id="3270" w:name="_Tocd19e47951"/>
      <w:r>
        <w:t/>
      </w:r>
      <w:r>
        <w:t>CC-405</w:t>
      </w:r>
      <w:r>
        <w:t xml:space="preserve"> Annual Summary Health Report.</w:t>
      </w:r>
      <w:bookmarkEnd w:id="3269"/>
      <w:bookmarkEnd w:id="3270"/>
      <w:bookmarkEnd w:id="3268"/>
    </w:p>
    <w:p xmlns:tce="http://www.TCE.com">
      <w:pPr>
        <w:pStyle w:val="BodyText"/>
      </w:pPr>
      <w:r>
        <w:t>(a) HCAs shall provide to the Review and Oversight Directorate an Annual Summary Health Report for their organization to include copies of all PMR reports and associated analyses of subordinate contracting offices no later than 31 October each year.</w:t>
      </w:r>
    </w:p>
    <w:p xmlns:tce="http://www.TCE.com">
      <w:pPr>
        <w:pStyle w:val="BodyText"/>
      </w:pPr>
      <w:r>
        <w:t>(b) The Review and Oversight Directorate shall provide an Annual Summary Health Report to DASA(P) that presents a holistic assessment of Army contracting no later than 31 January each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0-->
    <w:p xmlns:tce="http://www.TCE.com">
      <w:pPr>
        <w:pStyle w:val="Heading1"/>
      </w:pPr>
      <w:bookmarkStart w:id="3271" w:name="_Numd19e47965"/>
      <w:bookmarkStart w:id="3272" w:name="_Refd19e47965"/>
      <w:bookmarkStart w:id="3273" w:name="_Tocd19e47965"/>
      <w:r>
        <w:t/>
      </w:r>
      <w:r>
        <w:t>APPENDIX - DD</w:t>
      </w:r>
      <w:r>
        <w:t xml:space="preserve"> Table Of Contents</w:t>
      </w:r>
      <w:bookmarkEnd w:id="3272"/>
      <w:bookmarkEnd w:id="3273"/>
      <w:bookmarkEnd w:id="3271"/>
    </w:p>
    <w:p xmlns:tce="http://www.TCE.com">
      <w:pPr>
        <w:pStyle w:val="ListBullet"/>
        <!--depth 1-->
        <w:numPr>
          <w:ilvl w:val="0"/>
          <w:numId w:val="526"/>
        </w:numPr>
      </w:pPr>
      <w:r>
        <w:t/>
      </w:r>
      <w:r>
        <w:rPr>
          <w:color w:val="0000FF"/>
        </w:rPr>
        <w:fldChar w:fldCharType="begin"/>
      </w:r>
      <w:r>
        <w:rPr>
          <w:color w:val="0000FF"/>
        </w:rPr>
        <w:instrText xml:space="preserve"> REF _Numd19e48095 \h </w:instrText>
      </w:r>
      <w:r>
        <w:fldChar w:fldCharType="separate"/>
      </w:r>
      <w:rPr>
        <w:color w:val="0000FF"/>
      </w:rPr>
      <w:r>
        <w:rPr>
          <w:u w:val="single"/>
        </w:rPr>
        <w:t>SUBCONTRACTING PLAN EVALUATION GUIDE</w:t>
      </w:r>
      <w:r>
        <w:rPr>
          <w:color w:val="0000FF"/>
        </w:rPr>
        <w:fldChar w:fldCharType="end"/>
      </w:r>
      <w:r>
        <w:t/>
      </w:r>
    </w:p>
    <w:p xmlns:tce="http://www.TCE.com">
      <w:pPr>
        <w:pStyle w:val="ListBullet2"/>
        <!--depth 2-->
        <w:numPr>
          <w:ilvl w:val="1"/>
          <w:numId w:val="527"/>
        </w:numPr>
      </w:pPr>
      <w:r>
        <w:t/>
      </w:r>
      <w:r>
        <w:rPr>
          <w:color w:val="0000FF"/>
        </w:rPr>
        <w:fldChar w:fldCharType="begin"/>
      </w:r>
      <w:r>
        <w:rPr>
          <w:color w:val="0000FF"/>
        </w:rPr>
        <w:instrText xml:space="preserve"> REF _Numd19e48115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_Numd19e48128 \h </w:instrText>
      </w:r>
      <w:r>
        <w:fldChar w:fldCharType="separate"/>
      </w:r>
      <w:rPr>
        <w:color w:val="0000FF"/>
      </w:rPr>
      <w:r>
        <w:rPr>
          <w:u w:val="single"/>
        </w:rPr>
        <w:t>DD-100 Purpose.</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_Numd19e48146 \h </w:instrText>
      </w:r>
      <w:r>
        <w:fldChar w:fldCharType="separate"/>
      </w:r>
      <w:rPr>
        <w:color w:val="0000FF"/>
      </w:rPr>
      <w:r>
        <w:rPr>
          <w:u w:val="single"/>
        </w:rPr>
        <w:t>DD-101 Applicability.</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_Numd19e48163 \h </w:instrText>
      </w:r>
      <w:r>
        <w:fldChar w:fldCharType="separate"/>
      </w:r>
      <w:rPr>
        <w:color w:val="0000FF"/>
      </w:rPr>
      <w:r>
        <w:rPr>
          <w:u w:val="single"/>
        </w:rPr>
        <w:t>DD-102 Goals.</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_Numd19e48191 \h </w:instrText>
      </w:r>
      <w:r>
        <w:fldChar w:fldCharType="separate"/>
      </w:r>
      <w:rPr>
        <w:color w:val="0000FF"/>
      </w:rPr>
      <w:r>
        <w:rPr>
          <w:u w:val="single"/>
        </w:rPr>
        <w:t>DD-103 Evaluation Rating.</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_Numd19e48208 \h </w:instrText>
      </w:r>
      <w:r>
        <w:fldChar w:fldCharType="separate"/>
      </w:r>
      <w:rPr>
        <w:color w:val="0000FF"/>
      </w:rPr>
      <w:r>
        <w:rPr>
          <w:u w:val="single"/>
        </w:rPr>
        <w:t>DD-104 Modification of Guide.</w:t>
      </w:r>
      <w:r>
        <w:rPr>
          <w:color w:val="0000FF"/>
        </w:rPr>
        <w:fldChar w:fldCharType="end"/>
      </w:r>
      <w:r>
        <w:t/>
      </w:r>
    </w:p>
    <w:p xmlns:tce="http://www.TCE.com">
      <w:pPr>
        <w:pStyle w:val="ListBullet3"/>
        <!--depth 3-->
        <w:numPr>
          <w:ilvl w:val="2"/>
          <w:numId w:val="528"/>
        </w:numPr>
      </w:pPr>
      <w:r>
        <w:t/>
      </w:r>
      <w:r>
        <w:rPr>
          <w:color w:val="0000FF"/>
        </w:rPr>
        <w:fldChar w:fldCharType="begin"/>
      </w:r>
      <w:r>
        <w:rPr>
          <w:color w:val="0000FF"/>
        </w:rPr>
        <w:instrText xml:space="preserve"> REF _Numd19e48226 \h </w:instrText>
      </w:r>
      <w:r>
        <w:fldChar w:fldCharType="separate"/>
      </w:r>
      <w:rPr>
        <w:color w:val="0000FF"/>
      </w:rPr>
      <w:r>
        <w:rPr>
          <w:u w:val="single"/>
        </w:rPr>
        <w:t>DD-105 Use of Preaward Surveys.</w:t>
      </w:r>
      <w:r>
        <w:rPr>
          <w:color w:val="0000FF"/>
        </w:rPr>
        <w:fldChar w:fldCharType="end"/>
      </w:r>
      <w:r>
        <w:t/>
      </w:r>
    </w:p>
    <w:p xmlns:tce="http://www.TCE.com">
      <w:pPr>
        <w:pStyle w:val="ListBullet2"/>
        <!--depth 2-->
        <w:numPr>
          <w:ilvl w:val="1"/>
          <w:numId w:val="527"/>
        </w:numPr>
      </w:pPr>
      <w:r>
        <w:t/>
      </w:r>
      <w:r>
        <w:rPr>
          <w:color w:val="0000FF"/>
        </w:rPr>
        <w:fldChar w:fldCharType="begin"/>
      </w:r>
      <w:r>
        <w:rPr>
          <w:color w:val="0000FF"/>
        </w:rPr>
        <w:instrText xml:space="preserve"> REF _Numd19e48244 \h </w:instrText>
      </w:r>
      <w:r>
        <w:fldChar w:fldCharType="separate"/>
      </w:r>
      <w:rPr>
        <w:color w:val="0000FF"/>
      </w:rPr>
      <w:r>
        <w:rPr>
          <w:u w:val="single"/>
        </w:rPr>
        <w:t>Part 2 - Rating System</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_Numd19e48257 \h </w:instrText>
      </w:r>
      <w:r>
        <w:fldChar w:fldCharType="separate"/>
      </w:r>
      <w:rPr>
        <w:color w:val="0000FF"/>
      </w:rPr>
      <w:r>
        <w:rPr>
          <w:u w:val="single"/>
        </w:rPr>
        <w:t>DD-201 Acceptable Plans.</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_Numd19e48275 \h </w:instrText>
      </w:r>
      <w:r>
        <w:fldChar w:fldCharType="separate"/>
      </w:r>
      <w:rPr>
        <w:color w:val="0000FF"/>
      </w:rPr>
      <w:r>
        <w:rPr>
          <w:u w:val="single"/>
        </w:rPr>
        <w:t>DD-202 Unacceptable Plans.</w:t>
      </w:r>
      <w:r>
        <w:rPr>
          <w:color w:val="0000FF"/>
        </w:rPr>
        <w:fldChar w:fldCharType="end"/>
      </w:r>
      <w:r>
        <w:t/>
      </w:r>
    </w:p>
    <w:p xmlns:tce="http://www.TCE.com">
      <w:pPr>
        <w:pStyle w:val="ListBullet2"/>
        <!--depth 2-->
        <w:numPr>
          <w:ilvl w:val="1"/>
          <w:numId w:val="527"/>
        </w:numPr>
      </w:pPr>
      <w:r>
        <w:t/>
      </w:r>
      <w:r>
        <w:rPr>
          <w:color w:val="0000FF"/>
        </w:rPr>
        <w:fldChar w:fldCharType="begin"/>
      </w:r>
      <w:r>
        <w:rPr>
          <w:color w:val="0000FF"/>
        </w:rPr>
        <w:instrText xml:space="preserve"> REF _Numd19e48292 \h </w:instrText>
      </w:r>
      <w:r>
        <w:fldChar w:fldCharType="separate"/>
      </w:r>
      <w:rPr>
        <w:color w:val="0000FF"/>
      </w:rPr>
      <w:r>
        <w:rPr>
          <w:u w:val="single"/>
        </w:rPr>
        <w:t>Part 3 - Subcontracting Plan Requirements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_Numd19e48305 \h </w:instrText>
      </w:r>
      <w:r>
        <w:fldChar w:fldCharType="separate"/>
      </w:r>
      <w:rPr>
        <w:color w:val="0000FF"/>
      </w:rPr>
      <w:r>
        <w:rPr>
          <w:u w:val="single"/>
        </w:rPr>
        <w:t>DD-301 Requirements.</w:t>
      </w:r>
      <w:r>
        <w:rPr>
          <w:color w:val="0000FF"/>
        </w:rPr>
        <w:fldChar w:fldCharType="end"/>
      </w:r>
      <w:r>
        <w:t/>
      </w:r>
    </w:p>
    <!--Topic unique_991-->
    <w:p xmlns:tce="http://www.TCE.com">
      <w:pPr>
        <w:pStyle w:val="Heading2"/>
      </w:pPr>
      <w:bookmarkStart w:id="3274" w:name="_Numd19e48095"/>
      <w:bookmarkStart w:id="3275" w:name="_Refd19e48095"/>
      <w:bookmarkStart w:id="3276" w:name="_Tocd19e48095"/>
      <w:r>
        <w:t/>
      </w:r>
      <w:r>
        <w:t>SUBCONTRACTING PLAN</w:t>
      </w:r>
      <w:r>
        <w:t xml:space="preserve"> EVALUATION GUIDE</w:t>
      </w:r>
      <w:bookmarkEnd w:id="3275"/>
      <w:bookmarkEnd w:id="3276"/>
      <w:bookmarkEnd w:id="3274"/>
    </w:p>
    <w:p xmlns:tce="http://www.TCE.com">
      <w:pPr>
        <w:pStyle w:val="BodyText"/>
      </w:pPr>
      <w:r>
        <w:t/>
      </w:r>
      <w:r>
        <w:rPr>
          <w:i/>
        </w:rPr>
        <w:t>October 1, 2014</w:t>
      </w:r>
      <w:r>
        <w:t/>
      </w:r>
    </w:p>
    <!--Topic unique_992-->
    <w:p xmlns:tce="http://www.TCE.com">
      <w:pPr>
        <w:pStyle w:val="Heading3"/>
      </w:pPr>
      <w:bookmarkStart w:id="3277" w:name="_Numd19e48115"/>
      <w:bookmarkStart w:id="3278" w:name="_Refd19e48115"/>
      <w:bookmarkStart w:id="3279" w:name="_Tocd19e48115"/>
      <w:r>
        <w:t/>
      </w:r>
      <w:r>
        <w:t>Part 1</w:t>
      </w:r>
      <w:r>
        <w:t xml:space="preserve"> - Introduction</w:t>
      </w:r>
      <w:bookmarkEnd w:id="3278"/>
      <w:bookmarkEnd w:id="3279"/>
      <w:bookmarkEnd w:id="3277"/>
    </w:p>
    <!--Topic unique_993-->
    <w:p xmlns:tce="http://www.TCE.com">
      <w:pPr>
        <w:pStyle w:val="Heading4"/>
      </w:pPr>
      <w:bookmarkStart w:id="3280" w:name="_Numd19e48128"/>
      <w:bookmarkStart w:id="3281" w:name="_Refd19e48128"/>
      <w:bookmarkStart w:id="3282" w:name="_Tocd19e48128"/>
      <w:r>
        <w:t/>
      </w:r>
      <w:r>
        <w:t>DD-100</w:t>
      </w:r>
      <w:r>
        <w:t xml:space="preserve"> Purpose.</w:t>
      </w:r>
      <w:bookmarkEnd w:id="3281"/>
      <w:bookmarkEnd w:id="3282"/>
      <w:bookmarkEnd w:id="3280"/>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994-->
    <w:p xmlns:tce="http://www.TCE.com">
      <w:pPr>
        <w:pStyle w:val="Heading4"/>
      </w:pPr>
      <w:bookmarkStart w:id="3283" w:name="_Numd19e48146"/>
      <w:bookmarkStart w:id="3284" w:name="_Refd19e48146"/>
      <w:bookmarkStart w:id="3285" w:name="_Tocd19e48146"/>
      <w:r>
        <w:t/>
      </w:r>
      <w:r>
        <w:t>DD-101</w:t>
      </w:r>
      <w:r>
        <w:t xml:space="preserve"> Applicability.</w:t>
      </w:r>
      <w:bookmarkEnd w:id="3284"/>
      <w:bookmarkEnd w:id="3285"/>
      <w:bookmarkEnd w:id="3283"/>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995-->
    <w:p xmlns:tce="http://www.TCE.com">
      <w:pPr>
        <w:pStyle w:val="Heading4"/>
      </w:pPr>
      <w:bookmarkStart w:id="3286" w:name="_Numd19e48163"/>
      <w:bookmarkStart w:id="3287" w:name="_Refd19e48163"/>
      <w:bookmarkStart w:id="3288" w:name="_Tocd19e48163"/>
      <w:r>
        <w:t/>
      </w:r>
      <w:r>
        <w:t>DD-102</w:t>
      </w:r>
      <w:r>
        <w:t xml:space="preserve"> Goals.</w:t>
      </w:r>
      <w:bookmarkEnd w:id="3287"/>
      <w:bookmarkEnd w:id="3288"/>
      <w:bookmarkEnd w:id="3286"/>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pPr>
      <w:r>
        <w:t>5. Plan includes the contractor’s commitment to adopt and comply with its requirements and goals for small business utilization.</w:t>
      </w:r>
    </w:p>
    <!--Topic unique_996-->
    <w:p xmlns:tce="http://www.TCE.com">
      <w:pPr>
        <w:pStyle w:val="Heading4"/>
      </w:pPr>
      <w:bookmarkStart w:id="3289" w:name="_Numd19e48191"/>
      <w:bookmarkStart w:id="3290" w:name="_Refd19e48191"/>
      <w:bookmarkStart w:id="3291" w:name="_Tocd19e48191"/>
      <w:r>
        <w:t/>
      </w:r>
      <w:r>
        <w:t>DD-103</w:t>
      </w:r>
      <w:r>
        <w:t xml:space="preserve"> Evaluation Rating.</w:t>
      </w:r>
      <w:bookmarkEnd w:id="3290"/>
      <w:bookmarkEnd w:id="3291"/>
      <w:bookmarkEnd w:id="3289"/>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997-->
    <w:p xmlns:tce="http://www.TCE.com">
      <w:pPr>
        <w:pStyle w:val="Heading4"/>
      </w:pPr>
      <w:bookmarkStart w:id="3292" w:name="_Numd19e48208"/>
      <w:bookmarkStart w:id="3293" w:name="_Refd19e48208"/>
      <w:bookmarkStart w:id="3294" w:name="_Tocd19e48208"/>
      <w:r>
        <w:t/>
      </w:r>
      <w:r>
        <w:t>DD-104</w:t>
      </w:r>
      <w:r>
        <w:t xml:space="preserve"> Modification of Guide.</w:t>
      </w:r>
      <w:bookmarkEnd w:id="3293"/>
      <w:bookmarkEnd w:id="3294"/>
      <w:bookmarkEnd w:id="3292"/>
    </w:p>
    <w:p xmlns:tce="http://www.TCE.com">
      <w:pPr>
        <w:pStyle w:val="BodyText"/>
      </w:pPr>
      <w:r>
        <w:t>Pursuant to AFARS 5101.403, only senior contracting officials may approve individual deviations to this evaluation guide. This approval authority may not be further delegated.</w:t>
      </w:r>
    </w:p>
    <!--Topic unique_998-->
    <w:p xmlns:tce="http://www.TCE.com">
      <w:pPr>
        <w:pStyle w:val="Heading4"/>
      </w:pPr>
      <w:bookmarkStart w:id="3295" w:name="_Numd19e48226"/>
      <w:bookmarkStart w:id="3296" w:name="_Refd19e48226"/>
      <w:bookmarkStart w:id="3297" w:name="_Tocd19e48226"/>
      <w:r>
        <w:t/>
      </w:r>
      <w:r>
        <w:t>DD-105</w:t>
      </w:r>
      <w:r>
        <w:t xml:space="preserve"> Use of Preaward Surveys.</w:t>
      </w:r>
      <w:bookmarkEnd w:id="3296"/>
      <w:bookmarkEnd w:id="3297"/>
      <w:bookmarkEnd w:id="3295"/>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999-->
    <w:p xmlns:tce="http://www.TCE.com">
      <w:pPr>
        <w:pStyle w:val="Heading3"/>
      </w:pPr>
      <w:bookmarkStart w:id="3298" w:name="_Numd19e48244"/>
      <w:bookmarkStart w:id="3299" w:name="_Refd19e48244"/>
      <w:bookmarkStart w:id="3300" w:name="_Tocd19e48244"/>
      <w:r>
        <w:t/>
      </w:r>
      <w:r>
        <w:t>Part 2</w:t>
      </w:r>
      <w:r>
        <w:t xml:space="preserve"> - Rating System</w:t>
      </w:r>
      <w:bookmarkEnd w:id="3299"/>
      <w:bookmarkEnd w:id="3300"/>
      <w:bookmarkEnd w:id="3298"/>
    </w:p>
    <!--Topic unique_1000-->
    <w:p xmlns:tce="http://www.TCE.com">
      <w:pPr>
        <w:pStyle w:val="Heading4"/>
      </w:pPr>
      <w:bookmarkStart w:id="3301" w:name="_Numd19e48257"/>
      <w:bookmarkStart w:id="3302" w:name="_Refd19e48257"/>
      <w:bookmarkStart w:id="3303" w:name="_Tocd19e48257"/>
      <w:r>
        <w:t/>
      </w:r>
      <w:r>
        <w:t>DD-201</w:t>
      </w:r>
      <w:r>
        <w:t xml:space="preserve"> Acceptable Plans.</w:t>
      </w:r>
      <w:bookmarkEnd w:id="3302"/>
      <w:bookmarkEnd w:id="3303"/>
      <w:bookmarkEnd w:id="3301"/>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01-->
    <w:p xmlns:tce="http://www.TCE.com">
      <w:pPr>
        <w:pStyle w:val="Heading4"/>
      </w:pPr>
      <w:bookmarkStart w:id="3304" w:name="_Numd19e48275"/>
      <w:bookmarkStart w:id="3305" w:name="_Refd19e48275"/>
      <w:bookmarkStart w:id="3306" w:name="_Tocd19e48275"/>
      <w:r>
        <w:t/>
      </w:r>
      <w:r>
        <w:t>DD-202</w:t>
      </w:r>
      <w:r>
        <w:t xml:space="preserve"> Unacceptable Plans.</w:t>
      </w:r>
      <w:bookmarkEnd w:id="3305"/>
      <w:bookmarkEnd w:id="3306"/>
      <w:bookmarkEnd w:id="3304"/>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02-->
    <w:p xmlns:tce="http://www.TCE.com">
      <w:pPr>
        <w:pStyle w:val="Heading3"/>
      </w:pPr>
      <w:bookmarkStart w:id="3307" w:name="_Numd19e48292"/>
      <w:bookmarkStart w:id="3308" w:name="_Refd19e48292"/>
      <w:bookmarkStart w:id="3309" w:name="_Tocd19e48292"/>
      <w:r>
        <w:t/>
      </w:r>
      <w:r>
        <w:t>Part 3</w:t>
      </w:r>
      <w:r>
        <w:t xml:space="preserve"> - Subcontracting Plan Requirements</w:t>
      </w:r>
      <w:bookmarkEnd w:id="3308"/>
      <w:bookmarkEnd w:id="3309"/>
      <w:bookmarkEnd w:id="3307"/>
    </w:p>
    <!--Topic unique_1003-->
    <w:p xmlns:tce="http://www.TCE.com">
      <w:pPr>
        <w:pStyle w:val="Heading4"/>
      </w:pPr>
      <w:bookmarkStart w:id="3310" w:name="_Numd19e48305"/>
      <w:bookmarkStart w:id="3311" w:name="_Refd19e48305"/>
      <w:bookmarkStart w:id="3312" w:name="_Tocd19e48305"/>
      <w:r>
        <w:t/>
      </w:r>
      <w:r>
        <w:t>DD-301</w:t>
      </w:r>
      <w:r>
        <w:t xml:space="preserve"> Requirements.</w:t>
      </w:r>
      <w:bookmarkEnd w:id="3311"/>
      <w:bookmarkEnd w:id="3312"/>
      <w:bookmarkEnd w:id="3310"/>
    </w:p>
    <w:p xmlns:tce="http://www.TCE.com">
      <w:pPr>
        <w:pStyle w:val="BodyText"/>
      </w:pPr>
      <w:r>
        <w:t>If any of the following are answered “NO”, the plan is not acceptable, and the offeror must revise it before contract award. Does the plan:</w:t>
      </w:r>
    </w:p>
    <w:p xmlns:tce="http://www.TCE.com">
      <w:pPr>
        <w:pStyle w:val="BodyText"/>
      </w:pPr>
      <w:r>
        <w:t>1. Contain a policy statement or evidence of internal guidance to company buyers that commits to complying with the Small Business Act (Public Law 99-661, Section 1207 and Public Law 100-180)?</w:t>
      </w:r>
    </w:p>
    <w:p xmlns:tce="http://www.TCE.com">
      <w:pPr>
        <w:pStyle w:val="BodyText"/>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pPr>
      <w:r>
        <w:t>5. Describe the method to be used to develop the subcontracting goals? FAR 19.704(a)(4)</w:t>
      </w:r>
    </w:p>
    <w:p xmlns:tce="http://www.TCE.com">
      <w:pPr>
        <w:pStyle w:val="BodyText"/>
      </w:pPr>
      <w:r>
        <w:t>6. Describe the method for identifying potential sources for solicitation purposes? FAR 19.704(a)(5)</w:t>
      </w:r>
    </w:p>
    <w:p xmlns:tce="http://www.TCE.com">
      <w:pPr>
        <w:pStyle w:val="BodyText"/>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pPr>
      <w:r>
        <w:t>8. Identify the name of the employee who will administer the offeror’s subcontracting program and describe that person’s duties? FAR 19.704(a)(7)</w:t>
      </w:r>
    </w:p>
    <w:p xmlns:tce="http://www.TCE.com">
      <w:pPr>
        <w:pStyle w:val="BodyText"/>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1440"/>
      </w:pPr>
      <w:r>
        <w:t>a. Cooperate in required studies or surveys;</w:t>
      </w:r>
    </w:p>
    <w:p xmlns:tce="http://www.TCE.com">
      <w:pPr>
        <w:pStyle w:val="BodyText"/>
        <w:ind w:left="1440"/>
      </w:pPr>
      <w:r>
        <w:t>b. Submit periodic reports so that the Government can determine the extent of offeror’s compliance with the subcontracting plan;</w:t>
      </w:r>
    </w:p>
    <w:p xmlns:tce="http://www.TCE.com">
      <w:pPr>
        <w:pStyle w:val="BodyText"/>
        <w:ind w:left="1440"/>
      </w:pPr>
      <w:r>
        <w:t>c. Submit semi-annual Individual Subcontract Reports (ISRs) and/or Summary Subcontract Reports (SSR) in the Electronic Subcontracting Reporting System (eSRS) (</w:t>
      </w:r>
      <w:hyperlink r:id="rIdHyperlink190">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1440"/>
      </w:pPr>
      <w:r>
        <w:t>d. Ensure that its subcontractors with subcontracting plans agree to submit the ISRs and/or SSRs using the eSRS;</w:t>
      </w:r>
    </w:p>
    <w:p xmlns:tce="http://www.TCE.com">
      <w:pPr>
        <w:pStyle w:val="BodyText"/>
        <w:ind w:left="144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144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05-->
    <w:p xmlns:tce="http://www.TCE.com">
      <w:pPr>
        <w:pStyle w:val="Heading1"/>
      </w:pPr>
      <w:bookmarkStart w:id="3313" w:name="_Numd19e48363"/>
      <w:bookmarkStart w:id="3314" w:name="_Refd19e48363"/>
      <w:bookmarkStart w:id="3315" w:name="_Tocd19e48363"/>
      <w:r>
        <w:t/>
      </w:r>
      <w:r>
        <w:t>APPENDIX - EE</w:t>
      </w:r>
      <w:r>
        <w:t xml:space="preserve"> Table Of Contents</w:t>
      </w:r>
      <w:bookmarkEnd w:id="3314"/>
      <w:bookmarkEnd w:id="3315"/>
      <w:bookmarkEnd w:id="3313"/>
    </w:p>
    <w:p xmlns:tce="http://www.TCE.com">
      <w:pPr>
        <w:pStyle w:val="ListBullet"/>
        <!--depth 1-->
        <w:numPr>
          <w:ilvl w:val="0"/>
          <w:numId w:val="531"/>
        </w:numPr>
      </w:pPr>
      <w:r>
        <w:t/>
      </w:r>
      <w:r>
        <w:rPr>
          <w:color w:val="0000FF"/>
        </w:rPr>
        <w:fldChar w:fldCharType="begin"/>
      </w:r>
      <w:r>
        <w:rPr>
          <w:color w:val="0000FF"/>
        </w:rPr>
        <w:instrText xml:space="preserve"> REF _Numd19e48802 \h </w:instrText>
      </w:r>
      <w:r>
        <w:fldChar w:fldCharType="separate"/>
      </w:r>
      <w:rPr>
        <w:color w:val="0000FF"/>
      </w:rPr>
      <w:r>
        <w:rPr>
          <w:u w:val="single"/>
        </w:rPr>
        <w:t>DEPARTMENT OF THE ARMY GOVERNMENT PURCHASE CARD OPERATING PROCEDURES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_Numd19e48823 \h </w:instrText>
      </w:r>
      <w:r>
        <w:fldChar w:fldCharType="separate"/>
      </w:r>
      <w:rPr>
        <w:color w:val="0000FF"/>
      </w:rPr>
      <w:r>
        <w:rPr>
          <w:u w:val="single"/>
        </w:rPr>
        <w:t>Chapter 1: The Government Purchase Card Program</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_Numd19e48838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_Numd19e48858 \h </w:instrText>
      </w:r>
      <w:r>
        <w:fldChar w:fldCharType="separate"/>
      </w:r>
      <w:rPr>
        <w:color w:val="0000FF"/>
      </w:rPr>
      <w:r>
        <w:rPr>
          <w:u w:val="single"/>
        </w:rPr>
        <w:t>1-2. Glossary</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_Numd19e48875 \h </w:instrText>
      </w:r>
      <w:r>
        <w:fldChar w:fldCharType="separate"/>
      </w:r>
      <w:rPr>
        <w:color w:val="0000FF"/>
      </w:rPr>
      <w:r>
        <w:rPr>
          <w:u w:val="single"/>
        </w:rPr>
        <w:t>1-3. Background</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_Numd19e48893 \h </w:instrText>
      </w:r>
      <w:r>
        <w:fldChar w:fldCharType="separate"/>
      </w:r>
      <w:rPr>
        <w:color w:val="0000FF"/>
      </w:rPr>
      <w:r>
        <w:rPr>
          <w:u w:val="single"/>
        </w:rPr>
        <w:t>1-4. References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_Numd19e48926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_Numd19e48967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_Numd19e48984 \h </w:instrText>
      </w:r>
      <w:r>
        <w:fldChar w:fldCharType="separate"/>
      </w:r>
      <w:rPr>
        <w:color w:val="0000FF"/>
      </w:rPr>
      <w:r>
        <w:rPr>
          <w:u w:val="single"/>
        </w:rPr>
        <w:t>1-7. Program Organization, Roles and Responsibilities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_Numd19e49517 \h </w:instrText>
      </w:r>
      <w:r>
        <w:fldChar w:fldCharType="separate"/>
      </w:r>
      <w:rPr>
        <w:color w:val="0000FF"/>
      </w:rPr>
      <w:r>
        <w:rPr>
          <w:u w:val="single"/>
        </w:rPr>
        <w:t>1-8. Management of the GPC Program</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_Numd19e49568 \h </w:instrText>
      </w:r>
      <w:r>
        <w:fldChar w:fldCharType="separate"/>
      </w:r>
      <w:rPr>
        <w:color w:val="0000FF"/>
      </w:rPr>
      <w:r>
        <w:rPr>
          <w:u w:val="single"/>
        </w:rPr>
        <w:t>Chapter 2: Establishing and Maintaining a GPC Account</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_Numd19e49583 \h </w:instrText>
      </w:r>
      <w:r>
        <w:fldChar w:fldCharType="separate"/>
      </w:r>
      <w:rPr>
        <w:color w:val="0000FF"/>
      </w:rPr>
      <w:r>
        <w:rPr>
          <w:u w:val="single"/>
        </w:rPr>
        <w:t>2-1. Nomination, Selection, and Appointment of Cardholders and Billing Officials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_Numd19e49605 \h </w:instrText>
      </w:r>
      <w:r>
        <w:fldChar w:fldCharType="separate"/>
      </w:r>
      <w:rPr>
        <w:color w:val="0000FF"/>
      </w:rPr>
      <w:r>
        <w:rPr>
          <w:u w:val="single"/>
        </w:rPr>
        <w:t>2-2. Training Requirements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_Numd19e50039 \h </w:instrText>
      </w:r>
      <w:r>
        <w:fldChar w:fldCharType="separate"/>
      </w:r>
      <w:rPr>
        <w:color w:val="0000FF"/>
      </w:rPr>
      <w:r>
        <w:rPr>
          <w:u w:val="single"/>
        </w:rPr>
        <w:t>2-3. Account Establishment</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_Numd19e50061 \h </w:instrText>
      </w:r>
      <w:r>
        <w:fldChar w:fldCharType="separate"/>
      </w:r>
      <w:rPr>
        <w:color w:val="0000FF"/>
      </w:rPr>
      <w:r>
        <w:rPr>
          <w:u w:val="single"/>
        </w:rPr>
        <w:t>2-4. Account Maintenance</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_Numd19e50078 \h </w:instrText>
      </w:r>
      <w:r>
        <w:fldChar w:fldCharType="separate"/>
      </w:r>
      <w:rPr>
        <w:color w:val="0000FF"/>
      </w:rPr>
      <w:r>
        <w:rPr>
          <w:u w:val="single"/>
        </w:rPr>
        <w:t>2-5. Liability of the Government Cardholders and Billing Officials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_Numd19e50108 \h </w:instrText>
      </w:r>
      <w:r>
        <w:fldChar w:fldCharType="separate"/>
      </w:r>
      <w:rPr>
        <w:color w:val="0000FF"/>
      </w:rPr>
      <w:r>
        <w:rPr>
          <w:u w:val="single"/>
        </w:rPr>
        <w:t>2-6. Card Suspension Policy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_Numd19e50133 \h </w:instrText>
      </w:r>
      <w:r>
        <w:fldChar w:fldCharType="separate"/>
      </w:r>
      <w:rPr>
        <w:color w:val="0000FF"/>
      </w:rPr>
      <w:r>
        <w:rPr>
          <w:u w:val="single"/>
        </w:rPr>
        <w:t>2-7. Card Security</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_Numd19e50155 \h </w:instrText>
      </w:r>
      <w:r>
        <w:fldChar w:fldCharType="separate"/>
      </w:r>
      <w:rPr>
        <w:color w:val="0000FF"/>
      </w:rPr>
      <w:r>
        <w:rPr>
          <w:u w:val="single"/>
        </w:rPr>
        <w:t>Chapter 3: Operational Guidance and Procedures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_Numd19e50170 \h </w:instrText>
      </w:r>
      <w:r>
        <w:fldChar w:fldCharType="separate"/>
      </w:r>
      <w:rPr>
        <w:color w:val="0000FF"/>
      </w:rPr>
      <w:r>
        <w:rPr>
          <w:u w:val="single"/>
        </w:rPr>
        <w:t>3-1. Making Purchase Transactions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_Numd19e50209 \h </w:instrText>
      </w:r>
      <w:r>
        <w:fldChar w:fldCharType="separate"/>
      </w:r>
      <w:rPr>
        <w:color w:val="0000FF"/>
      </w:rPr>
      <w:r>
        <w:rPr>
          <w:u w:val="single"/>
        </w:rPr>
        <w:t>3-2. Use of the GPC for Training and Education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_Numd19e50244 \h </w:instrText>
      </w:r>
      <w:r>
        <w:fldChar w:fldCharType="separate"/>
      </w:r>
      <w:rPr>
        <w:color w:val="0000FF"/>
      </w:rPr>
      <w:r>
        <w:rPr>
          <w:u w:val="single"/>
        </w:rPr>
        <w:t>3-3. Use of the GPC for Military Tuition Assistance</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_Numd19e50262 \h </w:instrText>
      </w:r>
      <w:r>
        <w:fldChar w:fldCharType="separate"/>
      </w:r>
      <w:rPr>
        <w:color w:val="0000FF"/>
      </w:rPr>
      <w:r>
        <w:rPr>
          <w:u w:val="single"/>
        </w:rPr>
        <w:t>3-4. Reimbursement of Training Expenses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_Numd19e50304 \h </w:instrText>
      </w:r>
      <w:r>
        <w:fldChar w:fldCharType="separate"/>
      </w:r>
      <w:rPr>
        <w:color w:val="0000FF"/>
      </w:rPr>
      <w:r>
        <w:rPr>
          <w:u w:val="single"/>
        </w:rPr>
        <w:t>3-5. Required Sources of Supplies and Services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_Numd19e50377 \h </w:instrText>
      </w:r>
      <w:r>
        <w:fldChar w:fldCharType="separate"/>
      </w:r>
      <w:rPr>
        <w:color w:val="0000FF"/>
      </w:rPr>
      <w:r>
        <w:rPr>
          <w:u w:val="single"/>
        </w:rPr>
        <w:t>3-6. Separation of Duties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_Numd19e50398 \h </w:instrText>
      </w:r>
      <w:r>
        <w:fldChar w:fldCharType="separate"/>
      </w:r>
      <w:rPr>
        <w:color w:val="0000FF"/>
      </w:rPr>
      <w:r>
        <w:rPr>
          <w:u w:val="single"/>
        </w:rPr>
        <w:t>3-7. Span of Control</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_Numd19e50430 \h </w:instrText>
      </w:r>
      <w:r>
        <w:fldChar w:fldCharType="separate"/>
      </w:r>
      <w:rPr>
        <w:color w:val="0000FF"/>
      </w:rPr>
      <w:r>
        <w:rPr>
          <w:u w:val="single"/>
        </w:rPr>
        <w:t>3-8. Tax-Exempt Status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_Numd19e50568 \h </w:instrText>
      </w:r>
      <w:r>
        <w:fldChar w:fldCharType="separate"/>
      </w:r>
      <w:rPr>
        <w:color w:val="0000FF"/>
      </w:rPr>
      <w:r>
        <w:rPr>
          <w:u w:val="single"/>
        </w:rPr>
        <w:t>3-9. Surcharges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_Numd19e50612 \h </w:instrText>
      </w:r>
      <w:r>
        <w:fldChar w:fldCharType="separate"/>
      </w:r>
      <w:rPr>
        <w:color w:val="0000FF"/>
      </w:rPr>
      <w:r>
        <w:rPr>
          <w:u w:val="single"/>
        </w:rPr>
        <w:t>3-10. Property Accountability</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_Numd19e50639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_Numd19e50667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_Numd19e50686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_Numd19e50712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_Numd19e50787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_Numd19e50829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_Numd19e50856 \h </w:instrText>
      </w:r>
      <w:r>
        <w:fldChar w:fldCharType="separate"/>
      </w:r>
      <w:rPr>
        <w:color w:val="0000FF"/>
      </w:rPr>
      <w:r>
        <w:rPr>
          <w:u w:val="single"/>
        </w:rPr>
        <w:t>Chapter 4: Management Controls and Program Oversight</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_Numd19e50869 \h </w:instrText>
      </w:r>
      <w:r>
        <w:fldChar w:fldCharType="separate"/>
      </w:r>
      <w:rPr>
        <w:color w:val="0000FF"/>
      </w:rPr>
      <w:r>
        <w:rPr>
          <w:u w:val="single"/>
        </w:rPr>
        <w:t>4-1. Management Controls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_Numd19e50959 \h </w:instrText>
      </w:r>
      <w:r>
        <w:fldChar w:fldCharType="separate"/>
      </w:r>
      <w:rPr>
        <w:color w:val="0000FF"/>
      </w:rPr>
      <w:r>
        <w:rPr>
          <w:u w:val="single"/>
        </w:rPr>
        <w:t>4-2. Surveillance Reporting and Surveillance Reviews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_Numd19e50996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_Numd19e51041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_Numd19e51095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_Numd19e51113 \h </w:instrText>
      </w:r>
      <w:r>
        <w:fldChar w:fldCharType="separate"/>
      </w:r>
      <w:rPr>
        <w:color w:val="0000FF"/>
      </w:rPr>
      <w:r>
        <w:rPr>
          <w:u w:val="single"/>
        </w:rPr>
        <w:t>Appendix A: Best Practices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_Numd19e51370 \h </w:instrText>
      </w:r>
      <w:r>
        <w:fldChar w:fldCharType="separate"/>
      </w:r>
      <w:rPr>
        <w:color w:val="0000FF"/>
      </w:rPr>
      <w:r>
        <w:rPr>
          <w:u w:val="single"/>
        </w:rPr>
        <w:t>Appendix B: References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_Numd19e51553 \h </w:instrText>
      </w:r>
      <w:r>
        <w:fldChar w:fldCharType="separate"/>
      </w:r>
      <w:rPr>
        <w:color w:val="0000FF"/>
      </w:rPr>
      <w:r>
        <w:rPr>
          <w:u w:val="single"/>
        </w:rPr>
        <w:t>Appendix C: Prohibited Purchases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_Numd19e51678 \h </w:instrText>
      </w:r>
      <w:r>
        <w:fldChar w:fldCharType="separate"/>
      </w:r>
      <w:rPr>
        <w:color w:val="0000FF"/>
      </w:rPr>
      <w:r>
        <w:rPr>
          <w:u w:val="single"/>
        </w:rPr>
        <w:t>Appendix D: Department of Defense (DoD) Purchase Card Checklist and Certification Template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_Numd19e51753 \h </w:instrText>
      </w:r>
      <w:r>
        <w:fldChar w:fldCharType="separate"/>
      </w:r>
      <w:rPr>
        <w:color w:val="0000FF"/>
      </w:rPr>
      <w:r>
        <w:rPr>
          <w:u w:val="single"/>
        </w:rPr>
        <w:t>Appendix E: DD Form 577 for Appointing a Certifying Officer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_Numd19e51795 \h </w:instrText>
      </w:r>
      <w:r>
        <w:fldChar w:fldCharType="separate"/>
      </w:r>
      <w:rPr>
        <w:color w:val="0000FF"/>
      </w:rPr>
      <w:r>
        <w:rPr>
          <w:u w:val="single"/>
        </w:rPr>
        <w:t>Appendix F: Sample GPC Appointment Letters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_Numd19e52579 \h </w:instrText>
      </w:r>
      <w:r>
        <w:fldChar w:fldCharType="separate"/>
      </w:r>
      <w:rPr>
        <w:color w:val="0000FF"/>
      </w:rPr>
      <w:r>
        <w:rPr>
          <w:u w:val="single"/>
        </w:rPr>
        <w:t>Appendix G: Formal Reporting Requirements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_Numd19e53521 \h </w:instrText>
      </w:r>
      <w:r>
        <w:fldChar w:fldCharType="separate"/>
      </w:r>
      <w:rPr>
        <w:color w:val="0000FF"/>
      </w:rPr>
      <w:r>
        <w:rPr>
          <w:u w:val="single"/>
        </w:rPr>
        <w:t>Appendix H: Semi-Annual Surveillance Report Template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_Numd19e54022 \h </w:instrText>
      </w:r>
      <w:r>
        <w:fldChar w:fldCharType="separate"/>
      </w:r>
      <w:rPr>
        <w:color w:val="0000FF"/>
      </w:rPr>
      <w:r>
        <w:rPr>
          <w:u w:val="single"/>
        </w:rPr>
        <w:t>Appendix I: GPC Thresholds Table Of Contents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_Numd19e54602 \h </w:instrText>
      </w:r>
      <w:r>
        <w:fldChar w:fldCharType="separate"/>
      </w:r>
      <w:rPr>
        <w:color w:val="0000FF"/>
      </w:rPr>
      <w:r>
        <w:rPr>
          <w:u w:val="single"/>
        </w:rPr>
        <w:t>Appendix J: Glossary - Sections I and II Table Of Contents</w:t>
      </w:r>
      <w:r>
        <w:rPr>
          <w:color w:val="0000FF"/>
        </w:rPr>
        <w:fldChar w:fldCharType="end"/>
      </w:r>
      <w:r>
        <w:t/>
      </w:r>
    </w:p>
    <!--Topic unique_1006-->
    <w:p xmlns:tce="http://www.TCE.com">
      <w:pPr>
        <w:pStyle w:val="Heading2"/>
      </w:pPr>
      <w:bookmarkStart w:id="3316" w:name="_Numd19e48802"/>
      <w:bookmarkStart w:id="3317" w:name="_Refd19e48802"/>
      <w:bookmarkStart w:id="3318" w:name="_Tocd19e48802"/>
      <w:r>
        <w:t/>
      </w:r>
      <w:r>
        <w:t>DEPARTMENT OF</w:t>
      </w:r>
      <w:r>
        <w:t xml:space="preserve"> THE ARMY GOVERNMENT PURCHASE CARD OPERATING PROCEDURES</w:t>
      </w:r>
      <w:bookmarkEnd w:id="3317"/>
      <w:bookmarkEnd w:id="3318"/>
      <w:bookmarkEnd w:id="3316"/>
    </w:p>
    <w:p xmlns:tce="http://www.TCE.com">
      <w:pPr>
        <w:pStyle w:val="BodyText"/>
      </w:pPr>
      <w:r>
        <w:t/>
      </w:r>
      <w:r>
        <w:rPr>
          <w:b w:val="true"/>
        </w:rPr>
        <w:t>22 July 2015</w:t>
      </w:r>
      <w:r>
        <w:t/>
      </w:r>
    </w:p>
    <!--Topic unique_1007-->
    <w:p xmlns:tce="http://www.TCE.com">
      <w:pPr>
        <w:pStyle w:val="Heading2"/>
      </w:pPr>
      <w:bookmarkStart w:id="3319" w:name="_Numd19e48823"/>
      <w:bookmarkStart w:id="3320" w:name="_Refd19e48823"/>
      <w:bookmarkStart w:id="3321" w:name="_Tocd19e48823"/>
      <w:r>
        <w:t/>
      </w:r>
      <w:r>
        <w:t>Chapter 1</w:t>
      </w:r>
      <w:r>
        <w:t>: The Government Purchase Card Program</w:t>
      </w:r>
      <w:bookmarkEnd w:id="3320"/>
      <w:bookmarkEnd w:id="3321"/>
      <w:bookmarkEnd w:id="3319"/>
    </w:p>
    <!--Topic unique_1008-->
    <w:p xmlns:tce="http://www.TCE.com">
      <w:pPr>
        <w:pStyle w:val="Heading3"/>
      </w:pPr>
      <w:bookmarkStart w:id="3322" w:name="_Numd19e48838"/>
      <w:bookmarkStart w:id="3323" w:name="_Refd19e48838"/>
      <w:bookmarkStart w:id="3324" w:name="_Tocd19e48838"/>
      <w:r>
        <w:t/>
      </w:r>
      <w:r>
        <w:t>1-1.</w:t>
      </w:r>
      <w:r>
        <w:t xml:space="preserve"> Purpose</w:t>
      </w:r>
      <w:bookmarkEnd w:id="3323"/>
      <w:bookmarkEnd w:id="3324"/>
      <w:bookmarkEnd w:id="3322"/>
    </w:p>
    <w:p xmlns:tce="http://www.TCE.com">
      <w:pPr>
        <w:pStyle w:val="BodyText"/>
        <w:ind w:left="720"/>
      </w:pPr>
      <w: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Topic unique_1009-->
    <w:p xmlns:tce="http://www.TCE.com">
      <w:pPr>
        <w:pStyle w:val="Heading3"/>
      </w:pPr>
      <w:bookmarkStart w:id="3325" w:name="_Numd19e48858"/>
      <w:bookmarkStart w:id="3326" w:name="_Refd19e48858"/>
      <w:bookmarkStart w:id="3327" w:name="_Tocd19e48858"/>
      <w:r>
        <w:t/>
      </w:r>
      <w:r>
        <w:t>1-2.</w:t>
      </w:r>
      <w:r>
        <w:t xml:space="preserve"> Glossary</w:t>
      </w:r>
      <w:bookmarkEnd w:id="3326"/>
      <w:bookmarkEnd w:id="3327"/>
      <w:bookmarkEnd w:id="3325"/>
    </w:p>
    <w:p xmlns:tce="http://www.TCE.com">
      <w:pPr>
        <w:pStyle w:val="BodyText"/>
      </w:pPr>
      <w:r>
        <w:t>Acronyms and special terms are in the Glossary, Appendix J.</w:t>
      </w:r>
    </w:p>
    <!--Topic unique_1010-->
    <w:p xmlns:tce="http://www.TCE.com">
      <w:pPr>
        <w:pStyle w:val="Heading3"/>
      </w:pPr>
      <w:bookmarkStart w:id="3328" w:name="_Numd19e48875"/>
      <w:bookmarkStart w:id="3329" w:name="_Refd19e48875"/>
      <w:bookmarkStart w:id="3330" w:name="_Tocd19e48875"/>
      <w:r>
        <w:t/>
      </w:r>
      <w:r>
        <w:t>1-3.</w:t>
      </w:r>
      <w:r>
        <w:t xml:space="preserve"> Background</w:t>
      </w:r>
      <w:bookmarkEnd w:id="3329"/>
      <w:bookmarkEnd w:id="3330"/>
      <w:bookmarkEnd w:id="3328"/>
    </w:p>
    <w:p xmlns:tce="http://www.TCE.com">
      <w:pPr>
        <w:pStyle w:val="BodyText"/>
      </w:pPr>
      <w: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Topic unique_1011-->
    <w:p xmlns:tce="http://www.TCE.com">
      <w:pPr>
        <w:pStyle w:val="Heading3"/>
      </w:pPr>
      <w:bookmarkStart w:id="3331" w:name="_Numd19e48893"/>
      <w:bookmarkStart w:id="3332" w:name="_Refd19e48893"/>
      <w:bookmarkStart w:id="3333" w:name="_Tocd19e48893"/>
      <w:r>
        <w:t/>
      </w:r>
      <w:r>
        <w:t>1-4.</w:t>
      </w:r>
      <w:r>
        <w:t xml:space="preserve"> References</w:t>
      </w:r>
      <w:bookmarkEnd w:id="3332"/>
      <w:bookmarkEnd w:id="3333"/>
      <w:bookmarkEnd w:id="3331"/>
    </w:p>
    <w:p xmlns:tce="http://www.TCE.com">
      <w:pPr>
        <w:pStyle w:val="BodyText"/>
        <w:ind w:left="720"/>
      </w:pPr>
      <w:r>
        <w:t>a. Federal Acquisition Regulation (FAR), Part 13 “Simplified Acquisition Procedures”</w:t>
      </w:r>
    </w:p>
    <w:p xmlns:tce="http://www.TCE.com">
      <w:pPr>
        <w:pStyle w:val="BodyText"/>
        <w:ind w:left="720"/>
      </w:pPr>
      <w:r>
        <w:t>b. Defense Federal Acquisition Regulation Supplement (DFARS), Part 213.301 “Government-wide commercial purchase card”</w:t>
      </w:r>
    </w:p>
    <w:p xmlns:tce="http://www.TCE.com">
      <w:pPr>
        <w:pStyle w:val="BodyText"/>
        <w:ind w:left="720"/>
      </w:pPr>
      <w:r>
        <w:t>c. Army Federal Acquisition Regulation Supplement (AFARS), Part 5113.2 “Simplified Acquisition Procedures”</w:t>
      </w:r>
    </w:p>
    <w:p xmlns:tce="http://www.TCE.com">
      <w:pPr>
        <w:pStyle w:val="BodyText"/>
        <w:ind w:left="720"/>
      </w:pPr>
      <w:r>
        <w:t>d. Treasury Financial Manual, - Vol. I, Part 4, Ch. 4500, “Government Purchase Cards”</w:t>
      </w:r>
    </w:p>
    <w:p xmlns:tce="http://www.TCE.com">
      <w:pPr>
        <w:pStyle w:val="BodyText"/>
        <w:ind w:left="720"/>
      </w:pPr>
      <w:r>
        <w:t>e. Department of Defense (DOD) Financial Management Regulation (FMR) Vol. 10, Ch. 23, “Purchase Card Payments”</w:t>
      </w:r>
    </w:p>
    <w:p xmlns:tce="http://www.TCE.com">
      <w:pPr>
        <w:pStyle w:val="BodyText"/>
        <w:ind w:left="720"/>
      </w:pPr>
      <w:r>
        <w:t>f. DOD FMR Vol. 10, Ch. 23, Annex 1, “Purchase Card Certification Statements”</w:t>
      </w:r>
    </w:p>
    <w:p xmlns:tce="http://www.TCE.com">
      <w:pPr>
        <w:pStyle w:val="BodyText"/>
        <w:ind w:left="720"/>
      </w:pPr>
      <w:r>
        <w:t>g. DOD FMR Vol. 10, Ch. 2, “Discount Offers and Rebates/Refunds”</w:t>
      </w:r>
    </w:p>
    <w:p xmlns:tce="http://www.TCE.com">
      <w:pPr>
        <w:pStyle w:val="BodyText"/>
        <w:ind w:left="720"/>
      </w:pPr>
      <w:r>
        <w:t>h. DOD Government Charge Card Guidebook for Establishing and Managing Purchase, Travel, and Fuel Card Programs (DOD Guidebook)</w:t>
      </w:r>
    </w:p>
    <w:p xmlns:tce="http://www.TCE.com">
      <w:pPr>
        <w:pStyle w:val="BodyText"/>
        <w:ind w:left="720"/>
      </w:pPr>
      <w:r>
        <w:t>i. OMB Circular No. A-123, Appendix B Revised</w:t>
      </w:r>
    </w:p>
    <!--Topic unique_1012-->
    <w:p xmlns:tce="http://www.TCE.com">
      <w:pPr>
        <w:pStyle w:val="Heading3"/>
      </w:pPr>
      <w:bookmarkStart w:id="3334" w:name="_Numd19e48926"/>
      <w:bookmarkStart w:id="3335" w:name="_Refd19e48926"/>
      <w:bookmarkStart w:id="3336" w:name="_Tocd19e48926"/>
      <w:r>
        <w:t/>
      </w:r>
      <w:r>
        <w:t>1-5.</w:t>
      </w:r>
      <w:r>
        <w:t xml:space="preserve"> GPC Authority</w:t>
      </w:r>
      <w:bookmarkEnd w:id="3335"/>
      <w:bookmarkEnd w:id="3336"/>
      <w:bookmarkEnd w:id="3334"/>
    </w:p>
    <w:p xmlns:tce="http://www.TCE.com">
      <w:pPr>
        <w:pStyle w:val="BodyText"/>
        <w:ind w:left="720"/>
      </w:pPr>
      <w: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xmlns:tce="http://www.TCE.com">
      <w:pPr>
        <w:pStyle w:val="BodyText"/>
        <w:ind w:left="720"/>
      </w:pPr>
      <w:r>
        <w:t>b. Orientation and training on the Army purchase card program is a prerequisite to receiving a GPC.</w:t>
      </w:r>
    </w:p>
    <w:p xmlns:tce="http://www.TCE.com">
      <w:pPr>
        <w:pStyle w:val="BodyText"/>
        <w:ind w:left="720"/>
      </w:pPr>
      <w:r>
        <w:t>c. Generally, only government employees can be cardholders. However, a number of exceptions apply:</w:t>
      </w:r>
    </w:p>
    <w:p xmlns:tce="http://www.TCE.com">
      <w:pPr>
        <w:pStyle w:val="BodyText"/>
        <w:ind w:left="1440"/>
      </w:pPr>
      <w: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xmlns:tce="http://www.TCE.com">
      <w:pPr>
        <w:pStyle w:val="BodyText"/>
        <w:ind w:left="1440"/>
      </w:pPr>
      <w: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xmlns:tce="http://www.TCE.com">
      <w:pPr>
        <w:pStyle w:val="BodyText"/>
        <w:ind w:left="1440"/>
      </w:pPr>
      <w:r>
        <w:t>(3) Junior Reserve Officer Training Corps (JROTC) Instructors are members of the Armed Forces in accordance with AR 145-2, paragraph 4-3, and may be designated micro-purchase procurement authority as GPC cardholders. (FAR Part 1-603-3(b))</w:t>
      </w:r>
    </w:p>
    <w:p xmlns:tce="http://www.TCE.com">
      <w:pPr>
        <w:pStyle w:val="BodyText"/>
        <w:ind w:left="720"/>
      </w:pPr>
      <w: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xmlns:tce="http://www.TCE.com">
      <w:pPr>
        <w:pStyle w:val="BodyText"/>
        <w:ind w:left="720"/>
      </w:pPr>
      <w: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xmlns:tce="http://www.TCE.com">
      <w:pPr>
        <w:pStyle w:val="BodyText"/>
        <w:ind w:left="720"/>
      </w:pPr>
      <w: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xmlns:tce="http://www.TCE.com">
      <w:pPr>
        <w:pStyle w:val="BodyText"/>
        <w:ind w:left="720"/>
      </w:pPr>
      <w:r>
        <w:t>g. The GPC shall be used to pay for government-owned material or government-performed services received from other government sources (e.g. Defense Logistics Agency Document Services, GSA Global, and Defense Logistics Agency).</w:t>
      </w:r>
    </w:p>
    <w:p xmlns:tce="http://www.TCE.com">
      <w:pPr>
        <w:pStyle w:val="BodyText"/>
        <w:ind w:left="720"/>
      </w:pPr>
      <w: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xmlns:tce="http://www.TCE.com">
      <w:pPr>
        <w:pStyle w:val="BodyText"/>
      </w:pPr>
      <w: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Topic unique_1013-->
    <w:p xmlns:tce="http://www.TCE.com">
      <w:pPr>
        <w:pStyle w:val="Heading3"/>
      </w:pPr>
      <w:bookmarkStart w:id="3337" w:name="_Numd19e48967"/>
      <w:bookmarkStart w:id="3338" w:name="_Refd19e48967"/>
      <w:bookmarkStart w:id="3339" w:name="_Tocd19e48967"/>
      <w:r>
        <w:t/>
      </w:r>
      <w:r>
        <w:t>1-6.</w:t>
      </w:r>
      <w:r>
        <w:t xml:space="preserve"> Applicability</w:t>
      </w:r>
      <w:bookmarkEnd w:id="3338"/>
      <w:bookmarkEnd w:id="3339"/>
      <w:bookmarkEnd w:id="3337"/>
    </w:p>
    <w:p xmlns:tce="http://www.TCE.com">
      <w:pPr>
        <w:pStyle w:val="BodyText"/>
      </w:pPr>
      <w: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Topic unique_1014-->
    <w:p xmlns:tce="http://www.TCE.com">
      <w:pPr>
        <w:pStyle w:val="Heading3"/>
      </w:pPr>
      <w:bookmarkStart w:id="3340" w:name="_Numd19e48984"/>
      <w:bookmarkStart w:id="3341" w:name="_Refd19e48984"/>
      <w:bookmarkStart w:id="3342" w:name="_Tocd19e48984"/>
      <w:r>
        <w:t/>
      </w:r>
      <w:r>
        <w:t>1-7.</w:t>
      </w:r>
      <w:r>
        <w:t xml:space="preserve"> Program Organization, Roles and Responsibilities</w:t>
      </w:r>
      <w:bookmarkEnd w:id="3341"/>
      <w:bookmarkEnd w:id="3342"/>
      <w:bookmarkEnd w:id="3340"/>
    </w:p>
    <w:p xmlns:tce="http://www.TCE.com">
      <w:pPr>
        <w:pStyle w:val="BodyText"/>
      </w:pPr>
      <w: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Army</w:t>
            </w:r>
            <w:r>
              <w:t xml:space="preserve"> </w:t>
            </w:r>
            <w:r>
              <w:rPr>
                <w:b w:val="true"/>
              </w:rPr>
              <w:t>Level Hierarchy</w:t>
            </w:r>
            <w:r>
              <w:t xml:space="preserve"> </w:t>
            </w:r>
            <w:r>
              <w:rPr>
                <w:b w:val="true"/>
              </w:rPr>
              <w:t>GPC Program structure</w:t>
            </w:r>
            <w:r>
              <w:t/>
            </w:r>
          </w:p>
          <w:p xmlns:tce="http://www.TCE.com">
            <w:pPr>
              <w:pStyle w:val="BodyText"/>
            </w:pPr>
            <w:r>
              <w:t/>
            </w:r>
            <w:r>
              <w:rPr>
                <w:b w:val="true"/>
              </w:rPr>
              <w:t>uses a multi-level approach defined by level numbers</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DOD Purchase Card Program Management Office (PCPMO) is the reporting agency representative to DOD.</w:t>
            </w:r>
          </w:p>
        </w:tc>
      </w:tr>
      <w:tr>
        <w:trPr>
          <w:cantSplit/>
        </w:trPr>
        <w:tc>
          <w:p xmlns:tce="http://www.TCE.com">
            <w:pPr>
              <w:pStyle w:val="BodyText"/>
            </w:pPr>
            <w:r>
              <w:t>Level 2 A/OPC</w:t>
            </w:r>
          </w:p>
        </w:tc>
        <w:tc>
          <w:p xmlns:tce="http://www.TCE.com">
            <w:pPr>
              <w:pStyle w:val="BodyText"/>
            </w:pPr>
            <w:r>
              <w:t>ASA(ALT)</w:t>
            </w:r>
          </w:p>
          <w:p xmlns:tce="http://www.TCE.com">
            <w:pPr>
              <w:pStyle w:val="BodyText"/>
            </w:pPr>
            <w:r>
              <w:t>DASA(P)</w:t>
            </w:r>
          </w:p>
          <w:p xmlns:tce="http://www.TCE.com">
            <w:pPr>
              <w:pStyle w:val="BodyText"/>
            </w:pPr>
            <w:r>
              <w:t>SAAL-PP</w:t>
            </w:r>
          </w:p>
        </w:tc>
        <w:tc>
          <w:p xmlns:tce="http://www.TCE.com">
            <w:pPr>
              <w:pStyle w:val="BodyText"/>
            </w:pPr>
            <w:r>
              <w:t>Assistant Secretary of the Army (Acquisition, Logistics, and Technology), Office of the Deputy Assistant Secretary of the Army for Procurement Policy Programs and Oversight staff member serves as the Level 2 A/OPC</w:t>
            </w:r>
          </w:p>
        </w:tc>
      </w:tr>
      <w:tr>
        <w:trPr>
          <w:cantSplit/>
        </w:trPr>
        <w:tc>
          <w:p xmlns:tce="http://www.TCE.com">
            <w:pPr>
              <w:pStyle w:val="BodyText"/>
            </w:pPr>
            <w:r>
              <w:t>Level 3 A/OPC</w:t>
            </w:r>
          </w:p>
        </w:tc>
        <w:tc>
          <w:p xmlns:tce="http://www.TCE.com">
            <w:pPr>
              <w:pStyle w:val="BodyText"/>
            </w:pPr>
            <w:r>
              <w:t>Army Command (ACOM) or equivalent</w:t>
            </w:r>
          </w:p>
        </w:tc>
        <w:tc>
          <w:bookmarkStart xmlns:tce="http://www.TCE.com" w:id="3343" w:name="_Refd19e49075"/>
          <w:bookmarkStart xmlns:tce="http://www.TCE.com" w:id="3344" w:name="_Tocd19e49075"/>
          <w:p xmlns:tce="http://www.TCE.com">
            <w:pPr>
              <w:pStyle w:val="ListBullet"/>
              <!--depth 1-->
              <w:numPr>
                <w:ilvl w:val="0"/>
                <w:numId w:val="536"/>
              </w:numPr>
            </w:pPr>
            <w:bookmarkStart w:id="3344" w:name="_Tocd19e49075"/>
            <w:bookmarkStart w:id="3343" w:name="_Refd19e49075"/>
            <w:r>
              <w:t>ACOM or equivalent organization must possess Head of Contracting Activity authority and the SCO designates a Level 3 A/OPC and alternate</w:t>
            </w:r>
            <w:bookmarkEnd w:id="3343"/>
            <w:bookmarkEnd w:id="3344"/>
          </w:p>
          <w:bookmarkEnd xmlns:tce="http://www.TCE.com" w:id="3343"/>
          <w:bookmarkEnd xmlns:tce="http://www.TCE.com" w:id="3344"/>
          <w:bookmarkStart xmlns:tce="http://www.TCE.com" w:id="3345" w:name="_Refd19e49079"/>
          <w:bookmarkStart xmlns:tce="http://www.TCE.com" w:id="3346" w:name="_Tocd19e49079"/>
          <w:p xmlns:tce="http://www.TCE.com">
            <w:pPr>
              <w:pStyle w:val="ListBullet"/>
              <!--depth 1-->
              <w:numPr>
                <w:ilvl w:val="0"/>
                <w:numId w:val="536"/>
              </w:numPr>
            </w:pPr>
            <w:bookmarkStart w:id="3346" w:name="_Tocd19e49079"/>
            <w:bookmarkStart w:id="3345" w:name="_Refd19e49079"/>
            <w:r>
              <w:t>The Level 3 A/OPC reports to the Level 2 A/OPC as required</w:t>
            </w:r>
            <w:bookmarkEnd w:id="3345"/>
            <w:bookmarkEnd w:id="3346"/>
          </w:p>
          <w:bookmarkEnd xmlns:tce="http://www.TCE.com" w:id="3345"/>
          <w:bookmarkEnd xmlns:tce="http://www.TCE.com" w:id="3346"/>
          <w:bookmarkStart xmlns:tce="http://www.TCE.com" w:id="3347" w:name="_Refd19e49083"/>
          <w:bookmarkStart xmlns:tce="http://www.TCE.com" w:id="3348" w:name="_Tocd19e49083"/>
          <w:p xmlns:tce="http://www.TCE.com">
            <w:pPr>
              <w:pStyle w:val="ListBullet"/>
              <!--depth 1-->
              <w:numPr>
                <w:ilvl w:val="0"/>
                <w:numId w:val="536"/>
              </w:numPr>
            </w:pPr>
            <w:bookmarkStart w:id="3348" w:name="_Tocd19e49083"/>
            <w:bookmarkStart w:id="3347" w:name="_Refd19e49083"/>
            <w:r>
              <w:t>The SCO’s management responsibility for the GPC program may be delegated to the CCO.</w:t>
            </w:r>
            <w:bookmarkEnd w:id="3347"/>
            <w:bookmarkEnd w:id="3348"/>
          </w:p>
          <w:bookmarkEnd xmlns:tce="http://www.TCE.com" w:id="3347"/>
          <w:bookmarkEnd xmlns:tce="http://www.TCE.com" w:id="3348"/>
        </w:tc>
      </w:tr>
      <w:tr>
        <w:trPr>
          <w:cantSplit/>
        </w:trPr>
        <w:tc>
          <w:p xmlns:tce="http://www.TCE.com">
            <w:pPr>
              <w:pStyle w:val="BodyText"/>
            </w:pPr>
            <w:r>
              <w:t>Level 4 A/OPC</w:t>
            </w:r>
          </w:p>
        </w:tc>
        <w:tc>
          <w:p xmlns:tce="http://www.TCE.com">
            <w:pPr>
              <w:pStyle w:val="BodyText"/>
            </w:pPr>
            <w:r>
              <w:t>Installation or equivalent</w:t>
            </w:r>
          </w:p>
        </w:tc>
        <w:tc>
          <w:bookmarkStart xmlns:tce="http://www.TCE.com" w:id="3349" w:name="_Refd19e49102"/>
          <w:bookmarkStart xmlns:tce="http://www.TCE.com" w:id="3350" w:name="_Tocd19e49102"/>
          <w:p xmlns:tce="http://www.TCE.com">
            <w:pPr>
              <w:pStyle w:val="ListBullet"/>
              <!--depth 1-->
              <w:numPr>
                <w:ilvl w:val="0"/>
                <w:numId w:val="537"/>
              </w:numPr>
            </w:pPr>
            <w:bookmarkStart w:id="3350" w:name="_Tocd19e49102"/>
            <w:bookmarkStart w:id="3349" w:name="_Refd19e49102"/>
            <w:r>
              <w:t>The installation or equivalent organization’s CCO designates a contracting staff member as the Level 4 A/OPC - The Level 4 A/OPC reports to the Level 3 A/OPC as required</w:t>
            </w:r>
            <w:bookmarkEnd w:id="3349"/>
            <w:bookmarkEnd w:id="3350"/>
          </w:p>
          <w:bookmarkEnd xmlns:tce="http://www.TCE.com" w:id="3349"/>
          <w:bookmarkEnd xmlns:tce="http://www.TCE.com" w:id="3350"/>
        </w:tc>
      </w:tr>
      <w:tr>
        <w:trPr>
          <w:cantSplit/>
        </w:trPr>
        <w:tc>
          <w:p xmlns:tce="http://www.TCE.com">
            <w:pPr>
              <w:pStyle w:val="BodyText"/>
            </w:pPr>
            <w:r>
              <w:t>Level 5</w:t>
            </w:r>
          </w:p>
        </w:tc>
        <w:tc>
          <w:p xmlns:tce="http://www.TCE.com">
            <w:pPr>
              <w:pStyle w:val="BodyText"/>
            </w:pPr>
            <w:r>
              <w:t>Billing Official (BO) and</w:t>
            </w:r>
          </w:p>
          <w:p xmlns:tce="http://www.TCE.com">
            <w:pPr>
              <w:pStyle w:val="BodyText"/>
            </w:pPr>
            <w:r>
              <w:t>Alternate BO</w:t>
            </w:r>
          </w:p>
        </w:tc>
        <w:tc>
          <w:bookmarkStart xmlns:tce="http://www.TCE.com" w:id="3351" w:name="_Refd19e49124"/>
          <w:bookmarkStart xmlns:tce="http://www.TCE.com" w:id="3352" w:name="_Tocd19e49124"/>
          <w:p xmlns:tce="http://www.TCE.com">
            <w:pPr>
              <w:pStyle w:val="ListBullet"/>
              <!--depth 1-->
              <w:numPr>
                <w:ilvl w:val="0"/>
                <w:numId w:val="538"/>
              </w:numPr>
            </w:pPr>
            <w:bookmarkStart w:id="3352" w:name="_Tocd19e49124"/>
            <w:bookmarkStart w:id="3351" w:name="_Refd19e49124"/>
            <w:r>
              <w:t>BO appointed by COC - may be delegated to Level 4 A/OPC - see sample letter in Appendix F</w:t>
            </w:r>
            <w:bookmarkEnd w:id="3351"/>
            <w:bookmarkEnd w:id="3352"/>
          </w:p>
          <w:bookmarkEnd xmlns:tce="http://www.TCE.com" w:id="3351"/>
          <w:bookmarkEnd xmlns:tce="http://www.TCE.com" w:id="3352"/>
          <w:bookmarkStart xmlns:tce="http://www.TCE.com" w:id="3353" w:name="_Refd19e49128"/>
          <w:bookmarkStart xmlns:tce="http://www.TCE.com" w:id="3354" w:name="_Tocd19e49128"/>
          <w:p xmlns:tce="http://www.TCE.com">
            <w:pPr>
              <w:pStyle w:val="ListBullet"/>
              <!--depth 1-->
              <w:numPr>
                <w:ilvl w:val="0"/>
                <w:numId w:val="538"/>
              </w:numPr>
            </w:pPr>
            <w:bookmarkStart w:id="3354" w:name="_Tocd19e49128"/>
            <w:bookmarkStart w:id="3353" w:name="_Refd19e49128"/>
            <w:r>
              <w:t>Certifying Officer (which is the Billing Official) appointed by Installation Commanders or activity directors on DD577</w:t>
            </w:r>
            <w:bookmarkEnd w:id="3353"/>
            <w:bookmarkEnd w:id="3354"/>
          </w:p>
          <w:bookmarkEnd xmlns:tce="http://www.TCE.com" w:id="3353"/>
          <w:bookmarkEnd xmlns:tce="http://www.TCE.com" w:id="3354"/>
          <w:bookmarkStart xmlns:tce="http://www.TCE.com" w:id="3355" w:name="_Refd19e49132"/>
          <w:bookmarkStart xmlns:tce="http://www.TCE.com" w:id="3356" w:name="_Tocd19e49132"/>
          <w:p xmlns:tce="http://www.TCE.com">
            <w:pPr>
              <w:pStyle w:val="ListBullet"/>
              <!--depth 1-->
              <w:numPr>
                <w:ilvl w:val="0"/>
                <w:numId w:val="538"/>
              </w:numPr>
            </w:pPr>
            <w:bookmarkStart w:id="3356" w:name="_Tocd19e49132"/>
            <w:bookmarkStart w:id="3355" w:name="_Refd19e49132"/>
            <w:r>
              <w:t>BO monitors and approves CH purchases and certifies billing statements</w:t>
            </w:r>
            <w:bookmarkEnd w:id="3355"/>
            <w:bookmarkEnd w:id="3356"/>
          </w:p>
          <w:bookmarkEnd xmlns:tce="http://www.TCE.com" w:id="3355"/>
          <w:bookmarkEnd xmlns:tce="http://www.TCE.com" w:id="3356"/>
        </w:tc>
      </w:tr>
      <w:tr>
        <w:trPr>
          <w:cantSplit/>
        </w:trPr>
        <w:tc>
          <w:p xmlns:tce="http://www.TCE.com">
            <w:pPr>
              <w:pStyle w:val="BodyText"/>
            </w:pPr>
            <w:r>
              <w:t>Level 6</w:t>
            </w:r>
          </w:p>
        </w:tc>
        <w:tc>
          <w:p xmlns:tce="http://www.TCE.com">
            <w:pPr>
              <w:pStyle w:val="BodyText"/>
            </w:pPr>
            <w:r>
              <w:t>Cardholder</w:t>
            </w:r>
          </w:p>
        </w:tc>
        <w:tc>
          <w:bookmarkStart xmlns:tce="http://www.TCE.com" w:id="3357" w:name="_Refd19e49151"/>
          <w:bookmarkStart xmlns:tce="http://www.TCE.com" w:id="3358" w:name="_Tocd19e49151"/>
          <w:p xmlns:tce="http://www.TCE.com">
            <w:pPr>
              <w:pStyle w:val="ListBullet"/>
              <!--depth 1-->
              <w:numPr>
                <w:ilvl w:val="0"/>
                <w:numId w:val="539"/>
              </w:numPr>
            </w:pPr>
            <w:bookmarkStart w:id="3358" w:name="_Tocd19e49151"/>
            <w:bookmarkStart w:id="3357" w:name="_Refd19e49151"/>
            <w:r>
              <w:t>Individual issued the GPC or convenience checks</w:t>
            </w:r>
            <w:bookmarkEnd w:id="3357"/>
            <w:bookmarkEnd w:id="3358"/>
          </w:p>
          <w:bookmarkEnd xmlns:tce="http://www.TCE.com" w:id="3357"/>
          <w:bookmarkEnd xmlns:tce="http://www.TCE.com" w:id="3358"/>
          <w:bookmarkStart xmlns:tce="http://www.TCE.com" w:id="3359" w:name="_Refd19e49155"/>
          <w:bookmarkStart xmlns:tce="http://www.TCE.com" w:id="3360" w:name="_Tocd19e49155"/>
          <w:p xmlns:tce="http://www.TCE.com">
            <w:pPr>
              <w:pStyle w:val="ListBullet"/>
              <!--depth 1-->
              <w:numPr>
                <w:ilvl w:val="0"/>
                <w:numId w:val="539"/>
              </w:numPr>
            </w:pPr>
            <w:bookmarkStart w:id="3360" w:name="_Tocd19e49155"/>
            <w:bookmarkStart w:id="3359" w:name="_Refd19e49155"/>
            <w:r>
              <w:t>Appointed by Level 4 A/OPC (when COC delegates the authority to A/OPC)</w:t>
            </w:r>
            <w:bookmarkEnd w:id="3359"/>
            <w:bookmarkEnd w:id="3360"/>
          </w:p>
          <w:bookmarkEnd xmlns:tce="http://www.TCE.com" w:id="3359"/>
          <w:bookmarkEnd xmlns:tce="http://www.TCE.com" w:id="3360"/>
          <w:bookmarkStart xmlns:tce="http://www.TCE.com" w:id="3361" w:name="_Refd19e49159"/>
          <w:bookmarkStart xmlns:tce="http://www.TCE.com" w:id="3362" w:name="_Tocd19e49159"/>
          <w:p xmlns:tce="http://www.TCE.com">
            <w:pPr>
              <w:pStyle w:val="ListBullet"/>
              <!--depth 1-->
              <w:numPr>
                <w:ilvl w:val="0"/>
                <w:numId w:val="539"/>
              </w:numPr>
            </w:pPr>
            <w:bookmarkStart w:id="3362" w:name="_Tocd19e49159"/>
            <w:bookmarkStart w:id="3361" w:name="_Refd19e49159"/>
            <w:r>
              <w:t>CH must acknowledge authority and duties by signing appointment letter</w:t>
            </w:r>
            <w:bookmarkEnd w:id="3361"/>
            <w:bookmarkEnd w:id="3362"/>
          </w:p>
          <w:bookmarkEnd xmlns:tce="http://www.TCE.com" w:id="3361"/>
          <w:bookmarkEnd xmlns:tce="http://www.TCE.com" w:id="3362"/>
        </w:tc>
      </w:tr>
    </w:tbl>
    <w:p xmlns:tce="http://www.TCE.com">
      <w:pPr>
        <w:pStyle w:val="BodyText"/>
      </w:pPr>
      <w:r>
        <w:t xml:space="preserve">a. </w:t>
      </w:r>
      <w:r>
        <w:rPr>
          <w:b w:val="true"/>
        </w:rPr>
        <w:t>Level</w:t>
      </w:r>
      <w:r>
        <w:t xml:space="preserve"> </w:t>
      </w:r>
      <w:r>
        <w:rPr>
          <w:b w:val="true"/>
        </w:rPr>
        <w:t>2</w:t>
      </w:r>
      <w:r>
        <w:t xml:space="preserve"> </w:t>
      </w:r>
      <w:r>
        <w:rPr>
          <w:b w:val="true"/>
        </w:rPr>
        <w:t>– A/OPC</w:t>
      </w:r>
      <w:r>
        <w:t xml:space="preserve"> </w:t>
      </w:r>
      <w:r>
        <w:rPr>
          <w:b w:val="true"/>
        </w:rPr>
        <w:t>duties:</w:t>
      </w:r>
      <w:r>
        <w:t/>
      </w:r>
    </w:p>
    <w:p xmlns:tce="http://www.TCE.com">
      <w:pPr>
        <w:pStyle w:val="BodyText"/>
      </w:pPr>
      <w:r>
        <w:t>(1) administering the Army GPC Program;</w:t>
      </w:r>
    </w:p>
    <w:p xmlns:tce="http://www.TCE.com">
      <w:pPr>
        <w:pStyle w:val="BodyText"/>
      </w:pPr>
      <w:r>
        <w:t>(2) establishing policies and guidelines;</w:t>
      </w:r>
    </w:p>
    <w:p xmlns:tce="http://www.TCE.com">
      <w:pPr>
        <w:pStyle w:val="BodyText"/>
      </w:pPr>
      <w:r>
        <w:t>(3) designing and maintaining hierarchies and approving subordinate A/OPCs;</w:t>
      </w:r>
    </w:p>
    <w:p xmlns:tce="http://www.TCE.com">
      <w:pPr>
        <w:pStyle w:val="BodyText"/>
      </w:pPr>
      <w:r>
        <w:t>(4) ensuring effective surveillance within the ACOMs, Army Service Component Commands, Direct Reporting Unit;</w:t>
      </w:r>
    </w:p>
    <w:p xmlns:tce="http://www.TCE.com">
      <w:pPr>
        <w:pStyle w:val="BodyText"/>
      </w:pPr>
      <w:r>
        <w:t>(5) serving as a liaison with Army organizations, the Servicing Bank, the PCPMO, and GSA; and,</w:t>
      </w:r>
    </w:p>
    <w:p xmlns:tce="http://www.TCE.com">
      <w:pPr>
        <w:pStyle w:val="BodyText"/>
      </w:pPr>
      <w:r>
        <w:t xml:space="preserve">(6) </w:t>
      </w:r>
      <w:r>
        <w:t>managing and implementing technical enhancements (developing, testing and deployment of GPC hardware/software/networking systems enhancements).</w:t>
      </w:r>
      <w:r>
        <w:t/>
      </w:r>
    </w:p>
    <w:p xmlns:tce="http://www.TCE.com">
      <w:pPr>
        <w:pStyle w:val="BodyText"/>
      </w:pPr>
      <w:r>
        <w:t xml:space="preserve">b. </w:t>
      </w:r>
      <w:r>
        <w:rPr>
          <w:b w:val="true"/>
        </w:rPr>
        <w:t>Level 3 – A/OPC duties:</w:t>
      </w:r>
      <w:r>
        <w:t xml:space="preserve"> Alternate Level 3 A/OPC duties are the same as the Primary Level 3 A/OPC.</w:t>
      </w:r>
    </w:p>
    <w:p xmlns:tce="http://www.TCE.com">
      <w:pPr>
        <w:pStyle w:val="BodyText"/>
      </w:pPr>
      <w:r>
        <w:t>(1) implementing, administering, and monitoring the ACOM GPC program subject to DOD and Army policies;</w:t>
      </w:r>
    </w:p>
    <w:p xmlns:tce="http://www.TCE.com">
      <w:pPr>
        <w:pStyle w:val="BodyText"/>
      </w:pPr>
      <w:r>
        <w:t>(2) serving as a liaison with Army Headquarters, the Servicing Bank, ACOM staff, and field organizations;</w:t>
      </w:r>
    </w:p>
    <w:p xmlns:tce="http://www.TCE.com">
      <w:pPr>
        <w:pStyle w:val="BodyText"/>
      </w:pPr>
      <w:r>
        <w:t>(3) keeping Level 2 A/OPC apprised of GPC Program trends and issues as they arise;</w:t>
      </w:r>
    </w:p>
    <w:p xmlns:tce="http://www.TCE.com">
      <w:pPr>
        <w:pStyle w:val="BodyText"/>
      </w:pPr>
      <w:r>
        <w:t>(4) providing program support to ACOM and installation Level 4 A/OPCs;</w:t>
      </w:r>
    </w:p>
    <w:p xmlns:tce="http://www.TCE.com">
      <w:pPr>
        <w:pStyle w:val="BodyText"/>
      </w:pPr>
      <w:r>
        <w:t>(5) establishing and implementing ACOM-specific policy and guidelines;</w:t>
      </w:r>
    </w:p>
    <w:p xmlns:tce="http://www.TCE.com">
      <w:pPr>
        <w:pStyle w:val="BodyText"/>
      </w:pPr>
      <w:r>
        <w:t>(6) disseminating GPC Program-related information to Level 4 A/OPCs</w:t>
      </w:r>
    </w:p>
    <w:p xmlns:tce="http://www.TCE.com">
      <w:pPr>
        <w:pStyle w:val="BodyText"/>
      </w:pPr>
      <w:r>
        <w:t>(7) developing and writing GPC program internal control requirements, reporting mechanisms and surveillance plan.</w:t>
      </w:r>
    </w:p>
    <w:p xmlns:tce="http://www.TCE.com">
      <w:pPr>
        <w:pStyle w:val="BodyText"/>
      </w:pPr>
      <w:r>
        <w:t>(8) participating in GPC programs meetings sponsored by US Bank and Headquarters;</w:t>
      </w:r>
    </w:p>
    <w:p xmlns:tce="http://www.TCE.com">
      <w:pPr>
        <w:pStyle w:val="BodyText"/>
      </w:pPr>
      <w:r>
        <w:t>(9) tracking training requirements for Level 4 A/OPCs (see section 2-2);</w:t>
      </w:r>
    </w:p>
    <w:p xmlns:tce="http://www.TCE.com">
      <w:pPr>
        <w:pStyle w:val="BodyText"/>
      </w:pPr>
      <w:r>
        <w:t>(10) ensuring all Level 4 A/OPCs and Alternates hold appointment letters</w:t>
      </w:r>
    </w:p>
    <w:p xmlns:tce="http://www.TCE.com">
      <w:pPr>
        <w:pStyle w:val="BodyText"/>
      </w:pPr>
      <w:r>
        <w:t>(11) leading systems implementation at Command level;</w:t>
      </w:r>
    </w:p>
    <w:p xmlns:tce="http://www.TCE.com">
      <w:pPr>
        <w:pStyle w:val="BodyText"/>
      </w:pPr>
      <w:r>
        <w:t>(12) maintaining GPC Program documentation: Level 4 A/OPC training records, appointment letters, certifications, etc.;</w:t>
      </w:r>
    </w:p>
    <w:p xmlns:tce="http://www.TCE.com">
      <w:pPr>
        <w:pStyle w:val="BodyText"/>
      </w:pPr>
      <w:r>
        <w:t>(13) ensuring all Level 4 A/OPCs meet education, training and certifications requirements (see Section 1-8(b));</w:t>
      </w:r>
    </w:p>
    <w:p xmlns:tce="http://www.TCE.com">
      <w:pPr>
        <w:pStyle w:val="BodyText"/>
      </w:pPr>
      <w:r>
        <w:t>(14) coordinating GPC program changes with Level 2 A/OPC, including hierarchy changes, Level 3 appointments, etc.;</w:t>
      </w:r>
    </w:p>
    <w:p xmlns:tce="http://www.TCE.com">
      <w:pPr>
        <w:pStyle w:val="BodyText"/>
      </w:pPr>
      <w:r>
        <w:t>(15) responding to all data calls timely and with concise, current data;</w:t>
      </w:r>
    </w:p>
    <w:p xmlns:tce="http://www.TCE.com">
      <w:pPr>
        <w:pStyle w:val="BodyText"/>
      </w:pPr>
      <w:r>
        <w:t>(16) overseeing Level 4 A/OPC program controls, including BO account reviews, semi-annual surveillance, etc; and,</w:t>
      </w:r>
    </w:p>
    <w:p xmlns:tce="http://www.TCE.com">
      <w:pPr>
        <w:pStyle w:val="BodyText"/>
      </w:pPr>
      <w:r>
        <w:t>(17) Manage agent numbers: periodically assess the ongoing need for agent numbers.</w:t>
      </w:r>
    </w:p>
    <w:p xmlns:tce="http://www.TCE.com">
      <w:pPr>
        <w:pStyle w:val="BodyText"/>
      </w:pPr>
      <w:r>
        <w:t xml:space="preserve">c. </w:t>
      </w:r>
      <w:r>
        <w:rPr>
          <w:b w:val="true"/>
        </w:rPr>
        <w:t>Level</w:t>
      </w:r>
      <w:r>
        <w:t xml:space="preserve"> </w:t>
      </w:r>
      <w:r>
        <w:rPr>
          <w:b w:val="true"/>
        </w:rPr>
        <w:t>4</w:t>
      </w:r>
      <w:r>
        <w:t xml:space="preserve"> </w:t>
      </w:r>
      <w:r>
        <w:rPr>
          <w:b w:val="true"/>
        </w:rPr>
        <w:t>-</w:t>
      </w:r>
      <w:r>
        <w:t xml:space="preserve"> </w:t>
      </w:r>
      <w:r>
        <w:rPr>
          <w:b w:val="true"/>
        </w:rPr>
        <w:t>A/OPC</w:t>
      </w:r>
      <w:r>
        <w:t xml:space="preserve"> </w:t>
      </w:r>
      <w:r>
        <w:rPr>
          <w:b w:val="true"/>
        </w:rPr>
        <w:t>duties:</w:t>
      </w:r>
      <w:r>
        <w:t xml:space="preserve"> Alternate Level 4 A/OPC duties are the same as the Primary Level 4 A/OPC.</w:t>
      </w:r>
    </w:p>
    <w:p xmlns:tce="http://www.TCE.com">
      <w:pPr>
        <w:pStyle w:val="BodyText"/>
      </w:pPr>
      <w:r>
        <w:t>(1) managing the day-to-day operation of the GPC Program at the installation/organization;</w:t>
      </w:r>
    </w:p>
    <w:p xmlns:tce="http://www.TCE.com">
      <w:pPr>
        <w:pStyle w:val="BodyText"/>
      </w:pPr>
      <w:r>
        <w:t>(2) assisting CHs and BOs in fulfilling their responsibilities;</w:t>
      </w:r>
    </w:p>
    <w:p xmlns:tce="http://www.TCE.com">
      <w:pPr>
        <w:pStyle w:val="BodyText"/>
      </w:pPr>
      <w:r>
        <w:t>(3) ensuring local agency training is provided to CHs and BOs via an appropriate training method (i.e. classroom, VTC, electronic, etc.) prior to participation in the GPC program;</w:t>
      </w:r>
    </w:p>
    <w:p xmlns:tce="http://www.TCE.com">
      <w:pPr>
        <w:pStyle w:val="BodyText"/>
      </w:pPr>
      <w:r>
        <w:t>(4) ensuring installation-specific training is provided to CHs on property accountability procedures (in coordination with local Property Book Officers);</w:t>
      </w:r>
    </w:p>
    <w:p xmlns:tce="http://www.TCE.com">
      <w:pPr>
        <w:pStyle w:val="BodyText"/>
      </w:pPr>
      <w:r>
        <w:t>(5) ensuring an alternate billing official is in place;</w:t>
      </w:r>
    </w:p>
    <w:p xmlns:tce="http://www.TCE.com">
      <w:pPr>
        <w:pStyle w:val="BodyText"/>
      </w:pPr>
      <w:r>
        <w:t>(6) oversight responsibilities that may not be redelegated (e.g. annually reviewing BO and CH accounts, span of control);</w:t>
      </w:r>
    </w:p>
    <w:p xmlns:tce="http://www.TCE.com">
      <w:pPr>
        <w:pStyle w:val="BodyText"/>
      </w:pPr>
      <w:r>
        <w:t>(7) maintaining delegation of authority appointment letters and a current listing of all CHs and BOs under the Level 4 A/OPC’s jurisdiction;</w:t>
      </w:r>
    </w:p>
    <w:p xmlns:tce="http://www.TCE.com">
      <w:pPr>
        <w:pStyle w:val="BodyText"/>
      </w:pPr>
      <w:r>
        <w:t>(8) determining annually each CH’s continuing need to maintain an account;</w:t>
      </w:r>
    </w:p>
    <w:p xmlns:tce="http://www.TCE.com">
      <w:pPr>
        <w:pStyle w:val="BodyText"/>
      </w:pPr>
      <w:r>
        <w:t>(9) issuing purchase cards in controlled limited quantities to authorized personnel with a demonstrated need to make purchases when reasonably necessary to meet operational requirements;</w:t>
      </w:r>
    </w:p>
    <w:p xmlns:tce="http://www.TCE.com">
      <w:pPr>
        <w:pStyle w:val="BodyText"/>
      </w:pPr>
      <w:r>
        <w:t>(10) cancelling accounts with no activity for six months; or</w:t>
      </w:r>
    </w:p>
    <w:p xmlns:tce="http://www.TCE.com">
      <w:pPr>
        <w:pStyle w:val="BodyText"/>
        <w:ind w:left="1440"/>
      </w:pPr>
      <w:r>
        <w:t>a) set the single purchase limit to $1 in the event of unauthorized activity/fraud on the account.</w:t>
      </w:r>
    </w:p>
    <w:p xmlns:tce="http://www.TCE.com">
      <w:pPr>
        <w:pStyle w:val="BodyText"/>
        <w:ind w:left="1440"/>
      </w:pPr>
      <w:r>
        <w:t>b) receive justification in writing when individuals are deployed or other authorized absence for six months or longer;</w:t>
      </w:r>
    </w:p>
    <w:p xmlns:tce="http://www.TCE.com">
      <w:pPr>
        <w:pStyle w:val="BodyText"/>
        <w:ind w:left="1440"/>
      </w:pPr>
      <w:r>
        <w:t>c) receive justification in writing from BOs when accounts that have little activity must remain open in the event of an emergency service outage, emergency repair, contingency, etc.</w:t>
      </w:r>
    </w:p>
    <w:p xmlns:tce="http://www.TCE.com">
      <w:pPr>
        <w:pStyle w:val="BodyText"/>
      </w:pPr>
      <w:r>
        <w:t>(11) developing and implementing local procedures to identify and make CHs aware of unauthorized and prohibited items from purchase with the GPC;</w:t>
      </w:r>
    </w:p>
    <w:p xmlns:tce="http://www.TCE.com">
      <w:pPr>
        <w:pStyle w:val="BodyText"/>
      </w:pPr>
      <w:r>
        <w:t>(12) ensuring completion of the following training for all CHs and BOs (see Section 2-2 for training links);</w:t>
      </w:r>
    </w:p>
    <w:p xmlns:tce="http://www.TCE.com">
      <w:pPr>
        <w:pStyle w:val="BodyText"/>
        <w:ind w:left="1440"/>
      </w:pPr>
      <w:r>
        <w:t>a) mandatory Defense Acquisition University (DAU) initial GPC training</w:t>
      </w:r>
    </w:p>
    <w:p xmlns:tce="http://www.TCE.com">
      <w:pPr>
        <w:pStyle w:val="BodyText"/>
        <w:ind w:left="1440"/>
      </w:pPr>
      <w:r>
        <w:t>b) local specific agency training through any authorized training method deemed appropriate by the activity</w:t>
      </w:r>
    </w:p>
    <w:p xmlns:tce="http://www.TCE.com">
      <w:pPr>
        <w:pStyle w:val="BodyText"/>
        <w:ind w:left="1440"/>
      </w:pPr>
      <w:r>
        <w:t>c) mandatory refresher training every two years</w:t>
      </w:r>
    </w:p>
    <w:p xmlns:tce="http://www.TCE.com">
      <w:pPr>
        <w:pStyle w:val="BodyText"/>
        <w:ind w:left="1440"/>
      </w:pPr>
      <w:r>
        <w:t>d) mandatory annual ethics training</w:t>
      </w:r>
    </w:p>
    <w:p xmlns:tce="http://www.TCE.com">
      <w:pPr>
        <w:pStyle w:val="BodyText"/>
        <w:ind w:left="1440"/>
      </w:pPr>
      <w:r>
        <w:t>e) U.S. Bank Access Online web based training</w:t>
      </w:r>
    </w:p>
    <w:p xmlns:tce="http://www.TCE.com">
      <w:pPr>
        <w:pStyle w:val="BodyText"/>
      </w:pPr>
      <w:r>
        <w:t>(13) maintaining training records including a database of all completed training;</w:t>
      </w:r>
    </w:p>
    <w:p xmlns:tce="http://www.TCE.com">
      <w:pPr>
        <w:pStyle w:val="BodyText"/>
      </w:pPr>
      <w:r>
        <w:t>(14) monitoring bank transaction reports to disclose potential prohibited or improper use, and taking immediate action to address suspected legal or policy violations;</w:t>
      </w:r>
    </w:p>
    <w:p xmlns:tce="http://www.TCE.com">
      <w:pPr>
        <w:pStyle w:val="BodyText"/>
      </w:pPr>
      <w:r>
        <w:t>(15) monitoring bank transaction declination reports to identify potential fraud activity;</w:t>
      </w:r>
    </w:p>
    <w:p xmlns:tce="http://www.TCE.com">
      <w:pPr>
        <w:pStyle w:val="BodyText"/>
      </w:pPr>
      <w:r>
        <w:t>(16) conducting an annual review of each assigned BO’s records and procedures ensuring a minimum representative sample size review of 25% of all transactions;</w:t>
      </w:r>
    </w:p>
    <w:p xmlns:tce="http://www.TCE.com">
      <w:pPr>
        <w:pStyle w:val="BodyText"/>
      </w:pPr>
      <w:r>
        <w:t>(17) reviewing transactions and buying logs within four months of newly appointed CHs; and,</w:t>
      </w:r>
    </w:p>
    <w:p xmlns:tce="http://www.TCE.com">
      <w:pPr>
        <w:pStyle w:val="BodyText"/>
      </w:pPr>
      <w:r>
        <w:t>(18) processing requests for user identifications and passwords for the Servicing Bank’s Electronic Access System (EAS).</w:t>
      </w:r>
    </w:p>
    <w:p xmlns:tce="http://www.TCE.com">
      <w:pPr>
        <w:pStyle w:val="BodyText"/>
      </w:pPr>
      <w:r>
        <w:t xml:space="preserve">d. </w:t>
      </w:r>
      <w:r>
        <w:rPr>
          <w:b w:val="true"/>
        </w:rPr>
        <w:t>Level</w:t>
      </w:r>
      <w:r>
        <w:t xml:space="preserve"> </w:t>
      </w:r>
      <w:r>
        <w:rPr>
          <w:b w:val="true"/>
        </w:rPr>
        <w:t>5</w:t>
      </w:r>
      <w:r>
        <w:t xml:space="preserve"> </w:t>
      </w:r>
      <w:r>
        <w:rPr>
          <w:b w:val="true"/>
        </w:rPr>
        <w:t>–</w:t>
      </w:r>
      <w:r>
        <w:t xml:space="preserve"> </w:t>
      </w:r>
      <w:r>
        <w:rPr>
          <w:b w:val="true"/>
        </w:rPr>
        <w:t>Billing Official</w:t>
      </w:r>
      <w:r>
        <w:t xml:space="preserve"> </w:t>
      </w:r>
      <w:r>
        <w:rPr>
          <w:b w:val="true"/>
        </w:rPr>
        <w:t>duties:</w:t>
      </w:r>
      <w:r>
        <w:t xml:space="preserve"> Alternate BO duties are the same as the Primary BO, and should only be performed in the absence of the Primary BO.</w:t>
      </w:r>
    </w:p>
    <w:p xmlns:tce="http://www.TCE.com">
      <w:pPr>
        <w:pStyle w:val="BodyText"/>
      </w:pPr>
      <w:r>
        <w:t>(1) BO should be in the CH’s direct chain of command;</w:t>
      </w:r>
    </w:p>
    <w:p xmlns:tce="http://www.TCE.com">
      <w:pPr>
        <w:pStyle w:val="BodyText"/>
      </w:pPr>
      <w:r>
        <w:t>(2) providing written approval/disapproval of purchases to the CH;</w:t>
      </w:r>
    </w:p>
    <w:p xmlns:tce="http://www.TCE.com">
      <w:pPr>
        <w:pStyle w:val="BodyText"/>
      </w:pPr>
      <w:r>
        <w:t>(3) reconciling invoices and timely certifying the billing statement for payment and verifying payments to be legal, proper, necessary, and correct in accordance with government rules and regulations;</w:t>
      </w:r>
    </w:p>
    <w:p xmlns:tce="http://www.TCE.com">
      <w:pPr>
        <w:pStyle w:val="BodyText"/>
      </w:pPr>
      <w:r>
        <w:t>(4) ensuring CHs fulfill their responsibilities by conducting an annual review of all CHs:</w:t>
      </w:r>
    </w:p>
    <w:p xmlns:tce="http://www.TCE.com">
      <w:pPr>
        <w:pStyle w:val="BodyText"/>
      </w:pPr>
      <w:r>
        <w:t>(5) reporting questionable transactions to the Level 4 A/OPC and/or appropriate authorities for investigation;</w:t>
      </w:r>
    </w:p>
    <w:p xmlns:tce="http://www.TCE.com">
      <w:pPr>
        <w:pStyle w:val="BodyText"/>
      </w:pPr>
      <w:r>
        <w:t>(6) recommending in writing appropriate GPC credit limits to the Resource Manager and Level 4 A/OPC for CHs under the BO’s oversight;</w:t>
      </w:r>
    </w:p>
    <w:p xmlns:tce="http://www.TCE.com">
      <w:pPr>
        <w:pStyle w:val="BodyText"/>
      </w:pPr>
      <w:r>
        <w:t>(7) reviewing CH’s statement and approving CH statement in the CH’s absence within the required time frames;</w:t>
      </w:r>
    </w:p>
    <w:p xmlns:tce="http://www.TCE.com">
      <w:pPr>
        <w:pStyle w:val="BodyText"/>
      </w:pPr>
      <w:r>
        <w:t>(8) identifying and communicating billing discrepancies to the bank’s transaction dispute point of contact when the CH is unavailable - for Access Online users;</w:t>
      </w:r>
    </w:p>
    <w:p xmlns:tce="http://www.TCE.com">
      <w:pPr>
        <w:pStyle w:val="BodyText"/>
      </w:pPr>
      <w:r>
        <w:t>(9) retaining an electronic (printable) or manual copy of each billing statement, and maintaining with the billing statement all original supporting documentation, receipts, logs, invoices, delivery tickets, approvals, etc. for six years and three months after final payment;</w:t>
      </w:r>
    </w:p>
    <w:p xmlns:tce="http://www.TCE.com">
      <w:pPr>
        <w:pStyle w:val="BodyText"/>
      </w:pPr>
      <w:r>
        <w:t>(10) reviewing and reconciling CH statements against receipts and documentation;</w:t>
      </w:r>
    </w:p>
    <w:p xmlns:tce="http://www.TCE.com">
      <w:pPr>
        <w:pStyle w:val="BodyText"/>
      </w:pPr>
      <w:r>
        <w:t>(11) notifying the Level 4 A/OPC (in most cases 30 days prior to the event) to close any CH accounts for individuals who have transferred, terminated, are in “absent without leave” status, retired or have otherwise no further need for use of the GPC;</w:t>
      </w:r>
    </w:p>
    <w:p xmlns:tce="http://www.TCE.com">
      <w:pPr>
        <w:pStyle w:val="BodyText"/>
      </w:pPr>
      <w: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xmlns:tce="http://www.TCE.com">
      <w:pPr>
        <w:pStyle w:val="BodyText"/>
      </w:pPr>
      <w:r>
        <w:t>(13) resolving any questionable purchases with the CH;</w:t>
      </w:r>
    </w:p>
    <w:p xmlns:tce="http://www.TCE.com">
      <w:pPr>
        <w:pStyle w:val="BodyText"/>
      </w:pPr>
      <w: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xmlns:tce="http://www.TCE.com">
      <w:pPr>
        <w:pStyle w:val="BodyText"/>
      </w:pPr>
      <w:r>
        <w:t>(15) ensuring designation of the proper line of accounting;</w:t>
      </w:r>
    </w:p>
    <w:p xmlns:tce="http://www.TCE.com">
      <w:pPr>
        <w:pStyle w:val="BodyText"/>
      </w:pPr>
      <w:r>
        <w:t>(16) ensuring an Alternate BO is appointed;</w:t>
      </w:r>
    </w:p>
    <w:p xmlns:tce="http://www.TCE.com">
      <w:pPr>
        <w:pStyle w:val="BodyText"/>
      </w:pPr>
      <w:r>
        <w:t>(17) notifying the Level 4 A/OPC to terminate or reassign a BO account to a new BO prior to the BO’s reassignment to other duties and/or departure from the installation/activity;</w:t>
      </w:r>
    </w:p>
    <w:p xmlns:tce="http://www.TCE.com">
      <w:pPr>
        <w:pStyle w:val="BodyText"/>
      </w:pPr>
      <w:r>
        <w:t>(18) ensuring adequate funding exists prior to approving the purchase;</w:t>
      </w:r>
    </w:p>
    <w:p xmlns:tce="http://www.TCE.com">
      <w:pPr>
        <w:pStyle w:val="BodyText"/>
      </w:pPr>
      <w:r>
        <w:t>(19) working with the bank to resolve payment issues; and,</w:t>
      </w:r>
    </w:p>
    <w:p xmlns:tce="http://www.TCE.com">
      <w:pPr>
        <w:pStyle w:val="BodyText"/>
      </w:pPr>
      <w:r>
        <w:t>(20) performing an annual review of CH files using the checklist in Appendix D, Section 2 (separate review from the mandatory annual A/OPC review of BOs)</w:t>
      </w:r>
    </w:p>
    <w:p xmlns:tce="http://www.TCE.com">
      <w:pPr>
        <w:pStyle w:val="BodyText"/>
      </w:pPr>
      <w:r>
        <w:t xml:space="preserve">e. </w:t>
      </w:r>
      <w:r>
        <w:rPr>
          <w:b w:val="true"/>
        </w:rPr>
        <w:t>Level</w:t>
      </w:r>
      <w:r>
        <w:t xml:space="preserve"> </w:t>
      </w:r>
      <w:r>
        <w:rPr>
          <w:b w:val="true"/>
        </w:rPr>
        <w:t>6</w:t>
      </w:r>
      <w:r>
        <w:t xml:space="preserve"> </w:t>
      </w:r>
      <w:r>
        <w:rPr>
          <w:b w:val="true"/>
        </w:rPr>
        <w:t>–</w:t>
      </w:r>
      <w:r>
        <w:t xml:space="preserve"> </w:t>
      </w:r>
      <w:r>
        <w:rPr>
          <w:b w:val="true"/>
        </w:rPr>
        <w:t>C</w:t>
      </w:r>
      <w:r>
        <w:t xml:space="preserve"> </w:t>
      </w:r>
      <w:r>
        <w:rPr>
          <w:b w:val="true"/>
        </w:rPr>
        <w:t>ard</w:t>
      </w:r>
      <w:r>
        <w:t xml:space="preserve"> </w:t>
      </w:r>
      <w:r>
        <w:rPr>
          <w:b w:val="true"/>
        </w:rPr>
        <w:t>holder</w:t>
      </w:r>
      <w:r>
        <w:t xml:space="preserve"> </w:t>
      </w:r>
      <w:r>
        <w:rPr>
          <w:b w:val="true"/>
        </w:rPr>
        <w:t>duties:</w:t>
      </w:r>
      <w:r>
        <w:t/>
      </w:r>
    </w:p>
    <w:p xmlns:tce="http://www.TCE.com">
      <w:pPr>
        <w:pStyle w:val="BodyText"/>
      </w:pPr>
      <w:r>
        <w:t>(1) making authorized purchases;</w:t>
      </w:r>
    </w:p>
    <w:p xmlns:tce="http://www.TCE.com">
      <w:pPr>
        <w:pStyle w:val="BodyText"/>
      </w:pPr>
      <w:r>
        <w:t>(2) collecting and maintaining the required documentation;</w:t>
      </w:r>
    </w:p>
    <w:p xmlns:tce="http://www.TCE.com">
      <w:pPr>
        <w:pStyle w:val="BodyText"/>
      </w:pPr>
      <w:r>
        <w:t>(3) maintaining files and records;</w:t>
      </w:r>
    </w:p>
    <w:p xmlns:tce="http://www.TCE.com">
      <w:pPr>
        <w:pStyle w:val="BodyText"/>
      </w:pPr>
      <w:r>
        <w:t>(4) rotating merchants when practicable;</w:t>
      </w:r>
    </w:p>
    <w:p xmlns:tce="http://www.TCE.com">
      <w:pPr>
        <w:pStyle w:val="BodyText"/>
      </w:pPr>
      <w:r>
        <w:t>(5) verifying independent receipt and acceptance of goods and services;</w:t>
      </w:r>
    </w:p>
    <w:p xmlns:tce="http://www.TCE.com">
      <w:pPr>
        <w:pStyle w:val="BodyText"/>
      </w:pPr>
      <w:r>
        <w:t>(6) verifying the establishment of the legitimate government need;</w:t>
      </w:r>
    </w:p>
    <w:p xmlns:tce="http://www.TCE.com">
      <w:pPr>
        <w:pStyle w:val="BodyText"/>
      </w:pPr>
      <w:r>
        <w:t>(7) complying with required sources:</w:t>
      </w:r>
    </w:p>
    <w:p xmlns:tce="http://www.TCE.com">
      <w:pPr>
        <w:pStyle w:val="BodyText"/>
        <w:ind w:left="1440"/>
      </w:pPr>
      <w:r>
        <w:t>(a) FAR Part 8 and DFARS 208 Required Sources of Supply/Service</w:t>
      </w:r>
    </w:p>
    <w:p xmlns:tce="http://www.TCE.com">
      <w:pPr>
        <w:pStyle w:val="BodyText"/>
        <w:ind w:left="1440"/>
      </w:pPr>
      <w:r>
        <w:t>(b) Utilize mandatory BPAs to purchase office supplies</w:t>
      </w:r>
    </w:p>
    <w:p xmlns:tce="http://www.TCE.com">
      <w:pPr>
        <w:pStyle w:val="BodyText"/>
        <w:ind w:left="1440"/>
      </w:pPr>
      <w:r>
        <w:t>(c) Utilize CHESS for IT hardware and software purchases;</w:t>
      </w:r>
    </w:p>
    <w:p xmlns:tce="http://www.TCE.com">
      <w:pPr>
        <w:pStyle w:val="BodyText"/>
        <w:ind w:left="1440"/>
      </w:pPr>
      <w:r>
        <w:t>(d) Section 508 of the Rehabilitation Act of 1973, as amended (29 U.S.C. §794d)</w:t>
      </w:r>
    </w:p>
    <w:p xmlns:tce="http://www.TCE.com">
      <w:pPr>
        <w:pStyle w:val="BodyText"/>
        <w:ind w:left="1440"/>
      </w:pPr>
      <w:r>
        <w:t>(e) Environmentally Preferable Purchasing (EPP). FAR Part 23.</w:t>
      </w:r>
    </w:p>
    <w:p xmlns:tce="http://www.TCE.com">
      <w:pPr>
        <w:pStyle w:val="BodyText"/>
      </w:pPr>
      <w:r>
        <w:t>(8) obtaining all required pre-purchase approvals in support of requirements;</w:t>
      </w:r>
    </w:p>
    <w:p xmlns:tce="http://www.TCE.com">
      <w:pPr>
        <w:pStyle w:val="BodyText"/>
      </w:pPr>
      <w:r>
        <w:t>(9) Screen all requirements for their availability from the mandatory Government sources of supply (i.e. Office Supplies - FSSI BPAs on Army Corridor of DOD EMALL);</w:t>
      </w:r>
    </w:p>
    <w:p xmlns:tce="http://www.TCE.com">
      <w:pPr>
        <w:pStyle w:val="BodyText"/>
      </w:pPr>
      <w:r>
        <w:t>(10) verifying receipt/acceptance of purchased goods or services received including tracking of partial shipments and components that must be received within the dispute window;</w:t>
      </w:r>
    </w:p>
    <w:p xmlns:tce="http://www.TCE.com">
      <w:pPr>
        <w:pStyle w:val="BodyText"/>
      </w:pPr>
      <w:r>
        <w:t>(11) reviewing and reconciling monthly statements;</w:t>
      </w:r>
    </w:p>
    <w:p xmlns:tce="http://www.TCE.com">
      <w:pPr>
        <w:pStyle w:val="BodyText"/>
      </w:pPr>
      <w:r>
        <w:t>(12) resolving unauthorized, erroneous, or questionable transactions with merchants;</w:t>
      </w:r>
    </w:p>
    <w:p xmlns:tce="http://www.TCE.com">
      <w:pPr>
        <w:pStyle w:val="BodyText"/>
      </w:pPr>
      <w:r>
        <w:t>(13) disputing questionable transactions and disputing with the merchant any unresolved transaction for which a charge occurred during the prior billing cycle(s) but the item(s) have not been received, and tracking the dispute to completion;</w:t>
      </w:r>
    </w:p>
    <w:p xmlns:tce="http://www.TCE.com">
      <w:pPr>
        <w:pStyle w:val="BodyText"/>
      </w:pPr>
      <w:r>
        <w:t>(14) notifying the BO of unusual/questionable requests and disputable transactions;</w:t>
      </w:r>
    </w:p>
    <w:p xmlns:tce="http://www.TCE.com">
      <w:pPr>
        <w:pStyle w:val="BodyText"/>
      </w:pPr>
      <w:r>
        <w:t>(15) maintaining physical security of the GPC (and convenience checks) to avoid unauthorized use, allow no one but the CH to use the GPC, and do not release the GPC account number to entities other than a merchant processing a transaction;</w:t>
      </w:r>
    </w:p>
    <w:p xmlns:tce="http://www.TCE.com">
      <w:pPr>
        <w:pStyle w:val="BodyText"/>
      </w:pPr>
      <w:r>
        <w:t>(16) notifying the BO of a lost, stolen, or compromised GPC within one business day so the BO can meet the requirement to submit a report to the Level 4 A/OPC within five business days;</w:t>
      </w:r>
    </w:p>
    <w:p xmlns:tce="http://www.TCE.com">
      <w:pPr>
        <w:pStyle w:val="BodyText"/>
      </w:pPr>
      <w:r>
        <w:t>(17) maintaining the Servicing Bank’s electronic access system (EAS) purchase log throughout the billing cycle, reconciling all transactions, and approving the statement of account within three business days of the end of the billing cycle;</w:t>
      </w:r>
    </w:p>
    <w:p xmlns:tce="http://www.TCE.com">
      <w:pPr>
        <w:pStyle w:val="BodyText"/>
      </w:pPr>
      <w:r>
        <w:t>(18) maintaining a manual purchase log if the electronic purchase log is not accessible;</w:t>
      </w:r>
    </w:p>
    <w:p xmlns:tce="http://www.TCE.com">
      <w:pPr>
        <w:pStyle w:val="BodyText"/>
      </w:pPr>
      <w:r>
        <w:t>(19) ensuring adequate funding is available prior to the purchase;</w:t>
      </w:r>
    </w:p>
    <w:p xmlns:tce="http://www.TCE.com">
      <w:pPr>
        <w:pStyle w:val="BodyText"/>
      </w:pPr>
      <w:r>
        <w:t>(20) properly allocating the transactions to the proper line of accounting;</w:t>
      </w:r>
    </w:p>
    <w:p xmlns:tce="http://www.TCE.com">
      <w:pPr>
        <w:pStyle w:val="BodyText"/>
      </w:pPr>
      <w:r>
        <w:t>(21) checking with the Property Book Officer to determine what is considered pilferable property to be recorded in the property control systems records or which items can be placed on a hand receipt;</w:t>
      </w:r>
    </w:p>
    <w:p xmlns:tce="http://www.TCE.com">
      <w:pPr>
        <w:pStyle w:val="BodyText"/>
      </w:pPr>
      <w: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xmlns:tce="http://www.TCE.com">
      <w:pPr>
        <w:pStyle w:val="BodyText"/>
      </w:pPr>
      <w:r>
        <w:t>(23) notifying the BO prior to departure, when you are on leave or travel and are not available to promptly sign and forward the CH statement of account. Forward all sales receipts and credit vouchers to the BO; and,</w:t>
      </w:r>
    </w:p>
    <w:p xmlns:tce="http://www.TCE.com">
      <w:pPr>
        <w:pStyle w:val="BodyText"/>
      </w:pPr>
      <w:r>
        <w:t>(24) providing to the BO upon departure the disposition of CH records and transfer all CH records to the BO with all statements, supporting documentation, receipts, logs.</w:t>
      </w:r>
    </w:p>
    <w:p xmlns:tce="http://www.TCE.com">
      <w:pPr>
        <w:pStyle w:val="BodyText"/>
      </w:pPr>
      <w:r>
        <w:t xml:space="preserve">f. </w:t>
      </w:r>
      <w:r>
        <w:rPr>
          <w:b w:val="true"/>
        </w:rPr>
        <w:t>Resource Managers</w:t>
      </w:r>
      <w:r>
        <w:t xml:space="preserve"> </w:t>
      </w:r>
      <w:r>
        <w:rPr>
          <w:b w:val="true"/>
        </w:rPr>
        <w:t>(RMs)</w:t>
      </w:r>
      <w: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xmlns:tce="http://www.TCE.com">
      <w:pPr>
        <w:pStyle w:val="BodyText"/>
      </w:pPr>
      <w:r>
        <w:t>(1) Provide a system of positive funds control by coordinating credit and cycle limits with the BO and Level 4 A/OPC;</w:t>
      </w:r>
    </w:p>
    <w:p xmlns:tce="http://www.TCE.com">
      <w:pPr>
        <w:pStyle w:val="BodyText"/>
      </w:pPr>
      <w:r>
        <w:t>(2) establishing funding for each account, at either the CH or BO level; non-applicable to U.S. Army Corps of Engineers;</w:t>
      </w:r>
    </w:p>
    <w:p xmlns:tce="http://www.TCE.com">
      <w:pPr>
        <w:pStyle w:val="BodyText"/>
      </w:pPr>
      <w:r>
        <w:t>(3) assisting the Level 4 A/OPC in establishing and maintaining BO and CH accounts in the Servicing Bank’s EAS; non-applicable to U.S. Army Corps of Engineers;</w:t>
      </w:r>
    </w:p>
    <w:p xmlns:tce="http://www.TCE.com">
      <w:pPr>
        <w:pStyle w:val="BodyText"/>
      </w:pPr>
      <w:r>
        <w:t>(4) assigning default and alternate lines of accounting as appropriate;</w:t>
      </w:r>
    </w:p>
    <w:p xmlns:tce="http://www.TCE.com">
      <w:pPr>
        <w:pStyle w:val="BodyText"/>
      </w:pPr>
      <w:r>
        <w:t>(5) ensuring obligations are posted prior to invoicing for non-EDI accounts;</w:t>
      </w:r>
    </w:p>
    <w:p xmlns:tce="http://www.TCE.com">
      <w:pPr>
        <w:pStyle w:val="BodyText"/>
      </w:pPr>
      <w:r>
        <w:t>(6) assisting with resolving accounts that are in a delinquent status and providing payment information when requested;</w:t>
      </w:r>
    </w:p>
    <w:p xmlns:tce="http://www.TCE.com">
      <w:pPr>
        <w:pStyle w:val="BodyText"/>
      </w:pPr>
      <w:r>
        <w:t>(7) assisting the Level 4 A/OPC with the surveillance of assigned accounts;</w:t>
      </w:r>
    </w:p>
    <w:p xmlns:tce="http://www.TCE.com">
      <w:pPr>
        <w:pStyle w:val="BodyText"/>
      </w:pPr>
      <w:r>
        <w:t>(8) monitoring GFEBS daily to identify account payment issues to prevent and resolve GPC payment delinquencies, correct Intermediate Document (IDOC) errors, and provide payment information upon request; and,</w:t>
      </w:r>
    </w:p>
    <w:p xmlns:tce="http://www.TCE.com">
      <w:pPr>
        <w:pStyle w:val="BodyText"/>
      </w:pPr>
      <w:r>
        <w:t>(9) providing guidance and training to installation RMs, certifying officials, and cardholders on GFEBS processes.</w:t>
      </w:r>
    </w:p>
    <w:p xmlns:tce="http://www.TCE.com">
      <w:pPr>
        <w:pStyle w:val="BodyText"/>
      </w:pPr>
      <w:r>
        <w:t xml:space="preserve">g. </w:t>
      </w:r>
      <w:r>
        <w:rPr>
          <w:b w:val="true"/>
        </w:rPr>
        <w:t>Defense Finance and Accounting Service (DFAS)</w:t>
      </w:r>
      <w:r>
        <w:t xml:space="preserve"> duties:</w:t>
      </w:r>
    </w:p>
    <w:p xmlns:tce="http://www.TCE.com">
      <w:pPr>
        <w:pStyle w:val="BodyText"/>
      </w:pPr>
      <w:r>
        <w:t>(1) maintaining the DD Form 577 for certifying officials;</w:t>
      </w:r>
    </w:p>
    <w:p xmlns:tce="http://www.TCE.com">
      <w:pPr>
        <w:pStyle w:val="BodyText"/>
      </w:pPr>
      <w:r>
        <w:t>(2) receiving and processing EDI transaction sets 821, Obligation Files; and 810, invoice files, and notifying the responsible installation or activity when the corresponding files are not received;</w:t>
      </w:r>
    </w:p>
    <w:p xmlns:tce="http://www.TCE.com">
      <w:pPr>
        <w:pStyle w:val="BodyText"/>
      </w:pPr>
      <w:r>
        <w:t>(3) notifying the installation/activity, within one day, of rejects and interest penalties assessed to individual accounts (confirm-does this happen);</w:t>
      </w:r>
    </w:p>
    <w:p xmlns:tce="http://www.TCE.com">
      <w:pPr>
        <w:pStyle w:val="BodyText"/>
      </w:pPr>
      <w:r>
        <w:t>(4) receiving and processing requests for manual payments; for example, bank system rejects and non-EDI accounts; and,</w:t>
      </w:r>
    </w:p>
    <w:p xmlns:tce="http://www.TCE.com">
      <w:pPr>
        <w:pStyle w:val="BodyText"/>
      </w:pPr>
      <w:r>
        <w:t>(5) assisting in resolving GPC payment issues.</w:t>
      </w:r>
    </w:p>
    <w:p xmlns:tce="http://www.TCE.com">
      <w:pPr>
        <w:pStyle w:val="BodyText"/>
      </w:pPr>
      <w:r>
        <w:t xml:space="preserve">h. </w:t>
      </w:r>
      <w:r>
        <w:rPr>
          <w:b w:val="true"/>
        </w:rPr>
        <w:t>Property Book Officer</w:t>
      </w:r>
      <w:r>
        <w:t xml:space="preserve"> duties:</w:t>
      </w:r>
    </w:p>
    <w:p xmlns:tce="http://www.TCE.com">
      <w:pPr>
        <w:pStyle w:val="BodyText"/>
      </w:pPr>
      <w:r>
        <w:t>(1) Ensuring established property control and accountability procedures are developed and disseminated to all personnel who are entrusted with the acquisition of Army property and equipment;</w:t>
      </w:r>
    </w:p>
    <w:p xmlns:tce="http://www.TCE.com">
      <w:pPr>
        <w:pStyle w:val="BodyText"/>
      </w:pPr>
      <w:r>
        <w:t>(2) Assisting the A/OPC in review of the purchase card account to ensure that property accountability procedures are being followed;</w:t>
      </w:r>
    </w:p>
    <w:p xmlns:tce="http://www.TCE.com">
      <w:pPr>
        <w:pStyle w:val="BodyText"/>
      </w:pPr>
      <w:r>
        <w:t>(3) Compliance with accountability procedures in AR 710-2, AR 735-5;</w:t>
      </w:r>
    </w:p>
    <w:p xmlns:tce="http://www.TCE.com">
      <w:pPr>
        <w:pStyle w:val="BodyText"/>
      </w:pPr>
      <w:r>
        <w:t>(4) Promptly record in agency property systems, sensitive and pilferable property purchased with the GPC; and,</w:t>
      </w:r>
    </w:p>
    <w:p xmlns:tce="http://www.TCE.com">
      <w:pPr>
        <w:pStyle w:val="BodyText"/>
      </w:pPr>
      <w: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Topic unique_1015-->
    <w:p xmlns:tce="http://www.TCE.com">
      <w:pPr>
        <w:pStyle w:val="Heading3"/>
      </w:pPr>
      <w:bookmarkStart w:id="3363" w:name="_Numd19e49517"/>
      <w:bookmarkStart w:id="3364" w:name="_Refd19e49517"/>
      <w:bookmarkStart w:id="3365" w:name="_Tocd19e49517"/>
      <w:r>
        <w:t/>
      </w:r>
      <w:r>
        <w:t>1-8.</w:t>
      </w:r>
      <w:r>
        <w:t xml:space="preserve"> Management of the GPC Program</w:t>
      </w:r>
      <w:bookmarkEnd w:id="3364"/>
      <w:bookmarkEnd w:id="3365"/>
      <w:bookmarkEnd w:id="3363"/>
    </w:p>
    <w:p xmlns:tce="http://www.TCE.com">
      <w:pPr>
        <w:pStyle w:val="BodyText"/>
      </w:pPr>
      <w: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xmlns:tce="http://www.TCE.com">
      <w:pPr>
        <w:pStyle w:val="BodyText"/>
      </w:pPr>
      <w: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xmlns:tce="http://www.TCE.com">
      <w:pPr>
        <w:pStyle w:val="BodyText"/>
      </w:pPr>
      <w: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xmlns:tce="http://www.TCE.com">
      <w:pPr>
        <w:pStyle w:val="BodyText"/>
      </w:pPr>
      <w: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IdHyperlink191">
        <w:r>
          <w:rPr>
            <w:rStyle w:val="Hyperlink"/>
          </w:rPr>
          <w:t/>
        </w:r>
        <w:r>
          <w:rPr>
            <w:rStyle w:val="Hyperlink"/>
            <w:u w:val="single"/>
          </w:rPr>
          <w:t>DAU Certification Requirements</w:t>
        </w:r>
        <w:r>
          <w:rPr>
            <w:rStyle w:val="Hyperlink"/>
          </w:rPr>
          <w:t/>
        </w:r>
      </w:hyperlink>
      <w: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xmlns:tce="http://www.TCE.com">
      <w:pPr>
        <w:pStyle w:val="BodyText"/>
      </w:pPr>
      <w: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xmlns:tce="http://www.TCE.com">
      <w:pPr>
        <w:pStyle w:val="BodyText"/>
      </w:pPr>
      <w:r>
        <w:t>a. The Level 3 and 4 A/OPCs must have the following knowledge, skills, and abilities:</w:t>
      </w:r>
    </w:p>
    <w:p xmlns:tce="http://www.TCE.com">
      <w:pPr>
        <w:pStyle w:val="BodyText"/>
      </w:pPr>
      <w:r>
        <w:t>(1) understanding of the relevant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and authorized purchase transaction;</w:t>
      </w:r>
    </w:p>
    <w:p xmlns:tce="http://www.TCE.com">
      <w:pPr>
        <w:pStyle w:val="BodyText"/>
      </w:pPr>
      <w:r>
        <w:t>(4) understanding of procurement methods and standards;</w:t>
      </w:r>
    </w:p>
    <w:p xmlns:tce="http://www.TCE.com">
      <w:pPr>
        <w:pStyle w:val="BodyText"/>
      </w:pPr>
      <w:r>
        <w:t>(5) ability to communicate, organize, and manage effectively;</w:t>
      </w:r>
    </w:p>
    <w:p xmlns:tce="http://www.TCE.com">
      <w:pPr>
        <w:pStyle w:val="BodyText"/>
      </w:pPr>
      <w:r>
        <w:t>(6) basic analytical and computer skills;</w:t>
      </w:r>
    </w:p>
    <w:p xmlns:tce="http://www.TCE.com">
      <w:pPr>
        <w:pStyle w:val="BodyText"/>
      </w:pPr>
      <w:r>
        <w:t>(7) ability to summarize data, draft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Topic unique_1016-->
    <w:p xmlns:tce="http://www.TCE.com">
      <w:pPr>
        <w:pStyle w:val="Heading2"/>
      </w:pPr>
      <w:bookmarkStart w:id="3366" w:name="_Numd19e49568"/>
      <w:bookmarkStart w:id="3367" w:name="_Refd19e49568"/>
      <w:bookmarkStart w:id="3368" w:name="_Tocd19e49568"/>
      <w:r>
        <w:t/>
      </w:r>
      <w:r>
        <w:t>Chapter 2</w:t>
      </w:r>
      <w:r>
        <w:t>: Establishing and Maintaining a GPC Account</w:t>
      </w:r>
      <w:bookmarkEnd w:id="3367"/>
      <w:bookmarkEnd w:id="3368"/>
      <w:bookmarkEnd w:id="3366"/>
    </w:p>
    <!--Topic unique_1017-->
    <w:p xmlns:tce="http://www.TCE.com">
      <w:pPr>
        <w:pStyle w:val="Heading3"/>
      </w:pPr>
      <w:bookmarkStart w:id="3369" w:name="_Numd19e49583"/>
      <w:bookmarkStart w:id="3370" w:name="_Refd19e49583"/>
      <w:bookmarkStart w:id="3371" w:name="_Tocd19e49583"/>
      <w:r>
        <w:t/>
      </w:r>
      <w:r>
        <w:t>2-1.</w:t>
      </w:r>
      <w:r>
        <w:t xml:space="preserve"> Nomination, Selection, and Appointment of Cardholders and Billing Officials</w:t>
      </w:r>
      <w:bookmarkEnd w:id="3370"/>
      <w:bookmarkEnd w:id="3371"/>
      <w:bookmarkEnd w:id="3369"/>
    </w:p>
    <w:p xmlns:tce="http://www.TCE.com">
      <w:pPr>
        <w:pStyle w:val="BodyText"/>
      </w:pPr>
      <w: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xmlns:tce="http://www.TCE.com">
      <w:pPr>
        <w:pStyle w:val="BodyText"/>
      </w:pPr>
      <w: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xmlns:tce="http://www.TCE.com">
      <w:pPr>
        <w:pStyle w:val="BodyText"/>
      </w:pPr>
      <w: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Topic unique_1018-->
    <w:p xmlns:tce="http://www.TCE.com">
      <w:pPr>
        <w:pStyle w:val="Heading3"/>
      </w:pPr>
      <w:bookmarkStart w:id="3372" w:name="_Numd19e49605"/>
      <w:bookmarkStart w:id="3373" w:name="_Refd19e49605"/>
      <w:bookmarkStart w:id="3374" w:name="_Tocd19e49605"/>
      <w:r>
        <w:t/>
      </w:r>
      <w:r>
        <w:t>2-2.</w:t>
      </w:r>
      <w:r>
        <w:t xml:space="preserve"> Training Requirements</w:t>
      </w:r>
      <w:bookmarkEnd w:id="3373"/>
      <w:bookmarkEnd w:id="3374"/>
      <w:bookmarkEnd w:id="3372"/>
    </w:p>
    <w:p xmlns:tce="http://www.TCE.com">
      <w:pPr>
        <w:pStyle w:val="BodyText"/>
      </w:pPr>
      <w:r>
        <w:t>a. Individuals must complete the training identified in the chart below. The training must be completed prior to issuance of appointment letters and/or establishment of GPC accounts. Proof of training must be documented and retrained by the A/OPC.</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GPC Training Requirements</w:t>
            </w:r>
            <w:r>
              <w:t/>
            </w:r>
          </w:p>
        </w:tc>
      </w:tr>
      <w:tr>
        <w:trPr>
          <w:cantSplit/>
        </w:trPr>
        <w:tc>
          <w:p xmlns:tce="http://www.TCE.com">
            <w:pPr>
              <w:pStyle w:val="BodyText"/>
            </w:pPr>
            <w:r>
              <w:t/>
            </w:r>
            <w:r>
              <w:rPr>
                <w:b w:val="true"/>
              </w:rPr>
              <w:t>Training Requirement</w:t>
            </w:r>
            <w:r>
              <w:t/>
            </w:r>
          </w:p>
        </w:tc>
        <w:tc>
          <w:p xmlns:tce="http://www.TCE.com">
            <w:pPr>
              <w:pStyle w:val="BodyText"/>
            </w:pPr>
            <w:r>
              <w:t/>
            </w:r>
            <w:r>
              <w:rPr>
                <w:b w:val="true"/>
              </w:rPr>
              <w:t>Role</w:t>
            </w:r>
            <w:r>
              <w:t/>
            </w:r>
          </w:p>
        </w:tc>
        <w:tc>
          <w:p xmlns:tce="http://www.TCE.com">
            <w:pPr>
              <w:pStyle w:val="BodyText"/>
            </w:pPr>
            <w:r>
              <w:t/>
            </w:r>
            <w:r>
              <w:rPr>
                <w:b w:val="true"/>
              </w:rPr>
              <w:t>Source</w:t>
            </w:r>
            <w:r>
              <w:t/>
            </w:r>
          </w:p>
        </w:tc>
      </w:tr>
      <w:tr>
        <w:trPr>
          <w:cantSplit/>
        </w:trPr>
        <w:tc>
          <w:tcPr>
            <w:gridSpan w:val="3"/>
          </w:tcPr>
          <w:p xmlns:tce="http://www.TCE.com">
            <w:pPr>
              <w:pStyle w:val="BodyText"/>
            </w:pPr>
            <w:r>
              <w:t/>
            </w:r>
            <w:r>
              <w:rPr>
                <w:b w:val="true"/>
              </w:rPr>
              <w:t>Mandatory Training</w:t>
            </w:r>
            <w:r>
              <w:t/>
            </w:r>
          </w:p>
        </w:tc>
      </w:tr>
      <w:tr>
        <w:trPr>
          <w:cantSplit/>
        </w:trPr>
        <w:tc>
          <w:p xmlns:tce="http://www.TCE.com">
            <w:pPr>
              <w:pStyle w:val="BodyText"/>
            </w:pPr>
            <w:r>
              <w:t>Ethics</w:t>
            </w:r>
          </w:p>
        </w:tc>
        <w:tc>
          <w:p xmlns:tce="http://www.TCE.com">
            <w:pPr>
              <w:pStyle w:val="BodyText"/>
            </w:pPr>
            <w:r>
              <w:t>A/OPC/CH/BO</w:t>
            </w:r>
          </w:p>
        </w:tc>
        <w:tc>
          <w:p xmlns:tce="http://www.TCE.com">
            <w:pPr>
              <w:pStyle w:val="BodyText"/>
            </w:pPr>
            <w:r>
              <w:t>AR 350-1 paragraph G-18 and DOD 5500.7-R, the J</w:t>
            </w:r>
            <w:r>
              <w:t>oint Ethics Regulation</w:t>
            </w:r>
            <w:r>
              <w:t/>
            </w:r>
          </w:p>
          <w:p xmlns:tce="http://www.TCE.com">
            <w:pPr>
              <w:pStyle w:val="BodyText"/>
            </w:pPr>
            <w:r>
              <w:t xml:space="preserve">HBS 415 Ethics at Work </w:t>
            </w:r>
            <w:hyperlink r:id="rIdHyperlink192">
              <w:r>
                <w:rPr>
                  <w:rStyle w:val="Hyperlink"/>
                </w:rPr>
                <w:t/>
              </w:r>
              <w:r>
                <w:rPr>
                  <w:rStyle w:val="Hyperlink"/>
                  <w:u w:val="single"/>
                </w:rPr>
                <w:t>http://clc.dau.mil</w:t>
              </w:r>
              <w:r>
                <w:rPr>
                  <w:rStyle w:val="Hyperlink"/>
                </w:rPr>
                <w:t/>
              </w:r>
            </w:hyperlink>
            <w:r>
              <w:t/>
            </w:r>
          </w:p>
        </w:tc>
      </w:tr>
      <w:tr>
        <w:trPr>
          <w:cantSplit/>
        </w:trPr>
        <w:tc>
          <w:p xmlns:tce="http://www.TCE.com">
            <w:pPr>
              <w:pStyle w:val="BodyText"/>
            </w:pPr>
            <w:r>
              <w:t>U.S. Bank Access Online</w:t>
            </w:r>
          </w:p>
        </w:tc>
        <w:tc>
          <w:p xmlns:tce="http://www.TCE.com">
            <w:pPr>
              <w:pStyle w:val="BodyText"/>
            </w:pPr>
            <w:r>
              <w:t>A/OPC/CH/BO</w:t>
            </w:r>
          </w:p>
        </w:tc>
        <w:tc>
          <w:p xmlns:tce="http://www.TCE.com">
            <w:pPr>
              <w:pStyle w:val="BodyText"/>
            </w:pPr>
            <w:r>
              <w:t/>
            </w:r>
            <w:hyperlink r:id="rIdHyperlink193">
              <w:r>
                <w:rPr>
                  <w:rStyle w:val="Hyperlink"/>
                </w:rPr>
                <w:t/>
              </w:r>
              <w:r>
                <w:rPr>
                  <w:rStyle w:val="Hyperlink"/>
                  <w:u w:val="single"/>
                </w:rPr>
                <w:t>https://access.usbank.com/cpsApp1/index.jsp</w:t>
              </w:r>
              <w:r>
                <w:rPr>
                  <w:rStyle w:val="Hyperlink"/>
                </w:rPr>
                <w:t/>
              </w:r>
            </w:hyperlink>
            <w:r>
              <w:t/>
            </w:r>
          </w:p>
        </w:tc>
      </w:tr>
      <w:tr>
        <w:trPr>
          <w:cantSplit/>
        </w:trPr>
        <w:tc>
          <w:p xmlns:tce="http://www.TCE.com">
            <w:pPr>
              <w:pStyle w:val="BodyText"/>
            </w:pPr>
            <w:r>
              <w:t>Purchase Card Online System (PCOLS)</w:t>
            </w:r>
          </w:p>
          <w:p xmlns:tce="http://www.TCE.com">
            <w:pPr>
              <w:pStyle w:val="BodyText"/>
            </w:pPr>
            <w:r>
              <w:t>CLG 005</w:t>
            </w:r>
          </w:p>
        </w:tc>
        <w:tc>
          <w:p xmlns:tce="http://www.TCE.com">
            <w:pPr>
              <w:pStyle w:val="BodyText"/>
            </w:pPr>
            <w:r>
              <w:t>A/OPC/CH/BO</w:t>
            </w:r>
          </w:p>
        </w:tc>
        <w:tc>
          <w:p xmlns:tce="http://www.TCE.com">
            <w:pPr>
              <w:pStyle w:val="BodyText"/>
            </w:pPr>
            <w:r>
              <w:t/>
            </w:r>
            <w:hyperlink r:id="rIdHyperlink194">
              <w:r>
                <w:rPr>
                  <w:rStyle w:val="Hyperlink"/>
                </w:rPr>
                <w:t/>
              </w:r>
              <w:r>
                <w:rPr>
                  <w:rStyle w:val="Hyperlink"/>
                  <w:u w:val="single"/>
                </w:rPr>
                <w:t>http://clc.dau.mil/</w:t>
              </w:r>
              <w:r>
                <w:rPr>
                  <w:rStyle w:val="Hyperlink"/>
                </w:rPr>
                <w:t/>
              </w:r>
            </w:hyperlink>
            <w:r>
              <w:t/>
            </w:r>
          </w:p>
        </w:tc>
      </w:tr>
      <w:tr>
        <w:trPr>
          <w:cantSplit/>
        </w:trPr>
        <w:tc>
          <w:p xmlns:tce="http://www.TCE.com">
            <w:pPr>
              <w:pStyle w:val="BodyText"/>
            </w:pPr>
            <w:r>
              <w:t>Local GPC Training</w:t>
            </w:r>
          </w:p>
        </w:tc>
        <w:tc>
          <w:p xmlns:tce="http://www.TCE.com">
            <w:pPr>
              <w:pStyle w:val="BodyText"/>
            </w:pPr>
            <w:r>
              <w:t>CH, BO</w:t>
            </w:r>
          </w:p>
        </w:tc>
        <w:tc>
          <w:p xmlns:tce="http://www.TCE.com">
            <w:pPr>
              <w:pStyle w:val="BodyText"/>
            </w:pPr>
            <w:r>
              <w:t>Activity/Level 3 A/OPC developed</w:t>
            </w:r>
          </w:p>
        </w:tc>
      </w:tr>
      <w:tr>
        <w:trPr>
          <w:cantSplit/>
        </w:trPr>
        <w:tc>
          <w:p xmlns:tce="http://www.TCE.com">
            <w:pPr>
              <w:pStyle w:val="BodyText"/>
            </w:pPr>
            <w:r>
              <w:t>DoD GPC (CLG001)</w:t>
            </w:r>
          </w:p>
        </w:tc>
        <w:tc>
          <w:p xmlns:tce="http://www.TCE.com">
            <w:pPr>
              <w:pStyle w:val="BodyText"/>
            </w:pPr>
            <w:r>
              <w:t>A/OPC/CH/BO</w:t>
            </w:r>
          </w:p>
        </w:tc>
        <w:tc>
          <w:p xmlns:tce="http://www.TCE.com">
            <w:pPr>
              <w:pStyle w:val="BodyText"/>
            </w:pPr>
            <w:r>
              <w:t/>
            </w:r>
            <w:hyperlink r:id="rIdHyperlink195">
              <w:r>
                <w:rPr>
                  <w:rStyle w:val="Hyperlink"/>
                </w:rPr>
                <w:t/>
              </w:r>
              <w:r>
                <w:rPr>
                  <w:rStyle w:val="Hyperlink"/>
                  <w:u w:val="single"/>
                </w:rPr>
                <w:t>http://clc.dau.mil/</w:t>
              </w:r>
              <w:r>
                <w:rPr>
                  <w:rStyle w:val="Hyperlink"/>
                </w:rPr>
                <w:t/>
              </w:r>
            </w:hyperlink>
            <w:r>
              <w:t/>
            </w:r>
          </w:p>
        </w:tc>
      </w:tr>
      <w:tr>
        <w:trPr>
          <w:cantSplit/>
        </w:trPr>
        <w:tc>
          <w:p xmlns:tce="http://www.TCE.com">
            <w:pPr>
              <w:pStyle w:val="BodyText"/>
            </w:pPr>
            <w:r>
              <w:t>DoD GPC Refresher Training</w:t>
            </w:r>
          </w:p>
          <w:p xmlns:tce="http://www.TCE.com">
            <w:pPr>
              <w:pStyle w:val="BodyText"/>
            </w:pPr>
            <w:r>
              <w:t>(every 2 years) (CLG004)</w:t>
            </w:r>
          </w:p>
        </w:tc>
        <w:tc>
          <w:p xmlns:tce="http://www.TCE.com">
            <w:pPr>
              <w:pStyle w:val="BodyText"/>
            </w:pPr>
            <w:r>
              <w:t>A/OPC/CH/BO</w:t>
            </w:r>
          </w:p>
        </w:tc>
        <w:tc>
          <w:p xmlns:tce="http://www.TCE.com">
            <w:pPr>
              <w:pStyle w:val="BodyText"/>
            </w:pPr>
            <w:r>
              <w:t/>
            </w:r>
            <w:hyperlink r:id="rIdHyperlink196">
              <w:r>
                <w:rPr>
                  <w:rStyle w:val="Hyperlink"/>
                </w:rPr>
                <w:t/>
              </w:r>
              <w:r>
                <w:rPr>
                  <w:rStyle w:val="Hyperlink"/>
                  <w:u w:val="single"/>
                </w:rPr>
                <w:t>http://clc.dau.mil/</w:t>
              </w:r>
              <w:r>
                <w:rPr>
                  <w:rStyle w:val="Hyperlink"/>
                </w:rPr>
                <w:t/>
              </w:r>
            </w:hyperlink>
            <w:r>
              <w:t/>
            </w:r>
          </w:p>
        </w:tc>
      </w:tr>
      <w:tr>
        <w:trPr>
          <w:cantSplit/>
        </w:trPr>
        <w:tc>
          <w:tcPr>
            <w:gridSpan w:val="3"/>
          </w:tcPr>
          <w:p xmlns:tce="http://www.TCE.com">
            <w:pPr>
              <w:pStyle w:val="BodyText"/>
            </w:pPr>
            <w:r>
              <w:t/>
            </w:r>
            <w:r>
              <w:rPr>
                <w:b w:val="true"/>
              </w:rPr>
              <w:t>Suggested Training</w:t>
            </w:r>
            <w:r>
              <w:t/>
            </w:r>
          </w:p>
        </w:tc>
      </w:tr>
      <w:tr>
        <w:trPr>
          <w:cantSplit/>
        </w:trPr>
        <w:tc>
          <w:p xmlns:tce="http://www.TCE.com">
            <w:pPr>
              <w:pStyle w:val="BodyText"/>
            </w:pPr>
            <w:r>
              <w:t>Fraud Awareness</w:t>
            </w:r>
          </w:p>
          <w:p xmlns:tce="http://www.TCE.com">
            <w:pPr>
              <w:pStyle w:val="BodyText"/>
            </w:pPr>
            <w:r>
              <w:t>(AUD 1283)</w:t>
            </w:r>
          </w:p>
        </w:tc>
        <w:tc>
          <w:p xmlns:tce="http://www.TCE.com">
            <w:pPr>
              <w:pStyle w:val="BodyText"/>
            </w:pPr>
            <w:r>
              <w:t>A/OPC/CH/BO</w:t>
            </w:r>
          </w:p>
        </w:tc>
        <w:tc>
          <w:p xmlns:tce="http://www.TCE.com">
            <w:pPr>
              <w:pStyle w:val="BodyText"/>
            </w:pPr>
            <w:r>
              <w:t/>
            </w:r>
            <w:hyperlink r:id="rIdHyperlink197">
              <w:r>
                <w:rPr>
                  <w:rStyle w:val="Hyperlink"/>
                </w:rPr>
                <w:t/>
              </w:r>
              <w:r>
                <w:rPr>
                  <w:rStyle w:val="Hyperlink"/>
                  <w:u w:val="single"/>
                </w:rPr>
                <w:t>http://clc.dau.mil/</w:t>
              </w:r>
              <w:r>
                <w:rPr>
                  <w:rStyle w:val="Hyperlink"/>
                </w:rPr>
                <w:t/>
              </w:r>
            </w:hyperlink>
            <w:r>
              <w:t/>
            </w:r>
          </w:p>
        </w:tc>
      </w:tr>
      <w:tr>
        <w:trPr>
          <w:cantSplit/>
        </w:trPr>
        <w:tc>
          <w:p xmlns:tce="http://www.TCE.com">
            <w:pPr>
              <w:pStyle w:val="BodyText"/>
            </w:pPr>
            <w:r>
              <w:t>Effective Report Writing</w:t>
            </w:r>
          </w:p>
          <w:p xmlns:tce="http://www.TCE.com">
            <w:pPr>
              <w:pStyle w:val="BodyText"/>
            </w:pPr>
            <w:r>
              <w:t>(AUD 6115)</w:t>
            </w:r>
          </w:p>
        </w:tc>
        <w:tc>
          <w:p xmlns:tce="http://www.TCE.com">
            <w:pPr>
              <w:pStyle w:val="BodyText"/>
            </w:pPr>
            <w:r>
              <w:t>A/OPC/CH/BO</w:t>
            </w:r>
          </w:p>
        </w:tc>
        <w:tc>
          <w:p xmlns:tce="http://www.TCE.com">
            <w:pPr>
              <w:pStyle w:val="BodyText"/>
            </w:pPr>
            <w:r>
              <w:t/>
            </w:r>
            <w:hyperlink r:id="rIdHyperlink198">
              <w:r>
                <w:rPr>
                  <w:rStyle w:val="Hyperlink"/>
                </w:rPr>
                <w:t/>
              </w:r>
              <w:r>
                <w:rPr>
                  <w:rStyle w:val="Hyperlink"/>
                  <w:u w:val="single"/>
                </w:rPr>
                <w:t>http://clc.dau.mil/</w:t>
              </w:r>
              <w:r>
                <w:rPr>
                  <w:rStyle w:val="Hyperlink"/>
                </w:rPr>
                <w:t/>
              </w:r>
            </w:hyperlink>
            <w:r>
              <w:t/>
            </w:r>
          </w:p>
        </w:tc>
      </w:tr>
      <w:tr>
        <w:trPr>
          <w:cantSplit/>
        </w:trPr>
        <w:tc>
          <w:p xmlns:tce="http://www.TCE.com">
            <w:pPr>
              <w:pStyle w:val="BodyText"/>
            </w:pPr>
            <w:r>
              <w:t>Simplified Acquisition Procedures</w:t>
            </w:r>
          </w:p>
          <w:p xmlns:tce="http://www.TCE.com">
            <w:pPr>
              <w:pStyle w:val="BodyText"/>
            </w:pPr>
            <w:r>
              <w:t>(CON 237)</w:t>
            </w:r>
          </w:p>
        </w:tc>
        <w:tc>
          <w:p xmlns:tce="http://www.TCE.com">
            <w:pPr>
              <w:pStyle w:val="BodyText"/>
            </w:pPr>
            <w:r>
              <w:t>Ordering Officers</w:t>
            </w:r>
          </w:p>
        </w:tc>
        <w:tc>
          <w:p xmlns:tce="http://www.TCE.com">
            <w:pPr>
              <w:pStyle w:val="BodyText"/>
            </w:pPr>
            <w:r>
              <w:t/>
            </w:r>
            <w:hyperlink r:id="rIdHyperlink199">
              <w:r>
                <w:rPr>
                  <w:rStyle w:val="Hyperlink"/>
                </w:rPr>
                <w:t/>
              </w:r>
              <w:r>
                <w:rPr>
                  <w:rStyle w:val="Hyperlink"/>
                  <w:u w:val="single"/>
                </w:rPr>
                <w:t>http://clc.dau.mil/</w:t>
              </w:r>
              <w:r>
                <w:rPr>
                  <w:rStyle w:val="Hyperlink"/>
                </w:rPr>
                <w:t/>
              </w:r>
            </w:hyperlink>
            <w:r>
              <w:t/>
            </w:r>
          </w:p>
        </w:tc>
      </w:tr>
      <w:tr>
        <w:trPr>
          <w:cantSplit/>
        </w:trPr>
        <w:tc>
          <w:p xmlns:tce="http://www.TCE.com">
            <w:pPr>
              <w:pStyle w:val="BodyText"/>
            </w:pPr>
            <w:r>
              <w:t>GSA SmartPay Purchase Card Training (CH)</w:t>
            </w:r>
          </w:p>
        </w:tc>
        <w:tc>
          <w:p xmlns:tce="http://www.TCE.com">
            <w:pPr>
              <w:pStyle w:val="BodyText"/>
            </w:pPr>
            <w:r>
              <w:t>CH</w:t>
            </w:r>
          </w:p>
        </w:tc>
        <w:tc>
          <w:p xmlns:tce="http://www.TCE.com">
            <w:pPr>
              <w:pStyle w:val="BodyText"/>
            </w:pPr>
            <w:r>
              <w:t/>
            </w:r>
            <w:hyperlink r:id="rIdHyperlink200">
              <w:r>
                <w:rPr>
                  <w:rStyle w:val="Hyperlink"/>
                </w:rPr>
                <w:t/>
              </w:r>
              <w:r>
                <w:rPr>
                  <w:rStyle w:val="Hyperlink"/>
                  <w:u w:val="single"/>
                </w:rPr>
                <w:t>https://training.smartpay.gsa.gov/training/purchase-card-cardholders</w:t>
              </w:r>
              <w:r>
                <w:rPr>
                  <w:rStyle w:val="Hyperlink"/>
                </w:rPr>
                <w:t/>
              </w:r>
            </w:hyperlink>
            <w:r>
              <w:t/>
            </w:r>
          </w:p>
        </w:tc>
      </w:tr>
      <w:tr>
        <w:trPr>
          <w:cantSplit/>
        </w:trPr>
        <w:tc>
          <w:p xmlns:tce="http://www.TCE.com">
            <w:pPr>
              <w:pStyle w:val="BodyText"/>
            </w:pPr>
            <w:r>
              <w:t>GSA SmartPay Purchase Card Training (A/OPC)</w:t>
            </w:r>
          </w:p>
        </w:tc>
        <w:tc>
          <w:p xmlns:tce="http://www.TCE.com">
            <w:pPr>
              <w:pStyle w:val="BodyText"/>
            </w:pPr>
            <w:r>
              <w:t>A/OPC</w:t>
            </w:r>
          </w:p>
        </w:tc>
        <w:tc>
          <w:p xmlns:tce="http://www.TCE.com">
            <w:pPr>
              <w:pStyle w:val="BodyText"/>
            </w:pPr>
            <w:r>
              <w:t/>
            </w:r>
            <w:hyperlink r:id="rIdHyperlink201">
              <w:r>
                <w:rPr>
                  <w:rStyle w:val="Hyperlink"/>
                </w:rPr>
                <w:t/>
              </w:r>
              <w:r>
                <w:rPr>
                  <w:rStyle w:val="Hyperlink"/>
                  <w:u w:val="single"/>
                </w:rPr>
                <w:t>https://training.smartpay.gsa.gov/training/purchase-card-aopc</w:t>
              </w:r>
              <w:r>
                <w:rPr>
                  <w:rStyle w:val="Hyperlink"/>
                </w:rPr>
                <w:t/>
              </w:r>
            </w:hyperlink>
            <w:r>
              <w:t/>
            </w:r>
          </w:p>
        </w:tc>
      </w:tr>
    </w:tbl>
    <w:p xmlns:tce="http://www.TCE.com">
      <w:pPr>
        <w:pStyle w:val="BodyText"/>
      </w:pPr>
      <w:r>
        <w:t>b. Each Level 4 A/OPC is responsible for providing training to CHs and BOs. No exceptions or substitutions for this training are authorized. At a minimum, the local training for CHs and BOs must cover the following:</w:t>
      </w:r>
    </w:p>
    <w:p xmlns:tce="http://www.TCE.com">
      <w:pPr>
        <w:pStyle w:val="BodyText"/>
        <w:ind w:left="1440"/>
      </w:pPr>
      <w:r>
        <w:t>(1) Army Purchase Card Program policies and procedures</w:t>
      </w:r>
    </w:p>
    <w:p xmlns:tce="http://www.TCE.com">
      <w:pPr>
        <w:pStyle w:val="BodyText"/>
        <w:ind w:left="1440"/>
      </w:pPr>
      <w:r>
        <w:t>(2) CH and BO duties and responsibilities</w:t>
      </w:r>
    </w:p>
    <w:p xmlns:tce="http://www.TCE.com">
      <w:pPr>
        <w:pStyle w:val="BodyText"/>
        <w:ind w:left="1440"/>
      </w:pPr>
      <w:r>
        <w:t>(3) CH and BO guides developed by the Servicing Bank</w:t>
      </w:r>
    </w:p>
    <w:p xmlns:tce="http://www.TCE.com">
      <w:pPr>
        <w:pStyle w:val="BodyText"/>
        <w:ind w:left="1440"/>
      </w:pPr>
      <w:r>
        <w:t>(4) Procedures and techniques for the use of the Servicing Bank’s EAS</w:t>
      </w:r>
    </w:p>
    <w:p xmlns:tce="http://www.TCE.com">
      <w:pPr>
        <w:pStyle w:val="BodyText"/>
        <w:ind w:left="1440"/>
      </w:pPr>
      <w:r>
        <w:t>(5) Funding, billing, payment, and file documentation requirements</w:t>
      </w:r>
    </w:p>
    <w:p xmlns:tce="http://www.TCE.com">
      <w:pPr>
        <w:pStyle w:val="BodyText"/>
        <w:ind w:left="1440"/>
      </w:pPr>
      <w:r>
        <w:t>(6) Property accountability procedures</w:t>
      </w:r>
    </w:p>
    <w:p xmlns:tce="http://www.TCE.com">
      <w:pPr>
        <w:pStyle w:val="BodyText"/>
        <w:ind w:left="1440"/>
      </w:pPr>
      <w:r>
        <w:t>(7) Ethics Training</w:t>
      </w:r>
    </w:p>
    <w:p xmlns:tce="http://www.TCE.com">
      <w:pPr>
        <w:pStyle w:val="BodyText"/>
        <w:ind w:left="1440"/>
      </w:pPr>
      <w:r>
        <w:t>(8) Required sources of supply</w:t>
      </w:r>
    </w:p>
    <w:p xmlns:tce="http://www.TCE.com">
      <w:pPr>
        <w:pStyle w:val="BodyText"/>
        <w:ind w:left="1440"/>
      </w:pPr>
      <w:r>
        <w:t>(9) FAR/DFARS/AFARS coverage of simplified acquisition procedures</w:t>
      </w:r>
    </w:p>
    <w:p xmlns:tce="http://www.TCE.com">
      <w:pPr>
        <w:pStyle w:val="BodyText"/>
        <w:ind w:left="1440"/>
      </w:pPr>
      <w:r>
        <w:t>(10) Record retention requirements</w:t>
      </w:r>
    </w:p>
    <w:p xmlns:tce="http://www.TCE.com">
      <w:pPr>
        <w:pStyle w:val="BodyText"/>
        <w:ind w:left="1440"/>
      </w:pPr>
      <w:r>
        <w:t>(11) Prohibited items and items that require pre-approval for purchase</w:t>
      </w:r>
    </w:p>
    <w:p xmlns:tce="http://www.TCE.com">
      <w:pPr>
        <w:pStyle w:val="BodyText"/>
        <w:ind w:left="1440"/>
      </w:pPr>
      <w:r>
        <w:t>(12) Dispute procedures</w:t>
      </w:r>
    </w:p>
    <w:p xmlns:tce="http://www.TCE.com">
      <w:pPr>
        <w:pStyle w:val="BodyText"/>
        <w:ind w:left="1440"/>
      </w:pPr>
      <w:r>
        <w:t>(13) Cancellation and lost, stolen, or compromised card procedures</w:t>
      </w:r>
    </w:p>
    <w:p xmlns:tce="http://www.TCE.com">
      <w:pPr>
        <w:pStyle w:val="BodyText"/>
        <w:ind w:left="1440"/>
      </w:pPr>
      <w:r>
        <w:t>(14) Convenience check usage</w:t>
      </w:r>
    </w:p>
    <w:p xmlns:tce="http://www.TCE.com">
      <w:pPr>
        <w:pStyle w:val="BodyText"/>
        <w:ind w:left="1440"/>
      </w:pPr>
      <w:r>
        <w:t>(15) Oversight tools and techniques</w:t>
      </w:r>
    </w:p>
    <w:p xmlns:tce="http://www.TCE.com">
      <w:pPr>
        <w:pStyle w:val="BodyText"/>
        <w:ind w:left="1440"/>
      </w:pPr>
      <w:r>
        <w:t>(16) Card Security</w:t>
      </w:r>
    </w:p>
    <w:p xmlns:tce="http://www.TCE.com">
      <w:pPr>
        <w:pStyle w:val="BodyText"/>
        <w:ind w:left="1440"/>
      </w:pPr>
      <w:r>
        <w:t>(17) Emphasize consideration of small business concerns when making micro-purchases</w:t>
      </w:r>
    </w:p>
    <w:p xmlns:tce="http://www.TCE.com">
      <w:pPr>
        <w:pStyle w:val="BodyText"/>
        <w:ind w:left="1440"/>
      </w:pPr>
      <w:r>
        <w:t>(18) Mandatory use of Office Supply BPAs located on DOD EMALL Army Corridor</w:t>
      </w:r>
    </w:p>
    <w:p xmlns:tce="http://www.TCE.com">
      <w:pPr>
        <w:pStyle w:val="BodyText"/>
        <w:ind w:left="1440"/>
      </w:pPr>
      <w:r>
        <w:t>(19) Use of the AbilityOne Base Supply Centers</w:t>
      </w:r>
    </w:p>
    <w:p xmlns:tce="http://www.TCE.com">
      <w:pPr>
        <w:pStyle w:val="BodyText"/>
      </w:pPr>
      <w: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xmlns:tce="http://www.TCE.com">
      <w:pPr>
        <w:pStyle w:val="BodyText"/>
      </w:pPr>
      <w: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xmlns:tce="http://www.TCE.com">
      <w:pPr>
        <w:pStyle w:val="BodyText"/>
      </w:pPr>
      <w: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xmlns:tce="http://www.TCE.com">
      <w:pPr>
        <w:pStyle w:val="BodyText"/>
      </w:pPr>
      <w: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xmlns:tce="http://www.TCE.com">
      <w:pPr>
        <w:pStyle w:val="BodyText"/>
      </w:pPr>
      <w:r>
        <w:t>g. Level 3 and Level 4 A/OPCs should notify all participants in the GPC program of changes, as they occur, through the most efficient means (e.g. e-mail, newsletters, etc.).</w:t>
      </w:r>
    </w:p>
    <w:p xmlns:tce="http://www.TCE.com">
      <w:pPr>
        <w:pStyle w:val="BodyText"/>
      </w:pPr>
      <w:r>
        <w:t>h. Attendance at the annual GSA SmartPay Conference is mandatory for all Level 3 and 4 A/OPCs as funding permits.</w:t>
      </w:r>
    </w:p>
    <w:p xmlns:tce="http://www.TCE.com">
      <w:pPr>
        <w:pStyle w:val="BodyText"/>
      </w:pPr>
      <w:r>
        <w:t/>
      </w:r>
      <w:r>
        <w:t>i</w:t>
      </w:r>
      <w:r>
        <w:t xml:space="preserve"> </w:t>
      </w:r>
      <w:r>
        <w:t>.</w:t>
      </w:r>
      <w:r>
        <w:t xml:space="preserve"> All GPC personnel must receive mandatory ethics training annually in accordance with AR 350-1 paragraph G-18 and DOD 5500.7-R, the J</w:t>
      </w:r>
      <w:r>
        <w:t>oint Ethics Regulation.</w:t>
      </w:r>
      <w:r>
        <w:t/>
      </w:r>
    </w:p>
    <w:p xmlns:tce="http://www.TCE.com">
      <w:pPr>
        <w:pStyle w:val="BodyText"/>
      </w:pPr>
      <w:r>
        <w:t xml:space="preserve">j. GSA developed and hosts an online training course for to help A/OPCs and CHs understand their role and responsibilities. To visit the Purchase Charge Card Online Training, go to the GSA SmartPay® website at </w:t>
      </w:r>
      <w:hyperlink r:id="rIdHyperlink202">
        <w:r>
          <w:rPr>
            <w:rStyle w:val="Hyperlink"/>
          </w:rPr>
          <w:t/>
        </w:r>
        <w:r>
          <w:rPr>
            <w:rStyle w:val="Hyperlink"/>
            <w:u w:val="single"/>
          </w:rPr>
          <w:t>https://training.smartpay.gsa.gov</w:t>
        </w:r>
        <w:r>
          <w:rPr>
            <w:rStyle w:val="Hyperlink"/>
          </w:rPr>
          <w:t/>
        </w:r>
      </w:hyperlink>
      <w:r>
        <w:t>.The servicing bank provides an A/OPC Guide available in hard copy and/or via the Internet at https://access.usbank.com/cpsApp1/index.jsp2476933.</w:t>
      </w:r>
    </w:p>
    <w:p xmlns:tce="http://www.TCE.com">
      <w:pPr>
        <w:pStyle w:val="BodyText"/>
      </w:pPr>
      <w: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IdHyperlink203">
        <w:r>
          <w:rPr>
            <w:rStyle w:val="Hyperlink"/>
          </w:rPr>
          <w:t/>
        </w:r>
        <w:r>
          <w:rPr>
            <w:rStyle w:val="Hyperlink"/>
            <w:u w:val="single"/>
          </w:rPr>
          <w:t>http://www.section508.gov/</w:t>
        </w:r>
        <w:r>
          <w:rPr>
            <w:rStyle w:val="Hyperlink"/>
          </w:rPr>
          <w:t/>
        </w:r>
      </w:hyperlink>
      <w:r>
        <w:t xml:space="preserve"> for more information and Section 508 compliance training titled “Micro-purchases and Section 508” </w:t>
      </w:r>
      <w:hyperlink r:id="rIdHyperlink204">
        <w:r>
          <w:rPr>
            <w:rStyle w:val="Hyperlink"/>
          </w:rPr>
          <w:t/>
        </w:r>
        <w:r>
          <w:rPr>
            <w:rStyle w:val="Hyperlink"/>
            <w:u w:val="single"/>
          </w:rPr>
          <w:t>http://www.section508.gov/index.cfm</w:t>
        </w:r>
        <w:r>
          <w:rPr>
            <w:rStyle w:val="Hyperlink"/>
          </w:rPr>
          <w:t/>
        </w:r>
      </w:hyperlink>
      <w:r>
        <w:t xml:space="preserve">. GSA developed several online and CD training modules that can be accessed at: </w:t>
      </w:r>
      <w:hyperlink r:id="rIdHyperlink205">
        <w:r>
          <w:rPr>
            <w:rStyle w:val="Hyperlink"/>
          </w:rPr>
          <w:t/>
        </w:r>
        <w:r>
          <w:rPr>
            <w:rStyle w:val="Hyperlink"/>
            <w:u w:val="single"/>
          </w:rPr>
          <w:t>http://www.section508.gov/index.cfm?FuseAction=Content&amp;ID=5</w:t>
        </w:r>
        <w:r>
          <w:rPr>
            <w:rStyle w:val="Hyperlink"/>
          </w:rPr>
          <w:t/>
        </w:r>
      </w:hyperlink>
      <w: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Topic unique_1019-->
    <w:p xmlns:tce="http://www.TCE.com">
      <w:pPr>
        <w:pStyle w:val="Heading3"/>
      </w:pPr>
      <w:bookmarkStart w:id="3375" w:name="_Numd19e50039"/>
      <w:bookmarkStart w:id="3376" w:name="_Refd19e50039"/>
      <w:bookmarkStart w:id="3377" w:name="_Tocd19e50039"/>
      <w:r>
        <w:t/>
      </w:r>
      <w:r>
        <w:t>2-3.</w:t>
      </w:r>
      <w:r>
        <w:t xml:space="preserve"> Account Establishment</w:t>
      </w:r>
      <w:bookmarkEnd w:id="3376"/>
      <w:bookmarkEnd w:id="3377"/>
      <w:bookmarkEnd w:id="3375"/>
    </w:p>
    <w:p xmlns:tce="http://www.TCE.com">
      <w:pPr>
        <w:pStyle w:val="BodyText"/>
      </w:pPr>
      <w: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xmlns:tce="http://www.TCE.com">
      <w:pPr>
        <w:pStyle w:val="BodyText"/>
      </w:pPr>
      <w:r>
        <w:t>b. The spending limits and cycle limits can be changed as necessary to meet operational needs. The RM Office establishes the default and alternate lines of accounting for the proper designation of appropriation, and inputs the spending limits in Access Online (AXOL).</w:t>
      </w:r>
    </w:p>
    <w:p xmlns:tce="http://www.TCE.com">
      <w:pPr>
        <w:pStyle w:val="BodyText"/>
      </w:pPr>
      <w: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Topic unique_1020-->
    <w:p xmlns:tce="http://www.TCE.com">
      <w:pPr>
        <w:pStyle w:val="Heading3"/>
      </w:pPr>
      <w:bookmarkStart w:id="3378" w:name="_Numd19e50061"/>
      <w:bookmarkStart w:id="3379" w:name="_Refd19e50061"/>
      <w:bookmarkStart w:id="3380" w:name="_Tocd19e50061"/>
      <w:r>
        <w:t/>
      </w:r>
      <w:r>
        <w:t>2-4.</w:t>
      </w:r>
      <w:r>
        <w:t xml:space="preserve"> Account Maintenance</w:t>
      </w:r>
      <w:bookmarkEnd w:id="3379"/>
      <w:bookmarkEnd w:id="3380"/>
      <w:bookmarkEnd w:id="3378"/>
    </w:p>
    <w:p xmlns:tce="http://www.TCE.com">
      <w:pPr>
        <w:pStyle w:val="BodyText"/>
      </w:pPr>
      <w:r>
        <w:t>The Level 4 A/OPC is required to maintain current account information.</w:t>
      </w:r>
    </w:p>
    <!--Topic unique_1021-->
    <w:p xmlns:tce="http://www.TCE.com">
      <w:pPr>
        <w:pStyle w:val="Heading3"/>
      </w:pPr>
      <w:bookmarkStart w:id="3381" w:name="_Numd19e50078"/>
      <w:bookmarkStart w:id="3382" w:name="_Refd19e50078"/>
      <w:bookmarkStart w:id="3383" w:name="_Tocd19e50078"/>
      <w:r>
        <w:t/>
      </w:r>
      <w:r>
        <w:t>2-5.</w:t>
      </w:r>
      <w:r>
        <w:t xml:space="preserve"> Liability of the Government Cardholders and Billing Officials</w:t>
      </w:r>
      <w:bookmarkEnd w:id="3382"/>
      <w:bookmarkEnd w:id="3383"/>
      <w:bookmarkEnd w:id="3381"/>
    </w:p>
    <w:p xmlns:tce="http://www.TCE.com">
      <w:pPr>
        <w:pStyle w:val="BodyText"/>
      </w:pPr>
      <w:r>
        <w:t>a. Use of the GPC by an authorized CH to make an unauthorized purchase is the liability of the Government. However, the installation/organization is responsible for taking appropriate action against the CH including efforts to recover the funds.</w:t>
      </w:r>
    </w:p>
    <w:p xmlns:tce="http://www.TCE.com">
      <w:pPr>
        <w:pStyle w:val="BodyText"/>
      </w:pPr>
      <w: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xmlns:tce="http://www.TCE.com">
      <w:pPr>
        <w:pStyle w:val="BodyText"/>
      </w:pPr>
      <w: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pPr>
      <w:r>
        <w:t>d. Statutory authority: Any misuse of the GPC is subject to criminal, civil, Uniform Code of Military Justice, administrative, and disciplinary actions as appropriate.</w:t>
      </w:r>
    </w:p>
    <w:p xmlns:tce="http://www.TCE.com">
      <w:pPr>
        <w:pStyle w:val="BodyText"/>
      </w:pPr>
      <w: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xmlns:tce="http://www.TCE.com">
      <w:pPr>
        <w:pStyle w:val="BodyText"/>
      </w:pPr>
      <w: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xmlns:tce="http://www.TCE.com">
      <w:pPr>
        <w:pStyle w:val="BodyText"/>
      </w:pPr>
      <w: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Topic unique_1022-->
    <w:p xmlns:tce="http://www.TCE.com">
      <w:pPr>
        <w:pStyle w:val="Heading3"/>
      </w:pPr>
      <w:bookmarkStart w:id="3384" w:name="_Numd19e50108"/>
      <w:bookmarkStart w:id="3385" w:name="_Refd19e50108"/>
      <w:bookmarkStart w:id="3386" w:name="_Tocd19e50108"/>
      <w:r>
        <w:t/>
      </w:r>
      <w:r>
        <w:t>2-6.</w:t>
      </w:r>
      <w:r>
        <w:t xml:space="preserve"> Card Suspension Policy</w:t>
      </w:r>
      <w:bookmarkEnd w:id="3385"/>
      <w:bookmarkEnd w:id="3386"/>
      <w:bookmarkEnd w:id="3384"/>
    </w:p>
    <w:p xmlns:tce="http://www.TCE.com">
      <w:pPr>
        <w:pStyle w:val="BodyText"/>
      </w:pPr>
      <w:r>
        <w:t>a. In accordance with DOD business practices, when any of the following conditions exist the Servicing Bank automatically suspend BO accounts when:</w:t>
      </w:r>
    </w:p>
    <w:p xmlns:tce="http://www.TCE.com">
      <w:pPr>
        <w:pStyle w:val="BodyText"/>
      </w:pPr>
      <w:r>
        <w:t>(1) BO’s account goes over 60 days past due (90 days after the billing date), that BO’s account, and those of all assigned CHs within the account, is suspended until the delinquent payment is posted at the Servicing Bank.</w:t>
      </w:r>
    </w:p>
    <w:p xmlns:tce="http://www.TCE.com">
      <w:pPr>
        <w:pStyle w:val="BodyText"/>
      </w:pPr>
      <w:r>
        <w:t>(2) BO’s account goes over 180 days past due (210 days after the billing date) all accounts assigned under the respective Level 4 A/OPC is suspended.</w:t>
      </w:r>
    </w:p>
    <w:p xmlns:tce="http://www.TCE.com">
      <w:pPr>
        <w:pStyle w:val="BodyText"/>
      </w:pPr>
      <w:r>
        <w:t>(3) BO’s account has more than 20 open Card and/or checking accounts, the BO’s account is suspended unless a waiver has been approved by the Army Level 2 A/OPC.</w:t>
      </w:r>
    </w:p>
    <w:p xmlns:tce="http://www.TCE.com">
      <w:pPr>
        <w:pStyle w:val="BodyText"/>
      </w:pPr>
      <w: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Topic unique_1023-->
    <w:p xmlns:tce="http://www.TCE.com">
      <w:pPr>
        <w:pStyle w:val="Heading3"/>
      </w:pPr>
      <w:bookmarkStart w:id="3387" w:name="_Numd19e50133"/>
      <w:bookmarkStart w:id="3388" w:name="_Refd19e50133"/>
      <w:bookmarkStart w:id="3389" w:name="_Tocd19e50133"/>
      <w:r>
        <w:t/>
      </w:r>
      <w:r>
        <w:t>2-7.</w:t>
      </w:r>
      <w:r>
        <w:t xml:space="preserve"> Card Security</w:t>
      </w:r>
      <w:bookmarkEnd w:id="3388"/>
      <w:bookmarkEnd w:id="3389"/>
      <w:bookmarkEnd w:id="3387"/>
    </w:p>
    <w:p xmlns:tce="http://www.TCE.com">
      <w:pPr>
        <w:pStyle w:val="BodyText"/>
      </w:pPr>
      <w:r>
        <w:t>a. CHs are responsible for properly using and safeguarding their GPCs. Only the CHs make purchases using their GPC. The CH must maintain the physical security of the card. If the card is lost or stolen, notify the issuing bank, A/BO, and A/OPC immediately.</w:t>
      </w:r>
    </w:p>
    <w:p xmlns:tce="http://www.TCE.com">
      <w:pPr>
        <w:pStyle w:val="BodyText"/>
      </w:pPr>
      <w: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xmlns:tce="http://www.TCE.com">
      <w:pPr>
        <w:pStyle w:val="BodyText"/>
      </w:pPr>
      <w: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Topic unique_1024-->
    <w:p xmlns:tce="http://www.TCE.com">
      <w:pPr>
        <w:pStyle w:val="Heading2"/>
      </w:pPr>
      <w:bookmarkStart w:id="3390" w:name="_Numd19e50155"/>
      <w:bookmarkStart w:id="3391" w:name="_Refd19e50155"/>
      <w:bookmarkStart w:id="3392" w:name="_Tocd19e50155"/>
      <w:r>
        <w:t/>
      </w:r>
      <w:r>
        <w:t>Chapter 3</w:t>
      </w:r>
      <w:r>
        <w:t>: Operational Guidance and Procedures</w:t>
      </w:r>
      <w:bookmarkEnd w:id="3391"/>
      <w:bookmarkEnd w:id="3392"/>
      <w:bookmarkEnd w:id="3390"/>
    </w:p>
    <!--Topic unique_1025-->
    <w:p xmlns:tce="http://www.TCE.com">
      <w:pPr>
        <w:pStyle w:val="Heading3"/>
      </w:pPr>
      <w:bookmarkStart w:id="3393" w:name="_Numd19e50170"/>
      <w:bookmarkStart w:id="3394" w:name="_Refd19e50170"/>
      <w:bookmarkStart w:id="3395" w:name="_Tocd19e50170"/>
      <w:r>
        <w:t/>
      </w:r>
      <w:r>
        <w:t>3-1.</w:t>
      </w:r>
      <w:r>
        <w:t xml:space="preserve"> Making Purchase Transactions</w:t>
      </w:r>
      <w:bookmarkEnd w:id="3394"/>
      <w:bookmarkEnd w:id="3395"/>
      <w:bookmarkEnd w:id="3393"/>
    </w:p>
    <w:p xmlns:tce="http://www.TCE.com">
      <w:pPr>
        <w:pStyle w:val="BodyText"/>
      </w:pPr>
      <w: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xmlns:tce="http://www.TCE.com">
      <w:pPr>
        <w:pStyle w:val="BodyText"/>
      </w:pPr>
      <w:r>
        <w:t>b. CHs should consider small businesses and installation AbilityOne Base Supply Centers to the maximum extent practicable, when making micro-purchases to increase their participation when using the GPC below the micro-purchase threshold.</w:t>
      </w:r>
    </w:p>
    <w:p xmlns:tce="http://www.TCE.com">
      <w:pPr>
        <w:pStyle w:val="BodyText"/>
      </w:pPr>
      <w: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xmlns:tce="http://www.TCE.com">
      <w:pPr>
        <w:pStyle w:val="BodyText"/>
      </w:pPr>
      <w: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xmlns:tce="http://www.TCE.com">
      <w:pPr>
        <w:pStyle w:val="BodyText"/>
      </w:pPr>
      <w: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xmlns:tce="http://www.TCE.com">
      <w:pPr>
        <w:pStyle w:val="BodyText"/>
      </w:pPr>
      <w: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xmlns:tce="http://www.TCE.com">
      <w:pPr>
        <w:pStyle w:val="BodyText"/>
      </w:pPr>
      <w: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IdHyperlink206">
        <w:r>
          <w:rPr>
            <w:rStyle w:val="Hyperlink"/>
          </w:rPr>
          <w:t/>
        </w:r>
        <w:r>
          <w:rPr>
            <w:rStyle w:val="Hyperlink"/>
            <w:u w:val="single"/>
          </w:rPr>
          <w:t>http://www.acq.osd.mil/dpap/pdi/eb/docs/Reporting_GPC_Actions_to_FPDS_(Oct_26_2010).pdf</w:t>
        </w:r>
        <w:r>
          <w:rPr>
            <w:rStyle w:val="Hyperlink"/>
          </w:rPr>
          <w:t/>
        </w:r>
      </w:hyperlink>
      <w:r>
        <w:t>, and DFARS PGI Part 204.6.</w:t>
      </w:r>
    </w:p>
    <w:p xmlns:tce="http://www.TCE.com">
      <w:pPr>
        <w:pStyle w:val="BodyText"/>
      </w:pPr>
      <w: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Topic unique_1026-->
    <w:p xmlns:tce="http://www.TCE.com">
      <w:pPr>
        <w:pStyle w:val="Heading3"/>
      </w:pPr>
      <w:bookmarkStart w:id="3396" w:name="_Numd19e50209"/>
      <w:bookmarkStart w:id="3397" w:name="_Refd19e50209"/>
      <w:bookmarkStart w:id="3398" w:name="_Tocd19e50209"/>
      <w:r>
        <w:t/>
      </w:r>
      <w:r>
        <w:t>3-2.</w:t>
      </w:r>
      <w:r>
        <w:t xml:space="preserve"> Use of the GPC for Training and Education</w:t>
      </w:r>
      <w:bookmarkEnd w:id="3397"/>
      <w:bookmarkEnd w:id="3398"/>
      <w:bookmarkEnd w:id="3396"/>
    </w:p>
    <w:p xmlns:tce="http://www.TCE.com">
      <w:pPr>
        <w:pStyle w:val="BodyText"/>
      </w:pPr>
      <w: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xmlns:tce="http://www.TCE.com">
      <w:pPr>
        <w:pStyle w:val="BodyText"/>
      </w:pPr>
      <w:r>
        <w:t>b. The Standard Form (SF)-182 (Request, Authorization, Agreement, Certification of Training and Reimbursement) remains the authorized and required training source document. GPC payment for commercial off-the-shelf training must be accompanied by an SF-182.</w:t>
      </w:r>
    </w:p>
    <w:p xmlns:tce="http://www.TCE.com">
      <w:pPr>
        <w:pStyle w:val="BodyText"/>
      </w:pPr>
      <w: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xmlns:tce="http://www.TCE.com">
      <w:pPr>
        <w:pStyle w:val="BodyText"/>
      </w:pPr>
      <w:r>
        <w:t>7392 - Management, Consulting and Public Relations Services</w:t>
      </w:r>
    </w:p>
    <w:p xmlns:tce="http://www.TCE.com">
      <w:pPr>
        <w:pStyle w:val="BodyText"/>
      </w:pPr>
      <w:r>
        <w:t>7399 - Business Services (Not Elsewhere Classified)</w:t>
      </w:r>
    </w:p>
    <w:p xmlns:tce="http://www.TCE.com">
      <w:pPr>
        <w:pStyle w:val="BodyText"/>
      </w:pPr>
      <w:r>
        <w:t>8220 - Colleges, universities, junior colleges, and other professional schools</w:t>
      </w:r>
    </w:p>
    <w:p xmlns:tce="http://www.TCE.com">
      <w:pPr>
        <w:pStyle w:val="BodyText"/>
      </w:pPr>
      <w:r>
        <w:t>8241 - Correspondence schools</w:t>
      </w:r>
    </w:p>
    <w:p xmlns:tce="http://www.TCE.com">
      <w:pPr>
        <w:pStyle w:val="BodyText"/>
      </w:pPr>
      <w:r>
        <w:t>8244 - All business/secondary schools</w:t>
      </w:r>
    </w:p>
    <w:p xmlns:tce="http://www.TCE.com">
      <w:pPr>
        <w:pStyle w:val="BodyText"/>
      </w:pPr>
      <w:r>
        <w:t>8249 - Vocational/trade schools</w:t>
      </w:r>
    </w:p>
    <w:p xmlns:tce="http://www.TCE.com">
      <w:pPr>
        <w:pStyle w:val="BodyText"/>
      </w:pPr>
      <w:r>
        <w:t>8299 - Schools and Education Services (Not Elsewhere Classified)</w:t>
      </w:r>
    </w:p>
    <!--Topic unique_1027-->
    <w:p xmlns:tce="http://www.TCE.com">
      <w:pPr>
        <w:pStyle w:val="Heading3"/>
      </w:pPr>
      <w:bookmarkStart w:id="3399" w:name="_Numd19e50244"/>
      <w:bookmarkStart w:id="3400" w:name="_Refd19e50244"/>
      <w:bookmarkStart w:id="3401" w:name="_Tocd19e50244"/>
      <w:r>
        <w:t/>
      </w:r>
      <w:r>
        <w:t>3-3.</w:t>
      </w:r>
      <w:r>
        <w:t xml:space="preserve"> Use of the GPC for Military Tuition Assistance</w:t>
      </w:r>
      <w:bookmarkEnd w:id="3400"/>
      <w:bookmarkEnd w:id="3401"/>
      <w:bookmarkEnd w:id="3399"/>
    </w:p>
    <w:p xmlns:tce="http://www.TCE.com">
      <w:pPr>
        <w:pStyle w:val="BodyText"/>
      </w:pPr>
      <w: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Topic unique_1028-->
    <w:p xmlns:tce="http://www.TCE.com">
      <w:pPr>
        <w:pStyle w:val="Heading3"/>
      </w:pPr>
      <w:bookmarkStart w:id="3402" w:name="_Numd19e50262"/>
      <w:bookmarkStart w:id="3403" w:name="_Refd19e50262"/>
      <w:bookmarkStart w:id="3404" w:name="_Tocd19e50262"/>
      <w:r>
        <w:t/>
      </w:r>
      <w:r>
        <w:t>3-4.</w:t>
      </w:r>
      <w:r>
        <w:t xml:space="preserve"> Reimbursement of Training Expenses</w:t>
      </w:r>
      <w:bookmarkEnd w:id="3403"/>
      <w:bookmarkEnd w:id="3404"/>
      <w:bookmarkEnd w:id="3402"/>
    </w:p>
    <w:p xmlns:tce="http://www.TCE.com">
      <w:pPr>
        <w:pStyle w:val="BodyText"/>
      </w:pPr>
      <w:r>
        <w:t>Commanders at all levels must insure that the Government's interests are protected when an employee fails to complete training for which the Army pays all or part of the training expenses. (This includes both Government and non-Government training.)</w:t>
      </w:r>
    </w:p>
    <w:p xmlns:tce="http://www.TCE.com">
      <w:pPr>
        <w:pStyle w:val="BodyText"/>
        <w:ind w:left="720"/>
      </w:pPr>
      <w:r>
        <w:t xml:space="preserve">a. </w:t>
      </w:r>
      <w:r>
        <w:rPr>
          <w:u w:val="single"/>
        </w:rPr>
        <w:t>Government training</w:t>
      </w:r>
      <w:r>
        <w:t>. If an employee fails to complete training satisfactorily, one of the following actions will take place:</w:t>
      </w:r>
    </w:p>
    <w:p xmlns:tce="http://www.TCE.com">
      <w:pPr>
        <w:pStyle w:val="BodyText"/>
        <w:ind w:left="1440"/>
      </w:pPr>
      <w:r>
        <w:t>(1) If failure is due to the employee's negligence or willful misconduct, disciplinary action will be taken.</w:t>
      </w:r>
    </w:p>
    <w:p xmlns:tce="http://www.TCE.com">
      <w:pPr>
        <w:pStyle w:val="BodyText"/>
        <w:ind w:left="1440"/>
      </w:pPr>
      <w:r>
        <w:t>(2) If failure is for reasons beyond the employee's control (such as illness or recall by proper authority), no action will be taken.</w:t>
      </w:r>
    </w:p>
    <w:p xmlns:tce="http://www.TCE.com">
      <w:pPr>
        <w:pStyle w:val="BodyText"/>
        <w:ind w:left="720"/>
      </w:pPr>
      <w:r>
        <w:t xml:space="preserve">b. </w:t>
      </w:r>
      <w:r>
        <w:rPr>
          <w:u w:val="single"/>
        </w:rPr>
        <w:t>Non-Government</w:t>
      </w:r>
      <w:r>
        <w:t xml:space="preserve"> </w:t>
      </w:r>
      <w:r>
        <w:rPr>
          <w:u w:val="single"/>
        </w:rPr>
        <w:t>training</w:t>
      </w:r>
      <w:r>
        <w:t>.</w:t>
      </w:r>
    </w:p>
    <w:p xmlns:tce="http://www.TCE.com">
      <w:pPr>
        <w:pStyle w:val="BodyText"/>
        <w:ind w:left="1440"/>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ind w:left="1440"/>
      </w:pPr>
      <w:r>
        <w:t>(2) If an employee fails to complete non-Government training satisfactorily, actions in (a) or (b) below will be taken. Employees must be advised in writing of these requirements before the training starts.</w:t>
      </w:r>
    </w:p>
    <w:p xmlns:tce="http://www.TCE.com">
      <w:pPr>
        <w:pStyle w:val="BodyText"/>
        <w:ind w:left="2160"/>
      </w:pPr>
      <w:r>
        <w:t>(a) If the failure to complete training is due to the employee's negligence or willful misconduct, he or she must repay training expenses other than salary costs. If appropriate, disciplinary action will be taken.</w:t>
      </w:r>
    </w:p>
    <w:p xmlns:tce="http://www.TCE.com">
      <w:pPr>
        <w:pStyle w:val="BodyText"/>
        <w:ind w:left="2160"/>
      </w:pPr>
      <w:r>
        <w:t>(b) If failure is for reasons beyond the employee's control, no action will be taken.</w:t>
      </w:r>
    </w:p>
    <!--Topic unique_1029-->
    <w:p xmlns:tce="http://www.TCE.com">
      <w:pPr>
        <w:pStyle w:val="Heading3"/>
      </w:pPr>
      <w:bookmarkStart w:id="3405" w:name="_Numd19e50304"/>
      <w:bookmarkStart w:id="3406" w:name="_Refd19e50304"/>
      <w:bookmarkStart w:id="3407" w:name="_Tocd19e50304"/>
      <w:r>
        <w:t/>
      </w:r>
      <w:r>
        <w:t>3-5.</w:t>
      </w:r>
      <w:r>
        <w:t xml:space="preserve"> Required Sources of Supplies and Services</w:t>
      </w:r>
      <w:bookmarkEnd w:id="3406"/>
      <w:bookmarkEnd w:id="3407"/>
      <w:bookmarkEnd w:id="3405"/>
    </w:p>
    <w:p xmlns:tce="http://www.TCE.com">
      <w:pPr>
        <w:pStyle w:val="BodyText"/>
      </w:pPr>
      <w: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xmlns:tce="http://www.TCE.com">
      <w:pPr>
        <w:pStyle w:val="BodyText"/>
      </w:pPr>
      <w:r>
        <w:t/>
      </w:r>
      <w:hyperlink r:id="rIdHyperlink207">
        <w:r>
          <w:rPr>
            <w:rStyle w:val="Hyperlink"/>
          </w:rPr>
          <w:t/>
        </w:r>
        <w:r>
          <w:rPr>
            <w:rStyle w:val="Hyperlink"/>
            <w:u w:val="single"/>
          </w:rPr>
          <w:t>http://www.abilityone.com/OA_HTML/ibeCZzpHome.jsp?sitex=10020:22372:US</w:t>
        </w:r>
        <w:r>
          <w:rPr>
            <w:rStyle w:val="Hyperlink"/>
          </w:rPr>
          <w:t/>
        </w:r>
      </w:hyperlink>
      <w:r>
        <w:t/>
      </w:r>
    </w:p>
    <w:p xmlns:tce="http://www.TCE.com">
      <w:pPr>
        <w:pStyle w:val="BodyText"/>
      </w:pPr>
      <w:r>
        <w:t xml:space="preserve">b. In accordance with AFARS 5139.101-90(a), Computer Hardware, Enterprise Software and Solution (CHESS) is the Army’s mandatory source for commercial Information Technology (IT) hardware and software purchases. CHESS, accessible at </w:t>
      </w:r>
      <w:hyperlink r:id="rIdHyperlink208">
        <w:r>
          <w:rPr>
            <w:rStyle w:val="Hyperlink"/>
          </w:rPr>
          <w:t/>
        </w:r>
        <w:r>
          <w:rPr>
            <w:rStyle w:val="Hyperlink"/>
            <w:u w:val="single"/>
          </w:rPr>
          <w:t>https://chess.army.mil</w:t>
        </w:r>
        <w:r>
          <w:rPr>
            <w:rStyle w:val="Hyperlink"/>
          </w:rPr>
          <w:t/>
        </w:r>
      </w:hyperlink>
      <w: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IdHyperlink209">
        <w:r>
          <w:rPr>
            <w:rStyle w:val="Hyperlink"/>
          </w:rPr>
          <w:t/>
        </w:r>
        <w:r>
          <w:rPr>
            <w:rStyle w:val="Hyperlink"/>
            <w:u w:val="single"/>
          </w:rPr>
          <w:t>https://chess.army.mil</w:t>
        </w:r>
        <w:r>
          <w:rPr>
            <w:rStyle w:val="Hyperlink"/>
          </w:rPr>
          <w:t/>
        </w:r>
      </w:hyperlink>
      <w: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xmlns:tce="http://www.TCE.com">
      <w:pPr>
        <w:pStyle w:val="BodyText"/>
      </w:pPr>
      <w: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xmlns:tce="http://www.TCE.com">
      <w:pPr>
        <w:pStyle w:val="BodyText"/>
      </w:pPr>
      <w: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IdHyperlink210">
        <w:r>
          <w:rPr>
            <w:rStyle w:val="Hyperlink"/>
          </w:rPr>
          <w:t/>
        </w:r>
        <w:r>
          <w:rPr>
            <w:rStyle w:val="Hyperlink"/>
            <w:u w:val="single"/>
          </w:rPr>
          <w:t>http://www.garrison.hawaii.army.mil/sustainability/Documents/SustAcquisition/ArmyGreenProcurementGuide.pdf</w:t>
        </w:r>
        <w:r>
          <w:rPr>
            <w:rStyle w:val="Hyperlink"/>
          </w:rPr>
          <w:t/>
        </w:r>
      </w:hyperlink>
      <w:r>
        <w:t>.</w:t>
      </w:r>
    </w:p>
    <w:p xmlns:tce="http://www.TCE.com">
      <w:pPr>
        <w:pStyle w:val="BodyText"/>
        <w:ind w:left="1440"/>
      </w:pPr>
      <w: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xmlns:tce="http://www.TCE.com">
      <w:pPr>
        <w:pStyle w:val="BodyText"/>
        <w:ind w:left="1440"/>
      </w:pPr>
      <w:r>
        <w:t>(2) The Level 4 A/OPC is responsible for ensuring GPP compliance and documenting noncompliance on the semi-annual surveillance report.</w:t>
      </w:r>
    </w:p>
    <w:p xmlns:tce="http://www.TCE.com">
      <w:pPr>
        <w:pStyle w:val="BodyText"/>
        <w:ind w:left="1440"/>
      </w:pPr>
      <w: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xmlns:tce="http://www.TCE.com">
      <w:pPr>
        <w:pStyle w:val="BodyText"/>
        <w:ind w:left="1440"/>
      </w:pPr>
      <w: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xmlns:tce="http://www.TCE.com">
      <w:pPr>
        <w:pStyle w:val="BodyText"/>
        <w:ind w:left="1440"/>
      </w:pPr>
      <w: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xmlns:tce="http://www.TCE.com">
      <w:pPr>
        <w:pStyle w:val="BodyText"/>
        <w:ind w:left="2160"/>
      </w:pPr>
      <w:r>
        <w:t>(a) Items containing EPA-recommended recovered content standards are not available within a reasonable period of time.</w:t>
      </w:r>
    </w:p>
    <w:p xmlns:tce="http://www.TCE.com">
      <w:pPr>
        <w:pStyle w:val="BodyText"/>
        <w:ind w:left="2160"/>
      </w:pPr>
      <w:r>
        <w:t>(b) Items are only available at an unreasonable price. Include sufficient information to support price decision.</w:t>
      </w:r>
    </w:p>
    <w:p xmlns:tce="http://www.TCE.com">
      <w:pPr>
        <w:pStyle w:val="BodyText"/>
        <w:ind w:left="2160"/>
      </w:pPr>
      <w:r>
        <w:t>(c) Items are not available from a sufficient number of sources to maintain a satisfactory level of competition. Include list of sources queried.</w:t>
      </w:r>
    </w:p>
    <w:p xmlns:tce="http://www.TCE.com">
      <w:pPr>
        <w:pStyle w:val="BodyText"/>
        <w:ind w:left="2160"/>
      </w:pPr>
      <w:r>
        <w:t>(d) Items based upon technical verification fail to meet performance standards or specifications.</w:t>
      </w:r>
    </w:p>
    <!--Topic unique_1030-->
    <w:p xmlns:tce="http://www.TCE.com">
      <w:pPr>
        <w:pStyle w:val="Heading3"/>
      </w:pPr>
      <w:bookmarkStart w:id="3408" w:name="_Numd19e50377"/>
      <w:bookmarkStart w:id="3409" w:name="_Refd19e50377"/>
      <w:bookmarkStart w:id="3410" w:name="_Tocd19e50377"/>
      <w:r>
        <w:t/>
      </w:r>
      <w:r>
        <w:t>3-6.</w:t>
      </w:r>
      <w:r>
        <w:t xml:space="preserve"> Separation of Duties</w:t>
      </w:r>
      <w:bookmarkEnd w:id="3409"/>
      <w:bookmarkEnd w:id="3410"/>
      <w:bookmarkEnd w:id="3408"/>
    </w:p>
    <w:p xmlns:tce="http://www.TCE.com">
      <w:pPr>
        <w:pStyle w:val="BodyText"/>
      </w:pPr>
      <w: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xmlns:tce="http://www.TCE.com">
      <w:pPr>
        <w:pStyle w:val="BodyText"/>
      </w:pPr>
      <w: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xmlns:tce="http://www.TCE.com">
      <w:pPr>
        <w:pStyle w:val="BodyText"/>
      </w:pPr>
      <w: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Topic unique_1031-->
    <w:p xmlns:tce="http://www.TCE.com">
      <w:pPr>
        <w:pStyle w:val="Heading3"/>
      </w:pPr>
      <w:bookmarkStart w:id="3411" w:name="_Numd19e50398"/>
      <w:bookmarkStart w:id="3412" w:name="_Refd19e50398"/>
      <w:bookmarkStart w:id="3413" w:name="_Tocd19e50398"/>
      <w:r>
        <w:t/>
      </w:r>
      <w:r>
        <w:t>3-7.</w:t>
      </w:r>
      <w:r>
        <w:t xml:space="preserve"> Span of Control</w:t>
      </w:r>
      <w:bookmarkEnd w:id="3412"/>
      <w:bookmarkEnd w:id="3413"/>
      <w:bookmarkEnd w:id="3411"/>
    </w:p>
    <w:p xmlns:tce="http://www.TCE.com">
      <w:pPr>
        <w:pStyle w:val="BodyText"/>
      </w:pPr>
      <w: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xmlns:tce="http://www.TCE.com">
      <w:pPr>
        <w:pStyle w:val="BodyText"/>
      </w:pPr>
      <w: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xmlns:tce="http://www.TCE.com">
      <w:pPr>
        <w:pStyle w:val="BodyText"/>
      </w:pPr>
      <w: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xmlns:tce="http://www.TCE.com">
      <w:pPr>
        <w:pStyle w:val="BodyText"/>
      </w:pPr>
      <w: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xmlns:tce="http://www.TCE.com">
      <w:pPr>
        <w:pStyle w:val="BodyText"/>
      </w:pPr>
      <w: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xmlns:tce="http://www.TCE.com">
      <w:pPr>
        <w:pStyle w:val="BodyText"/>
      </w:pPr>
      <w:r>
        <w:t>(1) 8–10 CHs accounts: Through the Level 4 A/OPC to the CCO.</w:t>
      </w:r>
    </w:p>
    <w:p xmlns:tce="http://www.TCE.com">
      <w:pPr>
        <w:pStyle w:val="BodyText"/>
      </w:pPr>
      <w:r>
        <w:t>(2) 11–19 CHs accounts: Through the A/OPC (Level 4 and Level 3) to the SCO.</w:t>
      </w:r>
    </w:p>
    <w:p xmlns:tce="http://www.TCE.com">
      <w:pPr>
        <w:pStyle w:val="BodyText"/>
      </w:pPr>
      <w:r>
        <w:t>(3) 20 or more CHs accounts: Through the A/OPC (Level 4, Level 3, to the Level 2).</w:t>
      </w:r>
    </w:p>
    <!--Topic unique_1032-->
    <w:p xmlns:tce="http://www.TCE.com">
      <w:pPr>
        <w:pStyle w:val="Heading3"/>
      </w:pPr>
      <w:bookmarkStart w:id="3414" w:name="_Numd19e50430"/>
      <w:bookmarkStart w:id="3415" w:name="_Refd19e50430"/>
      <w:bookmarkStart w:id="3416" w:name="_Tocd19e50430"/>
      <w:r>
        <w:t/>
      </w:r>
      <w:r>
        <w:t>3-8.</w:t>
      </w:r>
      <w:r>
        <w:t xml:space="preserve"> Tax-Exempt Status</w:t>
      </w:r>
      <w:bookmarkEnd w:id="3415"/>
      <w:bookmarkEnd w:id="3416"/>
      <w:bookmarkEnd w:id="3414"/>
    </w:p>
    <w:p xmlns:tce="http://www.TCE.com">
      <w:pPr>
        <w:pStyle w:val="BodyText"/>
      </w:pPr>
      <w: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xmlns:tce="http://www.TCE.com">
      <w:pPr>
        <w:pStyle w:val="BodyText"/>
      </w:pPr>
      <w:r>
        <w:t/>
      </w:r>
      <w:hyperlink r:id="rIdHyperlink211">
        <w:r>
          <w:rPr>
            <w:rStyle w:val="Hyperlink"/>
          </w:rPr>
          <w:t/>
        </w:r>
        <w:r>
          <w:rPr>
            <w:rStyle w:val="Hyperlink"/>
            <w:u w:val="single"/>
          </w:rPr>
          <w:t>https://smartpay.gsa.gov/about-gsa-smartpay/tax-information/state-response-letter</w:t>
        </w:r>
        <w:r>
          <w:rPr>
            <w:rStyle w:val="Hyperlink"/>
          </w:rPr>
          <w:t/>
        </w:r>
      </w:hyperlink>
      <w: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xmlns:tce="http://www.TCE.com">
      <w:pPr>
        <w:pStyle w:val="BodyText"/>
      </w:pPr>
      <w:r>
        <w:t>b. Exceptions to the state tax rules above include Hawaii and Illinois. Both states levy a General Excise Tax (GET) on businesses selling tangible personal property which is allowed to be passed on to the Federal Government (customer).</w:t>
      </w:r>
    </w:p>
    <w:p xmlns:tce="http://www.TCE.com">
      <w:pPr>
        <w:pStyle w:val="BodyText"/>
      </w:pPr>
      <w:r>
        <w:t xml:space="preserve">c. Some companies, such as Amazon, have established a Tax Exemption Program, in which the CH must enroll in order to receive the tax exemption at the point of sale. The GSA SMARTPAY® SMART BULLETINs are found at: </w:t>
      </w:r>
      <w:hyperlink r:id="rIdHyperlink212">
        <w:r>
          <w:rPr>
            <w:rStyle w:val="Hyperlink"/>
          </w:rPr>
          <w:t/>
        </w:r>
        <w:r>
          <w:rPr>
            <w:rStyle w:val="Hyperlink"/>
            <w:u w:val="single"/>
          </w:rPr>
          <w:t>https://smartpay.gsa.gov/news/smart-bulletins</w:t>
        </w:r>
        <w:r>
          <w:rPr>
            <w:rStyle w:val="Hyperlink"/>
          </w:rPr>
          <w:t/>
        </w:r>
      </w:hyperlink>
      <w:r>
        <w:t>.</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The 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
            </w:r>
            <w:r>
              <w:rPr>
                <w:b w:val="true"/>
              </w:rPr>
              <w:t>Sales Tax</w:t>
            </w:r>
            <w:r>
              <w:t/>
            </w:r>
          </w:p>
        </w:tc>
        <w:tc>
          <w:p xmlns:tce="http://www.TCE.com">
            <w:pPr>
              <w:pStyle w:val="BodyText"/>
            </w:pPr>
            <w:r>
              <w:t>Certain federal and state excise taxes (Hawaii and Illinois)</w:t>
            </w:r>
          </w:p>
        </w:tc>
      </w:tr>
      <w:tr>
        <w:trPr>
          <w:cantSplit/>
        </w:trPr>
        <w:tc>
          <w:p xmlns:tce="http://www.TCE.com">
            <w:pPr>
              <w:pStyle w:val="BodyText"/>
            </w:pPr>
            <w:r>
              <w:t/>
            </w:r>
            <w:r>
              <w:rPr>
                <w:b w:val="true"/>
              </w:rPr>
              <w:t>Federal communications and highway vehicle</w:t>
            </w:r>
            <w:r>
              <w:t xml:space="preserve"> </w:t>
            </w:r>
            <w:r>
              <w:rPr>
                <w:b w:val="true"/>
              </w:rPr>
              <w:t>users</w:t>
            </w:r>
            <w:r>
              <w:t xml:space="preserve"> </w:t>
            </w:r>
            <w:r>
              <w:rPr>
                <w:b w:val="true"/>
              </w:rPr>
              <w:t>tax – FAR 29.203</w:t>
            </w:r>
            <w:r>
              <w:t/>
            </w:r>
          </w:p>
        </w:tc>
        <w:tc>
          <w:p xmlns:tce="http://www.TCE.com">
            <w:pPr>
              <w:pStyle w:val="BodyText"/>
            </w:pPr>
            <w:r>
              <w:t>If you pay for a service, you may pay the tax on labor only for work that is performed in that state. (e.g. New Mexico Gross Receipts Tax (NMGRT)</w:t>
            </w:r>
          </w:p>
        </w:tc>
      </w:tr>
      <w:tr>
        <w:trPr>
          <w:cantSplit/>
        </w:trPr>
        <w:tc>
          <w:p/>
        </w:tc>
        <w:tc>
          <w:p xmlns:tce="http://www.TCE.com">
            <w:pPr>
              <w:pStyle w:val="BodyText"/>
            </w:pPr>
            <w:r>
              <w:t>The commissary surcharge is a federally mandated charge</w:t>
            </w:r>
          </w:p>
        </w:tc>
      </w:tr>
      <w:tr>
        <w:trPr>
          <w:cantSplit/>
        </w:trPr>
        <w:tc>
          <w:p/>
        </w:tc>
        <w:tc>
          <w:p xmlns:tce="http://www.TCE.com">
            <w:pPr>
              <w:pStyle w:val="BodyText"/>
            </w:pPr>
            <w:r>
              <w:t>Overseas purchases are not exempt from foreign taxes unless foreign tax agreements so specify</w:t>
            </w:r>
          </w:p>
        </w:tc>
      </w:tr>
      <w:tr>
        <w:trPr>
          <w:cantSplit/>
        </w:trPr>
        <w:tc>
          <w:p/>
        </w:tc>
        <w:tc>
          <w:p xmlns:tce="http://www.TCE.com">
            <w:pPr>
              <w:pStyle w:val="BodyText"/>
            </w:pPr>
            <w:r>
              <w:t>Tax exemption does not apply at the point of sale for any fuel purchases</w:t>
            </w:r>
          </w:p>
        </w:tc>
      </w:tr>
    </w:tbl>
    <!--Topic unique_1033-->
    <w:p xmlns:tce="http://www.TCE.com">
      <w:pPr>
        <w:pStyle w:val="Heading3"/>
      </w:pPr>
      <w:bookmarkStart w:id="3417" w:name="_Numd19e50568"/>
      <w:bookmarkStart w:id="3418" w:name="_Refd19e50568"/>
      <w:bookmarkStart w:id="3419" w:name="_Tocd19e50568"/>
      <w:r>
        <w:t/>
      </w:r>
      <w:r>
        <w:t>3-9.</w:t>
      </w:r>
      <w:r>
        <w:t xml:space="preserve"> Surcharges</w:t>
      </w:r>
      <w:bookmarkEnd w:id="3418"/>
      <w:bookmarkEnd w:id="3419"/>
      <w:bookmarkEnd w:id="3417"/>
    </w:p>
    <w:p xmlns:tce="http://www.TCE.com">
      <w:pPr>
        <w:pStyle w:val="BodyText"/>
      </w:pPr>
      <w: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xmlns:tce="http://www.TCE.com">
      <w:pPr>
        <w:pStyle w:val="BodyText"/>
      </w:pPr>
      <w: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xmlns:tce="http://www.TCE.com">
      <w:pPr>
        <w:pStyle w:val="BodyText"/>
      </w:pPr>
      <w: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xmlns:tce="http://www.TCE.com">
      <w:pPr>
        <w:pStyle w:val="BodyText"/>
      </w:pPr>
      <w:r>
        <w:t>d. Per Visa and MasterCard guidance, there is a limit to the allowable surcharge amounts. These limits vary by brand and by merchant discount rate. Information on surcharge limitations for Visa and MasterCard is available at:</w:t>
      </w:r>
    </w:p>
    <w:p xmlns:tce="http://www.TCE.com">
      <w:pPr>
        <w:pStyle w:val="BodyText"/>
      </w:pPr>
      <w:r>
        <w:t/>
      </w:r>
      <w:hyperlink r:id="rIdHyperlink213">
        <w:r>
          <w:rPr>
            <w:rStyle w:val="Hyperlink"/>
          </w:rPr>
          <w:t/>
        </w:r>
        <w:r>
          <w:rPr>
            <w:rStyle w:val="Hyperlink"/>
            <w:u w:val="single"/>
          </w:rPr>
          <w:t>http://www.mastercard.us/merchants/support/surcharge-rules.html</w:t>
        </w:r>
        <w:r>
          <w:rPr>
            <w:rStyle w:val="Hyperlink"/>
          </w:rPr>
          <w:t/>
        </w:r>
      </w:hyperlink>
      <w:r>
        <w:t/>
      </w:r>
    </w:p>
    <w:p xmlns:tce="http://www.TCE.com">
      <w:pPr>
        <w:pStyle w:val="BodyText"/>
      </w:pPr>
      <w:r>
        <w:t/>
      </w:r>
      <w:hyperlink r:id="rIdHyperlink214">
        <w:r>
          <w:rPr>
            <w:rStyle w:val="Hyperlink"/>
          </w:rPr>
          <w:t/>
        </w:r>
        <w:r>
          <w:rPr>
            <w:rStyle w:val="Hyperlink"/>
            <w:u w:val="single"/>
          </w:rPr>
          <w:t>http://usa.visa.com/personal/using_visa/checkout_fees/index.html</w:t>
        </w:r>
        <w:r>
          <w:rPr>
            <w:rStyle w:val="Hyperlink"/>
          </w:rPr>
          <w:t/>
        </w:r>
      </w:hyperlink>
      <w:r>
        <w:t/>
      </w:r>
    </w:p>
    <w:p xmlns:tce="http://www.TCE.com">
      <w:pPr>
        <w:pStyle w:val="BodyText"/>
      </w:pPr>
      <w: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Topic unique_1034-->
    <w:p xmlns:tce="http://www.TCE.com">
      <w:pPr>
        <w:pStyle w:val="Heading3"/>
      </w:pPr>
      <w:bookmarkStart w:id="3420" w:name="_Numd19e50612"/>
      <w:bookmarkStart w:id="3421" w:name="_Refd19e50612"/>
      <w:bookmarkStart w:id="3422" w:name="_Tocd19e50612"/>
      <w:r>
        <w:t/>
      </w:r>
      <w:r>
        <w:t>3-10.</w:t>
      </w:r>
      <w:r>
        <w:t xml:space="preserve"> Property Accountability</w:t>
      </w:r>
      <w:bookmarkEnd w:id="3421"/>
      <w:bookmarkEnd w:id="3422"/>
      <w:bookmarkEnd w:id="3420"/>
    </w:p>
    <w:p xmlns:tce="http://www.TCE.com">
      <w:pPr>
        <w:pStyle w:val="BodyText"/>
      </w:pPr>
      <w:r>
        <w:t>a. Personnel who are entrusted with the acquisition of Government property are responsible for its proper custody, safekeeping, and accountability in accordance with AR 710-2 and AR 735-5. .</w:t>
      </w:r>
    </w:p>
    <w:p xmlns:tce="http://www.TCE.com">
      <w:pPr>
        <w:pStyle w:val="BodyText"/>
      </w:pPr>
      <w:r>
        <w:t>b. GPC Property Book Procedures:</w:t>
      </w:r>
    </w:p>
    <w:p xmlns:tce="http://www.TCE.com">
      <w:pPr>
        <w:pStyle w:val="BodyText"/>
        <w:ind w:left="1440"/>
      </w:pPr>
      <w:r>
        <w:t>(1) PBO approves purchases on purchase request form prior to delivery of the PR form to the cardholder; (2) Cardholder screens PR form to ensure PBO approval obtained prior to making the purchase:</w:t>
      </w:r>
    </w:p>
    <w:p xmlns:tce="http://www.TCE.com">
      <w:pPr>
        <w:pStyle w:val="BodyText"/>
        <w:ind w:left="1440"/>
      </w:pPr>
      <w:r>
        <w:t>(3) Cardholder provides purchase receipt to PBO within 5 days of obtaining the receipt per AR 710-2;</w:t>
      </w:r>
    </w:p>
    <w:p xmlns:tce="http://www.TCE.com">
      <w:pPr>
        <w:pStyle w:val="BodyText"/>
        <w:ind w:left="1440"/>
      </w:pPr>
      <w:r>
        <w:t>(4) Monitoring and oversight reviews must assess whether cardholders provided the GPC receipts to the PBO per AR 710-2; and</w:t>
      </w:r>
    </w:p>
    <w:p xmlns:tce="http://www.TCE.com">
      <w:pPr>
        <w:pStyle w:val="BodyText"/>
        <w:ind w:left="1440"/>
      </w:pPr>
      <w:r>
        <w:t>(5) Training must be updated to include the above procedures.</w:t>
      </w:r>
    </w:p>
    <!--Topic unique_1035-->
    <w:p xmlns:tce="http://www.TCE.com">
      <w:pPr>
        <w:pStyle w:val="Heading3"/>
      </w:pPr>
      <w:bookmarkStart w:id="3423" w:name="_Numd19e50639"/>
      <w:bookmarkStart w:id="3424" w:name="_Refd19e50639"/>
      <w:bookmarkStart w:id="3425" w:name="_Tocd19e50639"/>
      <w:r>
        <w:t/>
      </w:r>
      <w:r>
        <w:t>3-11.</w:t>
      </w:r>
      <w:r>
        <w:t xml:space="preserve"> Statement Reconciliation and Certification</w:t>
      </w:r>
      <w:bookmarkEnd w:id="3424"/>
      <w:bookmarkEnd w:id="3425"/>
      <w:bookmarkEnd w:id="3423"/>
    </w:p>
    <w:p xmlns:tce="http://www.TCE.com">
      <w:pPr>
        <w:pStyle w:val="BodyText"/>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36-->
    <w:p xmlns:tce="http://www.TCE.com">
      <w:pPr>
        <w:pStyle w:val="Heading3"/>
      </w:pPr>
      <w:bookmarkStart w:id="3426" w:name="_Numd19e50667"/>
      <w:bookmarkStart w:id="3427" w:name="_Refd19e50667"/>
      <w:bookmarkStart w:id="3428" w:name="_Tocd19e50667"/>
      <w:r>
        <w:t/>
      </w:r>
      <w:r>
        <w:t>3-12.</w:t>
      </w:r>
      <w:r>
        <w:t xml:space="preserve"> Confirm and Pay</w:t>
      </w:r>
      <w:bookmarkEnd w:id="3427"/>
      <w:bookmarkEnd w:id="3428"/>
      <w:bookmarkEnd w:id="3426"/>
    </w:p>
    <w:p xmlns:tce="http://www.TCE.com">
      <w:pPr>
        <w:pStyle w:val="BodyText"/>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37-->
    <w:p xmlns:tce="http://www.TCE.com">
      <w:pPr>
        <w:pStyle w:val="Heading3"/>
      </w:pPr>
      <w:bookmarkStart w:id="3429" w:name="_Numd19e50686"/>
      <w:bookmarkStart w:id="3430" w:name="_Refd19e50686"/>
      <w:bookmarkStart w:id="3431" w:name="_Tocd19e50686"/>
      <w:r>
        <w:t/>
      </w:r>
      <w:r>
        <w:t>3-13.</w:t>
      </w:r>
      <w:r>
        <w:t xml:space="preserve"> File Retention</w:t>
      </w:r>
      <w:bookmarkEnd w:id="3430"/>
      <w:bookmarkEnd w:id="3431"/>
      <w:bookmarkEnd w:id="3429"/>
    </w:p>
    <w:p xmlns:tce="http://www.TCE.com">
      <w:pPr>
        <w:pStyle w:val="BodyText"/>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38-->
    <w:p xmlns:tce="http://www.TCE.com">
      <w:pPr>
        <w:pStyle w:val="Heading3"/>
      </w:pPr>
      <w:bookmarkStart w:id="3432" w:name="_Numd19e50712"/>
      <w:bookmarkStart w:id="3433" w:name="_Refd19e50712"/>
      <w:bookmarkStart w:id="3434" w:name="_Tocd19e50712"/>
      <w:r>
        <w:t/>
      </w:r>
      <w:r>
        <w:t>3-14.</w:t>
      </w:r>
      <w:r>
        <w:t xml:space="preserve"> Convenience Checks and Foreign Draft Checks</w:t>
      </w:r>
      <w:bookmarkEnd w:id="3433"/>
      <w:bookmarkEnd w:id="3434"/>
      <w:bookmarkEnd w:id="3432"/>
    </w:p>
    <w:p xmlns:tce="http://www.TCE.com">
      <w:pPr>
        <w:pStyle w:val="BodyText"/>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pPr>
      <w:r>
        <w:t>f. The same purchase prohibitions that apply to the GPC apply to the convenience check and the FDC.</w:t>
      </w:r>
    </w:p>
    <w:p xmlns:tce="http://www.TCE.com">
      <w:pPr>
        <w:pStyle w:val="BodyText"/>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pPr>
      <w:r>
        <w:t>j. The check custodian orders, receives, stores, issues, inventories, reconciles, and disposes of FDC stock. He or she is not responsible for approving and processing requirements for check writing.</w:t>
      </w:r>
    </w:p>
    <w:p xmlns:tce="http://www.TCE.com">
      <w:pPr>
        <w:pStyle w:val="BodyText"/>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15">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16">
        <w:r>
          <w:rPr>
            <w:rStyle w:val="Hyperlink"/>
          </w:rPr>
          <w:t>cco.checks@dfas.mil</w:t>
        </w:r>
      </w:hyperlink>
      <w:r>
        <w:t>. Prior to accessing the 1099-TRP, all users should read the Convenience Check User's Manual.</w:t>
      </w:r>
    </w:p>
    <!--Topic unique_1039-->
    <w:p xmlns:tce="http://www.TCE.com">
      <w:pPr>
        <w:pStyle w:val="Heading3"/>
      </w:pPr>
      <w:bookmarkStart w:id="3435" w:name="_Numd19e50787"/>
      <w:bookmarkStart w:id="3436" w:name="_Refd19e50787"/>
      <w:bookmarkStart w:id="3437" w:name="_Tocd19e50787"/>
      <w:r>
        <w:t/>
      </w:r>
      <w:r>
        <w:t>3-15.</w:t>
      </w:r>
      <w:r>
        <w:t xml:space="preserve"> Office Supply Blanket Purchase Agreements (BPAs)</w:t>
      </w:r>
      <w:bookmarkEnd w:id="3436"/>
      <w:bookmarkEnd w:id="3437"/>
      <w:bookmarkEnd w:id="3435"/>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17">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 xml:space="preserve">(4) </w:t>
      </w:r>
      <w:r>
        <w:t>Purchases made from wholesale supply sources such as stock programs of the General Services Administration</w:t>
      </w:r>
      <w:r>
        <w:t xml:space="preserve">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40-->
    <w:p xmlns:tce="http://www.TCE.com">
      <w:pPr>
        <w:pStyle w:val="Heading3"/>
      </w:pPr>
      <w:bookmarkStart w:id="3438" w:name="_Numd19e50829"/>
      <w:bookmarkStart w:id="3439" w:name="_Refd19e50829"/>
      <w:bookmarkStart w:id="3440" w:name="_Tocd19e50829"/>
      <w:r>
        <w:t/>
      </w:r>
      <w:r>
        <w:t>3-16.</w:t>
      </w:r>
      <w:r>
        <w:t xml:space="preserve"> Rebates/Credits</w:t>
      </w:r>
      <w:bookmarkEnd w:id="3439"/>
      <w:bookmarkEnd w:id="3440"/>
      <w:bookmarkEnd w:id="3438"/>
    </w:p>
    <w:p xmlns:tce="http://www.TCE.com">
      <w:pPr>
        <w:pStyle w:val="BodyText"/>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pPr>
      <w:r>
        <w:t>f. Rebate policy guidance is available in the DOD FMR Volume 10 Chapter 2, OMB Circular A-123 Appendix B Chapter 7, and DOD Charge Card Guidebook Appendix K paragraph 13.</w:t>
      </w:r>
    </w:p>
    <!--Topic unique_1041-->
    <w:p xmlns:tce="http://www.TCE.com">
      <w:pPr>
        <w:pStyle w:val="Heading2"/>
      </w:pPr>
      <w:bookmarkStart w:id="3441" w:name="_Numd19e50856"/>
      <w:bookmarkStart w:id="3442" w:name="_Refd19e50856"/>
      <w:bookmarkStart w:id="3443" w:name="_Tocd19e50856"/>
      <w:r>
        <w:t/>
      </w:r>
      <w:r>
        <w:t>Chapter 4</w:t>
      </w:r>
      <w:r>
        <w:t>: Management Controls and Program Oversight</w:t>
      </w:r>
      <w:bookmarkEnd w:id="3442"/>
      <w:bookmarkEnd w:id="3443"/>
      <w:bookmarkEnd w:id="3441"/>
    </w:p>
    <!--Topic unique_1042-->
    <w:p xmlns:tce="http://www.TCE.com">
      <w:pPr>
        <w:pStyle w:val="Heading3"/>
      </w:pPr>
      <w:bookmarkStart w:id="3444" w:name="_Numd19e50869"/>
      <w:bookmarkStart w:id="3445" w:name="_Refd19e50869"/>
      <w:bookmarkStart w:id="3446" w:name="_Tocd19e50869"/>
      <w:r>
        <w:t/>
      </w:r>
      <w:r>
        <w:t>4-1.</w:t>
      </w:r>
      <w:r>
        <w:t xml:space="preserve"> Management Controls</w:t>
      </w:r>
      <w:bookmarkEnd w:id="3445"/>
      <w:bookmarkEnd w:id="3446"/>
      <w:bookmarkEnd w:id="3444"/>
    </w:p>
    <w:p xmlns:tce="http://www.TCE.com">
      <w:pPr>
        <w:pStyle w:val="BodyText"/>
      </w:pPr>
      <w: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xmlns:tce="http://www.TCE.com">
      <w:pPr>
        <w:pStyle w:val="BodyText"/>
      </w:pPr>
      <w:r>
        <w:t>b. Required Management Controls include:</w:t>
      </w:r>
    </w:p>
    <w:p xmlns:tce="http://www.TCE.com">
      <w:pPr>
        <w:pStyle w:val="BodyText"/>
        <w:ind w:left="1440"/>
      </w:pPr>
      <w:r>
        <w:t xml:space="preserve">(1) </w:t>
      </w:r>
      <w:r>
        <w:rPr>
          <w:b w:val="true"/>
        </w:rPr>
        <w:t>Maintain Purchase Log:</w:t>
      </w:r>
      <w:r>
        <w:t xml:space="preserve"> All CHs are required to maintain either an electronic or a manual log (if not electronically enabled) for each transaction made using the card.</w:t>
      </w:r>
    </w:p>
    <w:p xmlns:tce="http://www.TCE.com">
      <w:pPr>
        <w:pStyle w:val="BodyText"/>
        <w:ind w:left="1440"/>
      </w:pPr>
      <w:r>
        <w:t xml:space="preserve">(2) </w:t>
      </w:r>
      <w:r>
        <w:rPr>
          <w:b w:val="true"/>
        </w:rPr>
        <w:t>Maintain Positive System of Funds Control</w:t>
      </w:r>
      <w:r>
        <w:t xml:space="preserve"> </w:t>
      </w:r>
      <w:r>
        <w:rPr>
          <w:b w:val="true"/>
        </w:rPr>
        <w:t>:</w:t>
      </w:r>
      <w: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xmlns:tce="http://www.TCE.com">
      <w:pPr>
        <w:pStyle w:val="BodyText"/>
        <w:ind w:left="1440"/>
      </w:pPr>
      <w:r>
        <w:t xml:space="preserve">(3) </w:t>
      </w:r>
      <w:r>
        <w:rPr>
          <w:b w:val="true"/>
        </w:rPr>
        <w:t>Ensure Separation of Duties</w:t>
      </w:r>
      <w:r>
        <w:t xml:space="preserve"> </w:t>
      </w:r>
      <w:r>
        <w:rPr>
          <w:b w:val="true"/>
        </w:rPr>
        <w:t>:</w:t>
      </w:r>
      <w: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xmlns:tce="http://www.TCE.com">
      <w:pPr>
        <w:pStyle w:val="BodyText"/>
        <w:ind w:left="1440"/>
      </w:pPr>
      <w:r>
        <w:t xml:space="preserve">(4) </w:t>
      </w:r>
      <w:r>
        <w:rPr>
          <w:b w:val="true"/>
        </w:rPr>
        <w:t>Reconciliation/Approval by the CH</w:t>
      </w:r>
      <w:r>
        <w:t xml:space="preserve"> </w:t>
      </w:r>
      <w:r>
        <w:rPr>
          <w:b w:val="true"/>
        </w:rPr>
        <w:t>:</w:t>
      </w:r>
      <w:r>
        <w:t xml:space="preserve"> During each billing cycle, CHs are required to reconcile the CH statement they receive from the issuing bank against the purchase card log they are required to maintain for card purchases.</w:t>
      </w:r>
    </w:p>
    <w:p xmlns:tce="http://www.TCE.com">
      <w:pPr>
        <w:pStyle w:val="BodyText"/>
        <w:ind w:left="1440"/>
      </w:pPr>
      <w:r>
        <w:t xml:space="preserve">(5) </w:t>
      </w:r>
      <w:r>
        <w:rPr>
          <w:b w:val="true"/>
        </w:rPr>
        <w:t>Reconciliation/Approval by the A/BO:</w:t>
      </w:r>
      <w: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xmlns:tce="http://www.TCE.com">
      <w:pPr>
        <w:pStyle w:val="BodyText"/>
        <w:ind w:left="1440"/>
      </w:pPr>
      <w:r>
        <w:t xml:space="preserve">(6) </w:t>
      </w:r>
      <w:r>
        <w:rPr>
          <w:b w:val="true"/>
        </w:rPr>
        <w:t>Exercise Dispute Authority</w:t>
      </w:r>
      <w:r>
        <w:t xml:space="preserve"> </w:t>
      </w:r>
      <w:r>
        <w:rPr>
          <w:b w:val="true"/>
        </w:rPr>
        <w:t>:</w:t>
      </w:r>
      <w:r>
        <w:t xml:space="preserve"> The CH has 60 days from the date of the billing statement to dispute the transaction.</w:t>
      </w:r>
    </w:p>
    <w:p xmlns:tce="http://www.TCE.com">
      <w:pPr>
        <w:pStyle w:val="BodyText"/>
        <w:ind w:left="1440"/>
      </w:pPr>
      <w:r>
        <w:t xml:space="preserve">(7) </w:t>
      </w:r>
      <w:r>
        <w:rPr>
          <w:b w:val="true"/>
        </w:rPr>
        <w:t>Exercise/Maintain Authorization Controls:</w:t>
      </w:r>
      <w:r>
        <w:t xml:space="preserve"> Appropriate spending limits and Merchant Category Code (MCC) access are tailored to each CH account. Spending limits and MCC access should reflect historical buying patterns/trends.</w:t>
      </w:r>
    </w:p>
    <w:p xmlns:tce="http://www.TCE.com">
      <w:pPr>
        <w:pStyle w:val="BodyText"/>
        <w:ind w:left="1440"/>
      </w:pPr>
      <w:r>
        <w:t xml:space="preserve">(8) </w:t>
      </w:r>
      <w:r>
        <w:rPr>
          <w:b w:val="true"/>
        </w:rPr>
        <w:t>Systems Access Security:</w:t>
      </w:r>
      <w:r>
        <w:t xml:space="preserve"> Appropriate safeguards must be in place to control issuance and safeguarding of access credentials to the EAS.</w:t>
      </w:r>
    </w:p>
    <w:p xmlns:tce="http://www.TCE.com">
      <w:pPr>
        <w:pStyle w:val="BodyText"/>
        <w:ind w:left="1440"/>
      </w:pPr>
      <w:r>
        <w:t xml:space="preserve">(9) </w:t>
      </w:r>
      <w:r>
        <w:rPr>
          <w:b w:val="true"/>
        </w:rPr>
        <w:t>Available Funding Integrity:</w:t>
      </w:r>
      <w:r>
        <w:t xml:space="preserve"> Certified lines of accounting (LOAs) must be traceable through disbursement. All changes to LOAs must be documented and certified.</w:t>
      </w:r>
    </w:p>
    <w:p xmlns:tce="http://www.TCE.com">
      <w:pPr>
        <w:pStyle w:val="BodyText"/>
        <w:ind w:left="1440"/>
      </w:pPr>
      <w:r>
        <w:t xml:space="preserve">(10) </w:t>
      </w:r>
      <w:r>
        <w:rPr>
          <w:b w:val="true"/>
        </w:rPr>
        <w:t>Invoice Integrity:</w:t>
      </w:r>
      <w: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IdHyperlink218">
        <w:r>
          <w:rPr>
            <w:rStyle w:val="Hyperlink"/>
          </w:rPr>
          <w:t/>
        </w:r>
        <w:r>
          <w:rPr>
            <w:rStyle w:val="Hyperlink"/>
            <w:u w:val="single"/>
          </w:rPr>
          <w:t>DoDFMR</w:t>
        </w:r>
        <w:r>
          <w:rPr>
            <w:rStyle w:val="Hyperlink"/>
          </w:rPr>
          <w:t/>
        </w:r>
      </w:hyperlink>
      <w: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Topic unique_1043-->
    <w:p xmlns:tce="http://www.TCE.com">
      <w:pPr>
        <w:pStyle w:val="Heading3"/>
      </w:pPr>
      <w:bookmarkStart w:id="3447" w:name="_Numd19e50959"/>
      <w:bookmarkStart w:id="3448" w:name="_Refd19e50959"/>
      <w:bookmarkStart w:id="3449" w:name="_Tocd19e50959"/>
      <w:r>
        <w:t/>
      </w:r>
      <w:r>
        <w:t>4-2.</w:t>
      </w:r>
      <w:r>
        <w:t xml:space="preserve"> Surveillance Reporting and Surveillance Reviews</w:t>
      </w:r>
      <w:bookmarkEnd w:id="3448"/>
      <w:bookmarkEnd w:id="3449"/>
      <w:bookmarkEnd w:id="3447"/>
    </w:p>
    <w:p xmlns:tce="http://www.TCE.com">
      <w:pPr>
        <w:pStyle w:val="BodyText"/>
      </w:pPr>
      <w: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xmlns:tce="http://www.TCE.com">
      <w:pPr>
        <w:pStyle w:val="BodyText"/>
      </w:pPr>
      <w: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xmlns:tce="http://www.TCE.com">
      <w:pPr>
        <w:pStyle w:val="BodyText"/>
      </w:pPr>
      <w: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xmlns:tce="http://www.TCE.com">
      <w:pPr>
        <w:pStyle w:val="BodyText"/>
      </w:pPr>
      <w: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xmlns:tce="http://www.TCE.com">
      <w:pPr>
        <w:pStyle w:val="BodyText"/>
      </w:pPr>
      <w: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xmlns:tce="http://www.TCE.com">
      <w:pPr>
        <w:pStyle w:val="BodyText"/>
      </w:pPr>
      <w: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xmlns:tce="http://www.TCE.com">
      <w:pPr>
        <w:pStyle w:val="BodyText"/>
      </w:pPr>
      <w:r>
        <w:t>a. Review reports must be maintained on file for six years and three months. Repeat findings from the previous fiscal year review report may result in suspension of your account.</w:t>
      </w:r>
    </w:p>
    <w:p xmlns:tce="http://www.TCE.com">
      <w:pPr>
        <w:pStyle w:val="BodyText"/>
      </w:pPr>
      <w:r>
        <w:t>b. Convenience check and FDC accounts shall be reviewed quarterly by a disinterested party and not the BO of the convenience check account or A/OPC.</w:t>
      </w:r>
    </w:p>
    <w:p xmlns:tce="http://www.TCE.com">
      <w:pPr>
        <w:pStyle w:val="BodyText"/>
      </w:pPr>
      <w:r>
        <w:t>c. Reports of surveillance reviews must provide information to each management level, which identifies repetitive problems and systemic weaknesses at the individual and organizational levels.</w:t>
      </w:r>
    </w:p>
    <w:p xmlns:tce="http://www.TCE.com">
      <w:pPr>
        <w:pStyle w:val="BodyText"/>
      </w:pPr>
      <w:r>
        <w:t>d. A/OPCs, BOs, and CHs must use PCOLS to assist and monitor the use of the GPC</w:t>
      </w:r>
    </w:p>
    <w:p xmlns:tce="http://www.TCE.com">
      <w:pPr>
        <w:pStyle w:val="BodyText"/>
      </w:pPr>
      <w: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Topic unique_1044-->
    <w:p xmlns:tce="http://www.TCE.com">
      <w:pPr>
        <w:pStyle w:val="Heading3"/>
      </w:pPr>
      <w:bookmarkStart w:id="3450" w:name="_Numd19e50996"/>
      <w:bookmarkStart w:id="3451" w:name="_Refd19e50996"/>
      <w:bookmarkStart w:id="3452" w:name="_Tocd19e50996"/>
      <w:r>
        <w:t/>
      </w:r>
      <w:r>
        <w:t>4-3.</w:t>
      </w:r>
      <w:r>
        <w:t xml:space="preserve"> Suspected Fraud or Abuse</w:t>
      </w:r>
      <w:bookmarkEnd w:id="3451"/>
      <w:bookmarkEnd w:id="3452"/>
      <w:bookmarkEnd w:id="3450"/>
    </w:p>
    <w:p xmlns:tce="http://www.TCE.com">
      <w:pPr>
        <w:pStyle w:val="BodyText"/>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45-->
    <w:p xmlns:tce="http://www.TCE.com">
      <w:pPr>
        <w:pStyle w:val="Heading3"/>
      </w:pPr>
      <w:bookmarkStart w:id="3453" w:name="_Numd19e51041"/>
      <w:bookmarkStart w:id="3454" w:name="_Refd19e51041"/>
      <w:bookmarkStart w:id="3455" w:name="_Tocd19e51041"/>
      <w:r>
        <w:t/>
      </w:r>
      <w:r>
        <w:t>4-4.</w:t>
      </w:r>
      <w:r>
        <w:t xml:space="preserve"> Purchase Card Online System (PCOLS)</w:t>
      </w:r>
      <w:bookmarkEnd w:id="3454"/>
      <w:bookmarkEnd w:id="3455"/>
      <w:bookmarkEnd w:id="3453"/>
    </w:p>
    <w:p xmlns:tce="http://www.TCE.com">
      <w:pPr>
        <w:pStyle w:val="BodyText"/>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19">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46-->
    <w:p xmlns:tce="http://www.TCE.com">
      <w:pPr>
        <w:pStyle w:val="Heading3"/>
      </w:pPr>
      <w:bookmarkStart w:id="3456" w:name="_Numd19e51095"/>
      <w:bookmarkStart w:id="3457" w:name="_Refd19e51095"/>
      <w:bookmarkStart w:id="3458" w:name="_Tocd19e51095"/>
      <w:r>
        <w:t/>
      </w:r>
      <w:r>
        <w:t>4-5.</w:t>
      </w:r>
      <w:r>
        <w:t xml:space="preserve"> Violation of Army GPC Procedures</w:t>
      </w:r>
      <w:bookmarkEnd w:id="3457"/>
      <w:bookmarkEnd w:id="3458"/>
      <w:bookmarkEnd w:id="3456"/>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47-->
    <w:p xmlns:tce="http://www.TCE.com">
      <w:pPr>
        <w:pStyle w:val="Heading2"/>
      </w:pPr>
      <w:bookmarkStart w:id="3459" w:name="_Numd19e51113"/>
      <w:bookmarkStart w:id="3460" w:name="_Refd19e51113"/>
      <w:bookmarkStart w:id="3461" w:name="_Tocd19e51113"/>
      <w:r>
        <w:t/>
      </w:r>
      <w:r>
        <w:t>Appendix A: Best Practices</w:t>
      </w:r>
      <w:r>
        <w:t xml:space="preserve"> Table Of Contents</w:t>
      </w:r>
      <w:bookmarkEnd w:id="3460"/>
      <w:bookmarkEnd w:id="3461"/>
      <w:bookmarkEnd w:id="3459"/>
    </w:p>
    <w:p xmlns:tce="http://www.TCE.com">
      <w:pPr>
        <w:pStyle w:val="BodyText"/>
      </w:pPr>
      <w:r>
        <w:t/>
      </w:r>
      <w:r>
        <w:rPr>
          <w:b w:val="true"/>
        </w:rPr>
        <w:t>1.</w:t>
      </w:r>
      <w:r>
        <w:t xml:space="preserve"> </w:t>
      </w:r>
      <w:r>
        <w:rPr>
          <w:b w:val="true"/>
        </w:rPr>
        <w:t>Account Establishment</w:t>
      </w:r>
      <w:r>
        <w:t/>
      </w:r>
    </w:p>
    <w:p xmlns:tce="http://www.TCE.com">
      <w:pPr>
        <w:pStyle w:val="BodyText"/>
      </w:pPr>
      <w: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xmlns:tce="http://www.TCE.com">
      <w:pPr>
        <w:pStyle w:val="BodyText"/>
      </w:pPr>
      <w: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xmlns:tce="http://www.TCE.com">
      <w:pPr>
        <w:pStyle w:val="BodyText"/>
      </w:pPr>
      <w:r>
        <w:t/>
      </w:r>
      <w:r>
        <w:rPr>
          <w:b w:val="true"/>
        </w:rPr>
        <w:t>2.</w:t>
      </w:r>
      <w:r>
        <w:t xml:space="preserve"> </w:t>
      </w:r>
      <w:r>
        <w:rPr>
          <w:b w:val="true"/>
        </w:rPr>
        <w:t>A</w:t>
      </w:r>
      <w:r>
        <w:t xml:space="preserve"> </w:t>
      </w:r>
      <w:r>
        <w:rPr>
          <w:b w:val="true"/>
        </w:rPr>
        <w:t>ccount Maintenance</w:t>
      </w:r>
      <w:r>
        <w:t/>
      </w:r>
    </w:p>
    <w:p xmlns:tce="http://www.TCE.com">
      <w:pPr>
        <w:pStyle w:val="BodyText"/>
      </w:pPr>
      <w: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xmlns:tce="http://www.TCE.com">
      <w:pPr>
        <w:pStyle w:val="BodyText"/>
      </w:pPr>
      <w:r>
        <w:t/>
      </w:r>
      <w:r>
        <w:rPr>
          <w:b w:val="true"/>
        </w:rPr>
        <w:t>3.</w:t>
      </w:r>
      <w:r>
        <w:t xml:space="preserve"> </w:t>
      </w:r>
      <w:r>
        <w:rPr>
          <w:b w:val="true"/>
        </w:rPr>
        <w:t>Use of the GPC for Non-Personal Services</w:t>
      </w:r>
      <w:r>
        <w:t/>
      </w:r>
    </w:p>
    <w:p xmlns:tce="http://www.TCE.com">
      <w:pPr>
        <w:pStyle w:val="BodyText"/>
      </w:pPr>
      <w:r>
        <w:t/>
      </w:r>
      <w:r>
        <w:rPr>
          <w:u w:val="single"/>
        </w:rPr>
        <w:t>Recurring services</w:t>
      </w:r>
      <w: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u w:val="single"/>
        </w:rPr>
        <w:t>Non-recurring services</w:t>
      </w:r>
      <w: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xmlns:tce="http://www.TCE.com">
      <w:pPr>
        <w:pStyle w:val="BodyText"/>
      </w:pPr>
      <w:r>
        <w:t/>
      </w:r>
      <w:r>
        <w:rPr>
          <w:b w:val="true"/>
        </w:rPr>
        <w:t>4.</w:t>
      </w:r>
      <w:r>
        <w:t xml:space="preserve"> </w:t>
      </w:r>
      <w:r>
        <w:rPr>
          <w:b w:val="true"/>
        </w:rPr>
        <w:t>Card Security</w:t>
      </w:r>
      <w:r>
        <w:t/>
      </w:r>
    </w:p>
    <w:p xmlns:tce="http://www.TCE.com">
      <w:pPr>
        <w:pStyle w:val="BodyText"/>
      </w:pPr>
      <w: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xmlns:tce="http://www.TCE.com">
      <w:pPr>
        <w:pStyle w:val="BodyText"/>
      </w:pPr>
      <w:r>
        <w:t>Appendix A: Best Practices (continued)</w:t>
      </w:r>
    </w:p>
    <w:p xmlns:tce="http://www.TCE.com">
      <w:pPr>
        <w:pStyle w:val="BodyText"/>
      </w:pPr>
      <w: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xmlns:tce="http://www.TCE.com">
      <w:pPr>
        <w:pStyle w:val="BodyText"/>
      </w:pPr>
      <w:r>
        <w:t/>
      </w:r>
      <w:r>
        <w:rPr>
          <w:b w:val="true"/>
        </w:rPr>
        <w:t>5.</w:t>
      </w:r>
      <w:r>
        <w:t xml:space="preserve"> </w:t>
      </w:r>
      <w:r>
        <w:rPr>
          <w:b w:val="true"/>
        </w:rPr>
        <w:t>AbilityOne</w:t>
      </w:r>
      <w:r>
        <w:t xml:space="preserve"> </w:t>
      </w:r>
      <w:r>
        <w:rPr>
          <w:b w:val="true"/>
        </w:rPr>
        <w:t>Program</w:t>
      </w:r>
      <w:r>
        <w:t/>
      </w:r>
    </w:p>
    <w:p xmlns:tce="http://www.TCE.com">
      <w:pPr>
        <w:pStyle w:val="BodyText"/>
      </w:pPr>
      <w: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xmlns:tce="http://www.TCE.com">
      <w:pPr>
        <w:pStyle w:val="BodyText"/>
      </w:pPr>
      <w:r>
        <w:t/>
      </w:r>
      <w:r>
        <w:rPr>
          <w:b w:val="true"/>
        </w:rPr>
        <w:t>6.</w:t>
      </w:r>
      <w:r>
        <w:t xml:space="preserve"> </w:t>
      </w:r>
      <w:r>
        <w:rPr>
          <w:b w:val="true"/>
        </w:rPr>
        <w:t>Property Accountability</w:t>
      </w:r>
      <w:r>
        <w:t/>
      </w:r>
    </w:p>
    <w:p xmlns:tce="http://www.TCE.com">
      <w:pPr>
        <w:pStyle w:val="BodyText"/>
      </w:pPr>
      <w: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xmlns:tce="http://www.TCE.com">
      <w:pPr>
        <w:pStyle w:val="BodyText"/>
      </w:pPr>
      <w:r>
        <w:t/>
      </w:r>
      <w:r>
        <w:rPr>
          <w:b w:val="true"/>
        </w:rPr>
        <w:t>7.</w:t>
      </w:r>
      <w:r>
        <w:t xml:space="preserve"> </w:t>
      </w:r>
      <w:r>
        <w:rPr>
          <w:b w:val="true"/>
        </w:rPr>
        <w:t>Contingency Operations</w:t>
      </w:r>
      <w:r>
        <w:t/>
      </w:r>
    </w:p>
    <w:p xmlns:tce="http://www.TCE.com">
      <w:pPr>
        <w:pStyle w:val="BodyText"/>
      </w:pPr>
      <w: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xmlns:tce="http://www.TCE.com">
      <w:pPr>
        <w:pStyle w:val="BodyText"/>
      </w:pPr>
      <w:r>
        <w:t>Appendix A: Best Practices (continued)</w:t>
      </w:r>
    </w:p>
    <w:p xmlns:tce="http://www.TCE.com">
      <w:pPr>
        <w:pStyle w:val="BodyText"/>
      </w:pPr>
      <w:r>
        <w:t>A/OPC in writing if GPCs are authorized while deployed. GPCs OCONUS will be managed to meet program requirements of the issuing agency.</w:t>
      </w:r>
    </w:p>
    <w:p xmlns:tce="http://www.TCE.com">
      <w:pPr>
        <w:pStyle w:val="BodyText"/>
      </w:pPr>
      <w: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xmlns:tce="http://www.TCE.com">
      <w:pPr>
        <w:pStyle w:val="BodyText"/>
      </w:pPr>
      <w:r>
        <w:t/>
      </w:r>
      <w:r>
        <w:rPr>
          <w:b w:val="true"/>
        </w:rPr>
        <w:t>8.</w:t>
      </w:r>
      <w:r>
        <w:t xml:space="preserve"> </w:t>
      </w:r>
      <w:r>
        <w:rPr>
          <w:b w:val="true"/>
        </w:rPr>
        <w:t>Prohibited Purchases and Restrictions on GPC Use</w:t>
      </w:r>
      <w:r>
        <w:t/>
      </w:r>
    </w:p>
    <w:p xmlns:tce="http://www.TCE.com">
      <w:pPr>
        <w:pStyle w:val="BodyText"/>
      </w:pPr>
      <w:r>
        <w:t>Each CH is authorized to buy necessary supplies and services provided there is adequate funding, the items are purchased at a reasonable price, and are not prohibited.</w:t>
      </w:r>
    </w:p>
    <w:p xmlns:tce="http://www.TCE.com">
      <w:pPr>
        <w:pStyle w:val="BodyText"/>
      </w:pPr>
      <w: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xmlns:tce="http://www.TCE.com">
      <w:pPr>
        <w:pStyle w:val="BodyText"/>
      </w:pPr>
      <w:r>
        <w:t/>
      </w:r>
      <w:r>
        <w:rPr>
          <w:b w:val="true"/>
        </w:rPr>
        <w:t>9.</w:t>
      </w:r>
      <w:r>
        <w:t xml:space="preserve"> </w:t>
      </w:r>
      <w:r>
        <w:rPr>
          <w:b w:val="true"/>
        </w:rPr>
        <w:t>Merchant category Code Blocks and Overrides</w:t>
      </w:r>
      <w:r>
        <w:t/>
      </w:r>
    </w:p>
    <w:p xmlns:tce="http://www.TCE.com">
      <w:pPr>
        <w:pStyle w:val="BodyText"/>
      </w:pPr>
      <w: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xmlns:tce="http://www.TCE.com">
      <w:pPr>
        <w:pStyle w:val="BodyText"/>
      </w:pPr>
      <w: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xmlns:tce="http://www.TCE.com">
      <w:pPr>
        <w:pStyle w:val="BodyText"/>
      </w:pPr>
      <w:r>
        <w:t>(1) 4829 – Wire Transfer/Money Orders</w:t>
      </w:r>
    </w:p>
    <w:p xmlns:tce="http://www.TCE.com">
      <w:pPr>
        <w:pStyle w:val="BodyText"/>
      </w:pPr>
      <w:r>
        <w:t>(2) 5932 – Antique Shops</w:t>
      </w:r>
    </w:p>
    <w:p xmlns:tce="http://www.TCE.com">
      <w:pPr>
        <w:pStyle w:val="BodyText"/>
      </w:pPr>
      <w:r>
        <w:t>(3) 5933 – Pawn Shops</w:t>
      </w:r>
    </w:p>
    <w:p xmlns:tce="http://www.TCE.com">
      <w:pPr>
        <w:pStyle w:val="BodyText"/>
      </w:pPr>
      <w:r>
        <w:t>(4) 5937 – Antique Reproductions</w:t>
      </w:r>
    </w:p>
    <w:p xmlns:tce="http://www.TCE.com">
      <w:pPr>
        <w:pStyle w:val="BodyText"/>
      </w:pPr>
      <w:r>
        <w:t>Appendix A: Best Practices (continued)</w:t>
      </w:r>
    </w:p>
    <w:p xmlns:tce="http://www.TCE.com">
      <w:pPr>
        <w:pStyle w:val="BodyText"/>
      </w:pPr>
      <w:r>
        <w:t>(5) 5944 – Jewelry Stores</w:t>
      </w:r>
    </w:p>
    <w:p xmlns:tce="http://www.TCE.com">
      <w:pPr>
        <w:pStyle w:val="BodyText"/>
      </w:pPr>
      <w:r>
        <w:t>(6) 5960 – Direct Marketing Insurance</w:t>
      </w:r>
    </w:p>
    <w:p xmlns:tce="http://www.TCE.com">
      <w:pPr>
        <w:pStyle w:val="BodyText"/>
      </w:pPr>
      <w:r>
        <w:t>(7) 6010 – Financial Institutions: Manual Cash Advance</w:t>
      </w:r>
    </w:p>
    <w:p xmlns:tce="http://www.TCE.com">
      <w:pPr>
        <w:pStyle w:val="BodyText"/>
      </w:pPr>
      <w:r>
        <w:t>(8) 6011 – Financial Institutions: Automatic Cash Advance</w:t>
      </w:r>
    </w:p>
    <w:p xmlns:tce="http://www.TCE.com">
      <w:pPr>
        <w:pStyle w:val="BodyText"/>
      </w:pPr>
      <w:r>
        <w:t>(9) 6012 – Financial Institutions: Merchandise and Services</w:t>
      </w:r>
    </w:p>
    <w:p xmlns:tce="http://www.TCE.com">
      <w:pPr>
        <w:pStyle w:val="BodyText"/>
      </w:pPr>
      <w:r>
        <w:t>(10) 6051 – Non-Financial Institutions: Foreign Currency, Money Orders, and Travelers Checks</w:t>
      </w:r>
    </w:p>
    <w:p xmlns:tce="http://www.TCE.com">
      <w:pPr>
        <w:pStyle w:val="BodyText"/>
      </w:pPr>
      <w:r>
        <w:t>(11) 6211 – Security Brokers/Dealers</w:t>
      </w:r>
    </w:p>
    <w:p xmlns:tce="http://www.TCE.com">
      <w:pPr>
        <w:pStyle w:val="BodyText"/>
      </w:pPr>
      <w:r>
        <w:t>(12) 6760 – Savings Bonds</w:t>
      </w:r>
    </w:p>
    <w:p xmlns:tce="http://www.TCE.com">
      <w:pPr>
        <w:pStyle w:val="BodyText"/>
      </w:pPr>
      <w:r>
        <w:t>(13) 7012 – Timeshares</w:t>
      </w:r>
    </w:p>
    <w:p xmlns:tce="http://www.TCE.com">
      <w:pPr>
        <w:pStyle w:val="BodyText"/>
      </w:pPr>
      <w:r>
        <w:t>(14) 7273 – Dating and Escort Services</w:t>
      </w:r>
    </w:p>
    <w:p xmlns:tce="http://www.TCE.com">
      <w:pPr>
        <w:pStyle w:val="BodyText"/>
      </w:pPr>
      <w:r>
        <w:t>(15) 7995 – Betting, Casino Gaming Chips, and Off-Track Betting</w:t>
      </w:r>
    </w:p>
    <w:p xmlns:tce="http://www.TCE.com">
      <w:pPr>
        <w:pStyle w:val="BodyText"/>
      </w:pPr>
      <w:r>
        <w:t>(16) 8651 – Political Organizations</w:t>
      </w:r>
    </w:p>
    <w:p xmlns:tce="http://www.TCE.com">
      <w:pPr>
        <w:pStyle w:val="BodyText"/>
      </w:pPr>
      <w:r>
        <w:t>(17) 9211 – Court Costs, Alimony, and Child Support</w:t>
      </w:r>
    </w:p>
    <w:p xmlns:tce="http://www.TCE.com">
      <w:pPr>
        <w:pStyle w:val="BodyText"/>
      </w:pPr>
      <w:r>
        <w:t>(18) 9222 – Fines</w:t>
      </w:r>
    </w:p>
    <w:p xmlns:tce="http://www.TCE.com">
      <w:pPr>
        <w:pStyle w:val="BodyText"/>
      </w:pPr>
      <w:r>
        <w:t>(19) 9223 – Bail and Bond Payments</w:t>
      </w:r>
    </w:p>
    <w:p xmlns:tce="http://www.TCE.com">
      <w:pPr>
        <w:pStyle w:val="BodyText"/>
      </w:pPr>
      <w:r>
        <w:t>(20) 9311 – Tax Payments</w:t>
      </w:r>
    </w:p>
    <w:p xmlns:tce="http://www.TCE.com">
      <w:pPr>
        <w:pStyle w:val="BodyText"/>
      </w:pPr>
      <w:r>
        <w:t>(21) 9700 – Automated Referral Service</w:t>
      </w:r>
    </w:p>
    <w:p xmlns:tce="http://www.TCE.com">
      <w:pPr>
        <w:pStyle w:val="BodyText"/>
      </w:pPr>
      <w: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xmlns:tce="http://www.TCE.com">
      <w:pPr>
        <w:pStyle w:val="BodyText"/>
      </w:pPr>
      <w:r>
        <w:t>(2) GPC number, CH name and billing address.</w:t>
      </w:r>
    </w:p>
    <w:p xmlns:tce="http://www.TCE.com">
      <w:pPr>
        <w:pStyle w:val="BodyText"/>
      </w:pPr>
      <w:r>
        <w:t>(3) GPC expiration date.</w:t>
      </w:r>
    </w:p>
    <w:p xmlns:tce="http://www.TCE.com">
      <w:pPr>
        <w:pStyle w:val="BodyText"/>
      </w:pPr>
      <w:r>
        <w:t>(4) Purchase amount.</w:t>
      </w:r>
    </w:p>
    <w:p xmlns:tce="http://www.TCE.com">
      <w:pPr>
        <w:pStyle w:val="BodyText"/>
      </w:pPr>
      <w:r>
        <w:t>(5) Advise that this transaction has been coordinated through the Army Level 4 A/OPC.</w:t>
      </w:r>
    </w:p>
    <w:p xmlns:tce="http://www.TCE.com">
      <w:pPr>
        <w:pStyle w:val="BodyText"/>
      </w:pPr>
      <w:r>
        <w:t>Appendix A: Best Practices (continued)</w:t>
      </w:r>
    </w:p>
    <w:p xmlns:tce="http://www.TCE.com">
      <w:pPr>
        <w:pStyle w:val="BodyText"/>
      </w:pPr>
      <w:r>
        <w:t/>
      </w:r>
      <w:r>
        <w:rPr>
          <w:b w:val="true"/>
        </w:rPr>
        <w:t>10.</w:t>
      </w:r>
      <w:r>
        <w:t xml:space="preserve"> </w:t>
      </w:r>
      <w:r>
        <w:rPr>
          <w:b w:val="true"/>
        </w:rPr>
        <w:t>Monitoring and Surveillance</w:t>
      </w:r>
      <w:r>
        <w:t/>
      </w:r>
    </w:p>
    <w:p xmlns:tce="http://www.TCE.com">
      <w:pPr>
        <w:pStyle w:val="BodyText"/>
      </w:pPr>
      <w: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xmlns:tce="http://www.TCE.com">
      <w:pPr>
        <w:pStyle w:val="BodyText"/>
      </w:pPr>
      <w: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xmlns:tce="http://www.TCE.com">
      <w:pPr>
        <w:pStyle w:val="BodyText"/>
      </w:pPr>
      <w: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xmlns:tce="http://www.TCE.com">
      <w:pPr>
        <w:pStyle w:val="BodyText"/>
      </w:pPr>
      <w:r>
        <w:t/>
      </w:r>
      <w:r>
        <w:rPr>
          <w:b w:val="true"/>
        </w:rPr>
        <w:t>11.</w:t>
      </w:r>
      <w:r>
        <w:t xml:space="preserve"> </w:t>
      </w:r>
      <w:r>
        <w:rPr>
          <w:b w:val="true"/>
        </w:rPr>
        <w:t>Metrics and Reporting</w:t>
      </w:r>
      <w:r>
        <w:t/>
      </w:r>
    </w:p>
    <w:p xmlns:tce="http://www.TCE.com">
      <w:pPr>
        <w:pStyle w:val="BodyText"/>
      </w:pPr>
      <w: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xmlns:tce="http://www.TCE.com">
      <w:pPr>
        <w:pStyle w:val="BodyText"/>
      </w:pPr>
      <w:r>
        <w:t>(1) Metrics listed in OMB Circular A-123 Appendix B Chapter 5.3</w:t>
      </w:r>
    </w:p>
    <w:p xmlns:tce="http://www.TCE.com">
      <w:pPr>
        <w:pStyle w:val="BodyText"/>
      </w:pPr>
      <w:r>
        <w:t>(2) Army Level 2 A/OPC reporting requirements listed in Appendix G.</w:t>
      </w:r>
    </w:p>
    <w:p xmlns:tce="http://www.TCE.com">
      <w:pPr>
        <w:pStyle w:val="BodyText"/>
      </w:pPr>
      <w:r>
        <w:t>(3) Span of control ratios for accounts listed under the A/OPC and BO.</w:t>
      </w:r>
    </w:p>
    <w:p xmlns:tce="http://www.TCE.com">
      <w:pPr>
        <w:pStyle w:val="BodyText"/>
      </w:pPr>
      <w:r>
        <w:t>(4) Data mining reports available through the Servicing Bank’s EAS which focus on purchase card activity for indications of potentially fraudulent, improper, or questionable purchases.</w:t>
      </w:r>
    </w:p>
    <w:p xmlns:tce="http://www.TCE.com">
      <w:pPr>
        <w:pStyle w:val="BodyText"/>
      </w:pPr>
      <w:r>
        <w:t>(5) The number and dollar amount of transactions.</w:t>
      </w:r>
    </w:p>
    <w:p xmlns:tce="http://www.TCE.com">
      <w:pPr>
        <w:pStyle w:val="BodyText"/>
      </w:pPr>
      <w:r>
        <w:t>Appendix A: Best Practices (continued)</w:t>
      </w:r>
    </w:p>
    <w:p xmlns:tce="http://www.TCE.com">
      <w:pPr>
        <w:pStyle w:val="BodyText"/>
      </w:pPr>
      <w:r>
        <w:t>(6) GPC centralized training database – monitor adherence to GPC program training requirements.</w:t>
      </w:r>
    </w:p>
    <w:p xmlns:tce="http://www.TCE.com">
      <w:pPr>
        <w:pStyle w:val="BodyText"/>
      </w:pPr>
      <w:r>
        <w:t>(7) Annually assess relevancy and appropriateness of GPC training.</w:t>
      </w:r>
    </w:p>
    <w:p xmlns:tce="http://www.TCE.com">
      <w:pPr>
        <w:pStyle w:val="BodyText"/>
      </w:pPr>
      <w:r>
        <w:t>(8) Financial Controls – at a minimum every 6 months monitor and assess single and monthly purchase limits.</w:t>
      </w:r>
    </w:p>
    <w:p xmlns:tce="http://www.TCE.com">
      <w:pPr>
        <w:pStyle w:val="BodyText"/>
      </w:pPr>
      <w: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xmlns:tce="http://www.TCE.com">
      <w:pPr>
        <w:pStyle w:val="BodyText"/>
      </w:pPr>
      <w:r>
        <w:t>(10) Succession Planning – at a minimum annually assess available resources/workforce to ensure continuity of needed skills and abilities at a grade level commensurate with responsibilities to perform and fulfill GPC duties and responsibilities.</w:t>
      </w:r>
    </w:p>
    <w:p xmlns:tce="http://www.TCE.com">
      <w:pPr>
        <w:pStyle w:val="BodyText"/>
      </w:pPr>
      <w: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xmlns:tce="http://www.TCE.com">
      <w:pPr>
        <w:pStyle w:val="BodyText"/>
      </w:pPr>
      <w:r>
        <w:t>(12) A/OPC Matrix of internal control weaknesses resulting from the annual reviews of the BOs and CHs.</w:t>
      </w:r>
    </w:p>
    <w:p xmlns:tce="http://www.TCE.com">
      <w:pPr>
        <w:pStyle w:val="BodyText"/>
      </w:pPr>
      <w:r>
        <w:t/>
      </w:r>
      <w:r>
        <w:rPr>
          <w:b w:val="true"/>
        </w:rPr>
        <w:t>12.</w:t>
      </w:r>
      <w:r>
        <w:t xml:space="preserve"> </w:t>
      </w:r>
      <w:r>
        <w:rPr>
          <w:b w:val="true"/>
        </w:rPr>
        <w:t>Payment Delinquency Monitoring.</w:t>
      </w:r>
      <w:r>
        <w:t/>
      </w:r>
    </w:p>
    <w:p xmlns:tce="http://www.TCE.com">
      <w:pPr>
        <w:pStyle w:val="BodyText"/>
      </w:pPr>
      <w: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xmlns:tce="http://www.TCE.com">
      <w:pPr>
        <w:pStyle w:val="BodyText"/>
      </w:pPr>
      <w: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Topic unique_1048-->
    <w:p xmlns:tce="http://www.TCE.com">
      <w:pPr>
        <w:pStyle w:val="Heading2"/>
      </w:pPr>
      <w:bookmarkStart w:id="3462" w:name="_Numd19e51370"/>
      <w:bookmarkStart w:id="3463" w:name="_Refd19e51370"/>
      <w:bookmarkStart w:id="3464" w:name="_Tocd19e51370"/>
      <w:r>
        <w:t/>
      </w:r>
      <w:r>
        <w:t>Appendix B: References</w:t>
      </w:r>
      <w:r>
        <w:t xml:space="preserve"> Table Of Contents</w:t>
      </w:r>
      <w:bookmarkEnd w:id="3463"/>
      <w:bookmarkEnd w:id="3464"/>
      <w:bookmarkEnd w:id="3462"/>
    </w:p>
    <w:p xmlns:tce="http://www.TCE.com">
      <w:pPr>
        <w:pStyle w:val="BodyText"/>
      </w:pPr>
      <w:r>
        <w:t/>
      </w:r>
      <w:r>
        <w:rPr>
          <w:b w:val="true"/>
        </w:rPr>
        <w:t>Section</w:t>
      </w:r>
      <w:r>
        <w:t xml:space="preserve"> </w:t>
      </w:r>
      <w:r>
        <w:rPr>
          <w:b w:val="true"/>
        </w:rPr>
        <w:t>1</w:t>
      </w:r>
      <w:r>
        <w:t/>
      </w:r>
    </w:p>
    <w:p xmlns:tce="http://www.TCE.com">
      <w:pPr>
        <w:pStyle w:val="BodyText"/>
      </w:pPr>
      <w:r>
        <w:t/>
      </w:r>
      <w:r>
        <w:rPr>
          <w:b w:val="true"/>
        </w:rPr>
        <w:t>Required Publications</w:t>
      </w:r>
      <w:r>
        <w:t xml:space="preserve"> </w:t>
      </w:r>
      <w:r>
        <w:rPr>
          <w:b w:val="true"/>
        </w:rPr>
        <w:t>:</w:t>
      </w:r>
      <w:r>
        <w:t xml:space="preserve"> Per DA Pamphlet (PAM) 25-40, a </w:t>
      </w:r>
      <w:r>
        <w:rPr>
          <w:i/>
        </w:rPr>
        <w:t>required</w:t>
      </w:r>
      <w:r>
        <w:t xml:space="preserve"> publication is one that the user needs to read in order to understand or comply with the publication being written.</w:t>
      </w:r>
    </w:p>
    <w:p xmlns:tce="http://www.TCE.com">
      <w:pPr>
        <w:pStyle w:val="BodyText"/>
      </w:pPr>
      <w:r>
        <w:t>a. Army Regulation (AR) 11-2, Manager’s Internal Control Program.</w:t>
      </w:r>
    </w:p>
    <w:p xmlns:tce="http://www.TCE.com">
      <w:pPr>
        <w:pStyle w:val="BodyText"/>
      </w:pPr>
      <w:r>
        <w:t>b. AFARS 5113.202-90 - Purchase guidelines.</w:t>
      </w:r>
    </w:p>
    <w:p xmlns:tce="http://www.TCE.com">
      <w:pPr>
        <w:pStyle w:val="BodyText"/>
      </w:pPr>
      <w:r>
        <w:t>c. AR 710-2, Supply Policy Below the National Level</w:t>
      </w:r>
    </w:p>
    <w:p xmlns:tce="http://www.TCE.com">
      <w:pPr>
        <w:pStyle w:val="BodyText"/>
      </w:pPr>
      <w:r>
        <w:t>d. AR 735-5, Policies and Procedures for Property Accountability</w:t>
      </w:r>
    </w:p>
    <w:p xmlns:tce="http://www.TCE.com">
      <w:pPr>
        <w:pStyle w:val="BodyText"/>
      </w:pPr>
      <w:r>
        <w:t>e. FAR 8, Required Sources of Supplies and Services.</w:t>
      </w:r>
    </w:p>
    <w:p xmlns:tce="http://www.TCE.com">
      <w:pPr>
        <w:pStyle w:val="BodyText"/>
      </w:pPr>
      <w:r>
        <w:t>f. FAR 13.301, Government-wide Commercial Purchase Card.</w:t>
      </w:r>
    </w:p>
    <w:p xmlns:tce="http://www.TCE.com">
      <w:pPr>
        <w:pStyle w:val="BodyText"/>
      </w:pPr>
      <w:r>
        <w:t>g. DFARS 208, Required Sources of Supplies and Services.</w:t>
      </w:r>
    </w:p>
    <w:p xmlns:tce="http://www.TCE.com">
      <w:pPr>
        <w:pStyle w:val="BodyText"/>
      </w:pPr>
      <w:r>
        <w:t>h. DFARS 213.301, Simplified Acquisition Methods.</w:t>
      </w:r>
    </w:p>
    <w:p xmlns:tce="http://www.TCE.com">
      <w:pPr>
        <w:pStyle w:val="BodyText"/>
      </w:pPr>
      <w:r>
        <w:t>i. DOD Directive 7000.14-R, DOD Accountable Officials and Certifying Officers.</w:t>
      </w:r>
    </w:p>
    <w:p xmlns:tce="http://www.TCE.com">
      <w:pPr>
        <w:pStyle w:val="BodyText"/>
      </w:pPr>
      <w:r>
        <w:t>j. DOD FMR, Volume 5 - Disbursing Policy and Procedures, Chapter 33 - Accountable Officials and Certifying Officers; also Paragraph 3308.</w:t>
      </w:r>
    </w:p>
    <w:p xmlns:tce="http://www.TCE.com">
      <w:pPr>
        <w:pStyle w:val="BodyText"/>
      </w:pPr>
      <w:r>
        <w:t>k. DOD FMR, Volume 10, Ch. 23, “Purchase Card Payments”</w:t>
      </w:r>
    </w:p>
    <w:p xmlns:tce="http://www.TCE.com">
      <w:pPr>
        <w:pStyle w:val="BodyText"/>
      </w:pPr>
      <w:r>
        <w:t>l. DOD FMR Vol. 10, Ch. 23, Annex 1, “Purchase Card Certification Statements”</w:t>
      </w:r>
    </w:p>
    <w:p xmlns:tce="http://www.TCE.com">
      <w:pPr>
        <w:pStyle w:val="BodyText"/>
      </w:pPr>
      <w:r>
        <w:t>m. DOD FMR Vol. 10, Ch. 2, “Discount Offers and Rebates/Refunds”</w:t>
      </w:r>
    </w:p>
    <w:p xmlns:tce="http://www.TCE.com">
      <w:pPr>
        <w:pStyle w:val="BodyText"/>
      </w:pPr>
      <w:r>
        <w:t>n. AR 25-1 and DA PAM 25-1-1 designate Computer Hardware, Enterprise Software and Solutions (CHESS) as the primary source for the purchase of COTS software, desktops, and notebook computers regardless of dollar value.</w:t>
      </w:r>
    </w:p>
    <w:p xmlns:tce="http://www.TCE.com">
      <w:pPr>
        <w:pStyle w:val="BodyText"/>
      </w:pPr>
      <w:r>
        <w:t>o. DOD Government Charge Card Guidebook for Establishing and Managing Purchase, Travel, and Fuel Card Programs (DOD Guidebook)</w:t>
      </w:r>
    </w:p>
    <w:p xmlns:tce="http://www.TCE.com">
      <w:pPr>
        <w:pStyle w:val="BodyText"/>
      </w:pPr>
      <w:r>
        <w:t>p. OMB Circular No. A-123, Appendix B Revised</w:t>
      </w:r>
    </w:p>
    <w:p xmlns:tce="http://www.TCE.com">
      <w:pPr>
        <w:pStyle w:val="BodyText"/>
      </w:pPr>
      <w:r>
        <w:t/>
      </w:r>
      <w:r>
        <w:rPr>
          <w:b w:val="true"/>
        </w:rPr>
        <w:t>Section</w:t>
      </w:r>
      <w:r>
        <w:t xml:space="preserve"> </w:t>
      </w:r>
      <w:r>
        <w:rPr>
          <w:b w:val="true"/>
        </w:rPr>
        <w:t>2</w:t>
      </w:r>
      <w:r>
        <w:t/>
      </w:r>
    </w:p>
    <w:p xmlns:tce="http://www.TCE.com">
      <w:pPr>
        <w:pStyle w:val="BodyText"/>
      </w:pPr>
      <w:r>
        <w:t/>
      </w:r>
      <w:r>
        <w:rPr>
          <w:b w:val="true"/>
        </w:rPr>
        <w:t>Related Publications</w:t>
      </w:r>
      <w:r>
        <w:t xml:space="preserve"> </w:t>
      </w:r>
      <w:r>
        <w:rPr>
          <w:b w:val="true"/>
        </w:rPr>
        <w:t>:</w:t>
      </w:r>
      <w:r>
        <w:t xml:space="preserve"> Per DA PAM 25-40, a </w:t>
      </w:r>
      <w:r>
        <w:rPr>
          <w:i/>
        </w:rPr>
        <w:t>related</w:t>
      </w:r>
      <w:r>
        <w:t xml:space="preserve"> reference informs the reader of a source of additional information.</w:t>
      </w:r>
    </w:p>
    <w:p xmlns:tce="http://www.TCE.com">
      <w:pPr>
        <w:pStyle w:val="BodyText"/>
      </w:pPr>
      <w:r>
        <w:t>a. AR 37-47, Representation Funds of the Secretary of the Army.</w:t>
      </w:r>
    </w:p>
    <w:p xmlns:tce="http://www.TCE.com">
      <w:pPr>
        <w:pStyle w:val="BodyText"/>
      </w:pPr>
      <w:r>
        <w:t>b. AR 725-50, Requisition, Receipt, and Issue System.</w:t>
      </w:r>
    </w:p>
    <w:p xmlns:tce="http://www.TCE.com">
      <w:pPr>
        <w:pStyle w:val="BodyText"/>
      </w:pPr>
      <w:r>
        <w:t>c. DOD Charge Card Task Force Final Report, June 27, 2002.</w:t>
      </w:r>
    </w:p>
    <w:p xmlns:tce="http://www.TCE.com">
      <w:pPr>
        <w:pStyle w:val="BodyText"/>
      </w:pPr>
      <w:r>
        <w:t>d. DOD, “Department of Defense (DOD Charge Card Programs,” Policy Memorandum (Paul Wolfowitz, June 21, 2002)</w:t>
      </w:r>
    </w:p>
    <w:p xmlns:tce="http://www.TCE.com">
      <w:pPr>
        <w:pStyle w:val="BodyText"/>
      </w:pPr>
      <w:r>
        <w:t>e. DOD, “Disciplinary Guidelines for Misuse of Government Charge Cards by Military Personnel,” Policy Memorandum (David Chu, June 10, 2003)</w:t>
      </w:r>
    </w:p>
    <w:p xmlns:tce="http://www.TCE.com">
      <w:pPr>
        <w:pStyle w:val="BodyText"/>
      </w:pPr>
      <w:r>
        <w:t>f. DOD, “Government Charge Card Disciplinary Guide for Civilian Employees,” Policy Memorandum (Ginger Groeber, April 21, 2003)</w:t>
      </w:r>
    </w:p>
    <w:p xmlns:tce="http://www.TCE.com">
      <w:pPr>
        <w:pStyle w:val="BodyText"/>
      </w:pPr>
      <w:r>
        <w:t>g. DOD, “Guidance for the Investigation of Fraud, Waste, and Abuse Involving the Use of Purchase Cards and Travel Cards,” Policy Memorandum (Joseph Schmitz, September 25, 2002).</w:t>
      </w:r>
    </w:p>
    <w:p xmlns:tce="http://www.TCE.com">
      <w:pPr>
        <w:pStyle w:val="BodyText"/>
      </w:pPr>
      <w:r>
        <w:t>h. DOD, “Inclusion on Personnel Departure Checklists of the Requirement to Turn in Government Charge Cards,” Policy Memorandum (David Chu, June 23, 2003)</w:t>
      </w:r>
    </w:p>
    <w:p xmlns:tce="http://www.TCE.com">
      <w:pPr>
        <w:pStyle w:val="BodyText"/>
      </w:pPr>
      <w:r>
        <w:t>Appendix B: References (continued)</w:t>
      </w:r>
    </w:p>
    <w:p xmlns:tce="http://www.TCE.com">
      <w:pPr>
        <w:pStyle w:val="BodyText"/>
      </w:pPr>
      <w:r>
        <w:t>i. DOD, “Suspension of Access to Classified Information Due to Abuse or Misuse of Government Charge Cards,” Policy Memorandum (John Stenbit, November 4, 2002).</w:t>
      </w:r>
    </w:p>
    <w:p xmlns:tce="http://www.TCE.com">
      <w:pPr>
        <w:pStyle w:val="BodyText"/>
      </w:pPr>
      <w:r>
        <w:t>j. Executive Order 12931, Federal Procurement Reform, October 13, 1993.</w:t>
      </w:r>
    </w:p>
    <w:p xmlns:tce="http://www.TCE.com">
      <w:pPr>
        <w:pStyle w:val="BodyText"/>
      </w:pPr>
      <w:r>
        <w:t>k. FAR 2.101, Definitions.</w:t>
      </w:r>
    </w:p>
    <w:p xmlns:tce="http://www.TCE.com">
      <w:pPr>
        <w:pStyle w:val="BodyText"/>
      </w:pPr>
      <w:r>
        <w:t>l. FAR 4.805, Storage, Handling, and Disposal of Contract Files.</w:t>
      </w:r>
    </w:p>
    <w:p xmlns:tce="http://www.TCE.com">
      <w:pPr>
        <w:pStyle w:val="BodyText"/>
      </w:pPr>
      <w:r>
        <w:t>m. FAR 52.232-25, Prompt Payment.</w:t>
      </w:r>
    </w:p>
    <w:p xmlns:tce="http://www.TCE.com">
      <w:pPr>
        <w:pStyle w:val="BodyText"/>
      </w:pPr>
      <w:r>
        <w:t>n. Federal Acquisition Streamlining Act of 1994, P.L. 103-355, Title IV—Simplified Acquisition Threshold, Subtitle D—Micro-Purchase Procedures.</w:t>
      </w:r>
    </w:p>
    <w:p xmlns:tce="http://www.TCE.com">
      <w:pPr>
        <w:pStyle w:val="BodyText"/>
      </w:pPr>
      <w:r>
        <w:t>o. Government Accountability Office (GAO), Audit Guide: Auditing and Investigating the Internal Controls of GPC Programs, November 2003. GAO Report Number GAO-04-87G.</w:t>
      </w:r>
    </w:p>
    <w:p xmlns:tce="http://www.TCE.com">
      <w:pPr>
        <w:pStyle w:val="BodyText"/>
      </w:pPr>
      <w:r>
        <w:t>p. GAO, General Accounting Office Policy and Procedures Manual for Guidance of Federal Agencies.</w:t>
      </w:r>
    </w:p>
    <w:p xmlns:tce="http://www.TCE.com">
      <w:pPr>
        <w:pStyle w:val="BodyText"/>
      </w:pPr>
      <w:r>
        <w:t>q. GAO, Appropriations Law, Volume I, Nature of Appropriations Law.</w:t>
      </w:r>
    </w:p>
    <w:p xmlns:tce="http://www.TCE.com">
      <w:pPr>
        <w:pStyle w:val="BodyText"/>
      </w:pPr>
      <w:r>
        <w:t>r. GSA SmartPay master contract, Section CC.8, Authorization Controls for the Purchase Card Program.</w:t>
      </w:r>
    </w:p>
    <w:p xmlns:tce="http://www.TCE.com">
      <w:pPr>
        <w:pStyle w:val="BodyText"/>
      </w:pPr>
      <w:r>
        <w:t>s. OSD Memo for Secretaries of the Military Departments Attn: Acquisition Executives Directors of the Defense Agencies: Subject: Internal Controls for the Purchase Card Program, 19 Dec 2005</w:t>
      </w:r>
    </w:p>
    <w:p xmlns:tce="http://www.TCE.com">
      <w:pPr>
        <w:pStyle w:val="BodyText"/>
      </w:pPr>
      <w:r>
        <w:t>t. Management Initiative Decision No. 904, DOD Charge Card Management, December 18, 2002.</w:t>
      </w:r>
    </w:p>
    <w:p xmlns:tce="http://www.TCE.com">
      <w:pPr>
        <w:pStyle w:val="BodyText"/>
      </w:pPr>
      <w:r>
        <w:t>u. Office of the Assistant Secretary of the Army Financial Management and Comptroller Memorandum, Foreign Draft Checks, February 4, 1998.</w:t>
      </w:r>
    </w:p>
    <w:p xmlns:tce="http://www.TCE.com">
      <w:pPr>
        <w:pStyle w:val="BodyText"/>
      </w:pPr>
      <w:r>
        <w:t>v. Office of the Under Secretary of Defense, “Acquisition Policy on Facilitating Merchant Shipments in the DOD Organic Distribution System,” Memo July 23, 2003.</w:t>
      </w:r>
    </w:p>
    <w:p xmlns:tce="http://www.TCE.com">
      <w:pPr>
        <w:pStyle w:val="BodyText"/>
      </w:pPr>
      <w:r>
        <w:t>w. Office of the Under Secretary of Defense (Comptroller), “Purchase Card Reengineering Implementation Memorandum #1, Certifying Officer Guidance, Change 1,” Memorandum.</w:t>
      </w:r>
    </w:p>
    <w:p xmlns:tce="http://www.TCE.com">
      <w:pPr>
        <w:pStyle w:val="BodyText"/>
      </w:pPr>
      <w:r>
        <w:t>x. Treasury Financial Manual, Volume 1, Part 4, Chapter 4500—Government Purchase Cards.</w:t>
      </w:r>
    </w:p>
    <w:p xmlns:tce="http://www.TCE.com">
      <w:pPr>
        <w:pStyle w:val="BodyText"/>
      </w:pPr>
      <w:r>
        <w:t>y. U.S. Army Non-Appropriated Fund Instrumentalities Standing Operating Procedure, Purchase Card and Convenience Checks, 22 June 2004</w:t>
      </w:r>
    </w:p>
    <w:p xmlns:tce="http://www.TCE.com">
      <w:pPr>
        <w:pStyle w:val="BodyText"/>
      </w:pPr>
      <w:r>
        <w:t>z. U.S.C., Title 5, §5514, Withholding Pay – Installment Deduction for Indebtedness to the United States.</w:t>
      </w:r>
    </w:p>
    <w:p xmlns:tce="http://www.TCE.com">
      <w:pPr>
        <w:pStyle w:val="BodyText"/>
      </w:pPr>
      <w:r>
        <w:t>aa. U.S.C., Title 10, §2302b, Implementation of Simplified Acquisition Procedures.</w:t>
      </w:r>
    </w:p>
    <w:p xmlns:tce="http://www.TCE.com">
      <w:pPr>
        <w:pStyle w:val="BodyText"/>
      </w:pPr>
      <w:r>
        <w:t>bb. U.S.C., Title 10, §2304, Contracts: Competition Requirements, note Requirements Relating to Micro-Purchases.</w:t>
      </w:r>
    </w:p>
    <w:p xmlns:tce="http://www.TCE.com">
      <w:pPr>
        <w:pStyle w:val="BodyText"/>
      </w:pPr>
      <w:r>
        <w:t>cc. U.S.C., Title 10, Chapter 47, Uniform Code of Military Justice.</w:t>
      </w:r>
    </w:p>
    <w:p xmlns:tce="http://www.TCE.com">
      <w:pPr>
        <w:pStyle w:val="BodyText"/>
      </w:pPr>
      <w:r>
        <w:t>dd. U.S.C., Title 18, §208, Acts Affecting a Personal Financial Interest.</w:t>
      </w:r>
    </w:p>
    <w:p xmlns:tce="http://www.TCE.com">
      <w:pPr>
        <w:pStyle w:val="BodyText"/>
      </w:pPr>
      <w:r>
        <w:t>ee. U.S.C., Title 18, §287, False, Fictitious, or Fraudulent Claims.</w:t>
      </w:r>
    </w:p>
    <w:p xmlns:tce="http://www.TCE.com">
      <w:pPr>
        <w:pStyle w:val="BodyText"/>
      </w:pPr>
      <w:r>
        <w:t>ff. U.S.C., Title 18, §371, Conspiracy to Commit Offense or to Defraud United States.</w:t>
      </w:r>
    </w:p>
    <w:p xmlns:tce="http://www.TCE.com">
      <w:pPr>
        <w:pStyle w:val="BodyText"/>
      </w:pPr>
      <w:r>
        <w:t>gg. U.S.C., Title 18, §641, Public Money, Property, or Records.</w:t>
      </w:r>
    </w:p>
    <w:p xmlns:tce="http://www.TCE.com">
      <w:pPr>
        <w:pStyle w:val="BodyText"/>
      </w:pPr>
      <w:r>
        <w:t>hh. U.S.C., Title 18, §1001, Fraud and False Statements—Statements or Entries Generally.</w:t>
      </w:r>
    </w:p>
    <w:p xmlns:tce="http://www.TCE.com">
      <w:pPr>
        <w:pStyle w:val="BodyText"/>
      </w:pPr>
      <w:r>
        <w:t>Appendix B: References (continued)</w:t>
      </w:r>
    </w:p>
    <w:p xmlns:tce="http://www.TCE.com">
      <w:pPr>
        <w:pStyle w:val="BodyText"/>
      </w:pPr>
      <w:r>
        <w:t>ii. U.S.C., Title 18, §1031, Major Fraud against the United States.</w:t>
      </w:r>
    </w:p>
    <w:p xmlns:tce="http://www.TCE.com">
      <w:pPr>
        <w:pStyle w:val="BodyText"/>
      </w:pPr>
      <w:r>
        <w:t>jj. U.S.C., Title 18, §1341, Frauds and Swindles.</w:t>
      </w:r>
    </w:p>
    <w:p xmlns:tce="http://www.TCE.com">
      <w:pPr>
        <w:pStyle w:val="BodyText"/>
      </w:pPr>
      <w:r>
        <w:t>kk. U.S.C., Title 18, §1343, Fraud by Wire, Radio, or Television.</w:t>
      </w:r>
    </w:p>
    <w:p xmlns:tce="http://www.TCE.com">
      <w:pPr>
        <w:pStyle w:val="BodyText"/>
      </w:pPr>
      <w:r>
        <w:t>ll. U.S.C., Title 31, §3528, Responsibilities and Relief from Liability of Certifying Officials.</w:t>
      </w:r>
    </w:p>
    <w:p xmlns:tce="http://www.TCE.com">
      <w:pPr>
        <w:pStyle w:val="BodyText"/>
      </w:pPr>
      <w:r>
        <w:t>mm. U.S.C., Title 31, §3729, False Claims.</w:t>
      </w:r>
    </w:p>
    <w:p xmlns:tce="http://www.TCE.com">
      <w:pPr>
        <w:pStyle w:val="BodyText"/>
      </w:pPr>
      <w:r>
        <w:t>nn. U.S.C., Title 31, §3801, Administrative Remedies for False Claims and Statements—Definitions.</w:t>
      </w:r>
    </w:p>
    <w:p xmlns:tce="http://www.TCE.com">
      <w:pPr>
        <w:pStyle w:val="BodyText"/>
      </w:pPr>
      <w:r>
        <w:t>oo. USC, Title 37, §1007, Pay and Allowances of the Uniformed Services – Deductions from Pay.</w:t>
      </w:r>
    </w:p>
    <w:p xmlns:tce="http://www.TCE.com">
      <w:pPr>
        <w:pStyle w:val="BodyText"/>
      </w:pPr>
      <w:r>
        <w:t>pp. U.S.C., Title 41, §8701 to 8707, Kickbacks statute.</w:t>
      </w:r>
    </w:p>
    <w:p xmlns:tce="http://www.TCE.com">
      <w:pPr>
        <w:pStyle w:val="BodyText"/>
      </w:pPr>
      <w:r>
        <w:t>qq. U.S.C., Title 41, §1901, Simplified Acquisition Procedures.</w:t>
      </w:r>
    </w:p>
    <w:p xmlns:tce="http://www.TCE.com">
      <w:pPr>
        <w:pStyle w:val="BodyText"/>
      </w:pPr>
      <w:r>
        <w:t>rr. U.S.C., Title 41, §1902, Procedures Applicable to Purchases Below Micro-purchase Threshold.</w:t>
      </w:r>
    </w:p>
    <!--Topic unique_1049-->
    <w:p xmlns:tce="http://www.TCE.com">
      <w:pPr>
        <w:pStyle w:val="Heading2"/>
      </w:pPr>
      <w:bookmarkStart w:id="3465" w:name="_Numd19e51553"/>
      <w:bookmarkStart w:id="3466" w:name="_Refd19e51553"/>
      <w:bookmarkStart w:id="3467" w:name="_Tocd19e51553"/>
      <w:r>
        <w:t/>
      </w:r>
      <w:r>
        <w:t>Appendix C: Prohibited Purchases</w:t>
      </w:r>
      <w:r>
        <w:t xml:space="preserve"> Table Of Contents</w:t>
      </w:r>
      <w:bookmarkEnd w:id="3466"/>
      <w:bookmarkEnd w:id="3467"/>
      <w:bookmarkEnd w:id="3465"/>
    </w:p>
    <w:p xmlns:tce="http://www.TCE.com">
      <w:pPr>
        <w:pStyle w:val="BodyText"/>
      </w:pPr>
      <w: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xmlns:tce="http://www.TCE.com">
      <w:pPr>
        <w:pStyle w:val="BodyText"/>
      </w:pPr>
      <w:r>
        <w:t>a. Items purchased for other than official Government use.</w:t>
      </w:r>
    </w:p>
    <w:p xmlns:tce="http://www.TCE.com">
      <w:pPr>
        <w:pStyle w:val="BodyText"/>
      </w:pPr>
      <w:r>
        <w:t>b. Making purchases and returning them to the merchant for cash or merchant credit slips.</w:t>
      </w:r>
    </w:p>
    <w:p xmlns:tce="http://www.TCE.com">
      <w:pPr>
        <w:pStyle w:val="BodyText"/>
      </w:pPr>
      <w:r>
        <w:t>c. Use of the GPC as a procurement method above the micro-purchase threshold is prohibited; however, use of the GPC as the payment method after the contract is procured is permissible.</w:t>
      </w:r>
    </w:p>
    <w:p xmlns:tce="http://www.TCE.com">
      <w:pPr>
        <w:pStyle w:val="BodyText"/>
      </w:pPr>
      <w:r>
        <w:t>d. Cash advances, including money orders and travelers’ checks.</w:t>
      </w:r>
    </w:p>
    <w:p xmlns:tce="http://www.TCE.com">
      <w:pPr>
        <w:pStyle w:val="BodyText"/>
      </w:pPr>
      <w:r>
        <w:t>e. Gift certificates and gift cards are also considered to be cash advances and will not be purchased with the GPC, even to obtain items from merchants that do not accept the GPC.</w:t>
      </w:r>
    </w:p>
    <w:p xmlns:tce="http://www.TCE.com">
      <w:pPr>
        <w:pStyle w:val="BodyText"/>
      </w:pPr>
      <w:r>
        <w:t>f. Long-term lease of land and buildings: Use of the GPC to lease real property (i.e., land and/or buildings) for a term longer than 30 days is prohibited.</w:t>
      </w:r>
    </w:p>
    <w:p xmlns:tce="http://www.TCE.com">
      <w:pPr>
        <w:pStyle w:val="BodyText"/>
      </w:pPr>
      <w:r>
        <w:t>g. Repair of leased GSA vehicles.</w:t>
      </w:r>
    </w:p>
    <w:p xmlns:tce="http://www.TCE.com">
      <w:pPr>
        <w:pStyle w:val="BodyText"/>
      </w:pPr>
      <w:r>
        <w:t>h. Vehicle-related expenses: Vehicle-related expenses are to be paid with the travel or fleet cards (as appropriate).</w:t>
      </w:r>
    </w:p>
    <w:p xmlns:tce="http://www.TCE.com">
      <w:pPr>
        <w:pStyle w:val="BodyText"/>
      </w:pPr>
      <w:r>
        <w:t>i. Telecommunication systems: The purchase of major telecommunications systems, such as the Federal Telecommunications System or DSN system, is prohibited.</w:t>
      </w:r>
    </w:p>
    <w:p xmlns:tce="http://www.TCE.com">
      <w:pPr>
        <w:pStyle w:val="BodyText"/>
      </w:pPr>
      <w:r>
        <w:t>j. Fines: Use of the GPC to settle a commercial or governmental fine is prohibited.</w:t>
      </w:r>
    </w:p>
    <w:p xmlns:tce="http://www.TCE.com">
      <w:pPr>
        <w:pStyle w:val="BodyText"/>
      </w:pPr>
      <w:r>
        <w:t>k. Auto Insurance: Use of the GPC to purchase auto insurance for government-owned vehicles is prohibited. Government-owned vehicles are insured by the government.</w:t>
      </w:r>
    </w:p>
    <w:p xmlns:tce="http://www.TCE.com">
      <w:pPr>
        <w:pStyle w:val="BodyText"/>
      </w:pPr>
      <w:r>
        <w:t>l. Aircraft fuel and oil.</w:t>
      </w:r>
    </w:p>
    <w:p xmlns:tce="http://www.TCE.com">
      <w:pPr>
        <w:pStyle w:val="BodyText"/>
      </w:pPr>
      <w:r>
        <w:t>m. Vehicle fuel is prohibited; however, the following exceptions apply: (1) the purchase card may be used for fuel for special purpose vehicles (i.e. fork lift, tractor, lawn mower) and vehicles rented 30 days or less for official purposes.</w:t>
      </w:r>
    </w:p>
    <w:p xmlns:tce="http://www.TCE.com">
      <w:pPr>
        <w:pStyle w:val="BodyText"/>
      </w:pPr>
      <w:r>
        <w:t>n. Wire transfers.</w:t>
      </w:r>
    </w:p>
    <w:p xmlns:tce="http://www.TCE.com">
      <w:pPr>
        <w:pStyle w:val="BodyText"/>
      </w:pPr>
      <w:r>
        <w:t>o. Training Vouchers for Prepayment of Training (charging the GPC to reserve training slots prior to establishing the legitimate government need and requirement).</w:t>
      </w:r>
    </w:p>
    <w:p xmlns:tce="http://www.TCE.com">
      <w:pPr>
        <w:pStyle w:val="BodyText"/>
      </w:pPr>
      <w: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xmlns:tce="http://www.TCE.com">
      <w:pPr>
        <w:pStyle w:val="BodyText"/>
      </w:pPr>
      <w:r>
        <w:t>Appendix C: Prohibited Purchases (continued)</w:t>
      </w:r>
    </w:p>
    <w:p xmlns:tce="http://www.TCE.com">
      <w:pPr>
        <w:pStyle w:val="BodyText"/>
        <w:ind w:left="1440"/>
      </w:pPr>
      <w: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xmlns:tce="http://www.TCE.com">
      <w:pPr>
        <w:pStyle w:val="BodyText"/>
        <w:ind w:left="1440"/>
      </w:pPr>
      <w: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xmlns:tce="http://www.TCE.com">
      <w:pPr>
        <w:pStyle w:val="BodyText"/>
        <w:ind w:left="1440"/>
      </w:pPr>
      <w: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xmlns:tce="http://www.TCE.com">
      <w:pPr>
        <w:pStyle w:val="BodyText"/>
        <w:ind w:left="1440"/>
      </w:pPr>
      <w: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xmlns:tce="http://www.TCE.com">
      <w:pPr>
        <w:pStyle w:val="BodyText"/>
        <w:ind w:left="1440"/>
      </w:pPr>
      <w:r>
        <w:t>(5) Formal Ethnic Awareness Program Sponsored by your EEO Office where food samples relating to the particular ethnicity are served as part of an education program.</w:t>
      </w:r>
    </w:p>
    <w:p xmlns:tce="http://www.TCE.com">
      <w:pPr>
        <w:pStyle w:val="BodyText"/>
        <w:ind w:left="1440"/>
      </w:pPr>
      <w:r>
        <w:t>(6) Food and/or refreshments served using Official Representational Funds (ORF) in accordance with AR 37-47 or appropriate agency regulations. Note: Card must be dedicated solely for use of ORF expenditures for this exception to apply.</w:t>
      </w:r>
    </w:p>
    <w:p xmlns:tce="http://www.TCE.com">
      <w:pPr>
        <w:pStyle w:val="BodyText"/>
      </w:pPr>
      <w:r>
        <w:t>q. Savings bonds.</w:t>
      </w:r>
    </w:p>
    <w:p xmlns:tce="http://www.TCE.com">
      <w:pPr>
        <w:pStyle w:val="BodyText"/>
      </w:pPr>
      <w:r>
        <w:t>p. Foreign currency.</w:t>
      </w:r>
    </w:p>
    <w:p xmlns:tce="http://www.TCE.com">
      <w:pPr>
        <w:pStyle w:val="BodyText"/>
      </w:pPr>
      <w:r>
        <w:t>Appendix C: Prohibited Purchases (continued)</w:t>
      </w:r>
    </w:p>
    <w:p xmlns:tce="http://www.TCE.com">
      <w:pPr>
        <w:pStyle w:val="BodyText"/>
      </w:pPr>
      <w:r>
        <w:t>q. Coins not in compliance with DA Memo 600-70. Coins may be procured with operating funds and presented pursuant to the following authorities: Recognition foraccomplishments, award of trophies (10 USC 1125), and Agency Awards (5 USC 4503).</w:t>
      </w:r>
    </w:p>
    <w:p xmlns:tce="http://www.TCE.com">
      <w:pPr>
        <w:pStyle w:val="BodyText"/>
      </w:pPr>
      <w:r>
        <w:t>r. Dating and escortservices.</w:t>
      </w:r>
    </w:p>
    <w:p xmlns:tce="http://www.TCE.com">
      <w:pPr>
        <w:pStyle w:val="BodyText"/>
      </w:pPr>
      <w:r>
        <w:t>s. Betting, casino gaming chips, and off-track betting.</w:t>
      </w:r>
    </w:p>
    <w:p xmlns:tce="http://www.TCE.com">
      <w:pPr>
        <w:pStyle w:val="BodyText"/>
      </w:pPr>
      <w:r>
        <w:t>t. Court costs, alimony, and child support.</w:t>
      </w:r>
    </w:p>
    <w:p xmlns:tce="http://www.TCE.com">
      <w:pPr>
        <w:pStyle w:val="BodyText"/>
      </w:pPr>
      <w:r>
        <w:t>u. Bail and bond payment</w:t>
      </w:r>
      <w:r>
        <w:rPr>
          <w:i/>
        </w:rPr>
        <w:t>s.</w:t>
      </w:r>
      <w:r>
        <w:t/>
      </w:r>
    </w:p>
    <w:p xmlns:tce="http://www.TCE.com">
      <w:pPr>
        <w:pStyle w:val="BodyText"/>
      </w:pPr>
      <w:r>
        <w:t>v. Tax payments. i</w:t>
      </w:r>
      <w:r>
        <w:rPr>
          <w:i/>
        </w:rPr>
        <w:t>.e.</w:t>
      </w:r>
      <w:r>
        <w:t>personal taxes</w:t>
      </w:r>
    </w:p>
    <w:p xmlns:tce="http://www.TCE.com">
      <w:pPr>
        <w:pStyle w:val="BodyText"/>
      </w:pPr>
      <w:r>
        <w:t>w. Payment of salaries and wages.</w:t>
      </w:r>
    </w:p>
    <w:p xmlns:tce="http://www.TCE.com">
      <w:pPr>
        <w:pStyle w:val="BodyText"/>
      </w:pPr>
      <w: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xmlns:tce="http://www.TCE.com">
      <w:pPr>
        <w:pStyle w:val="BodyText"/>
        <w:ind w:left="1440"/>
      </w:pPr>
      <w:r>
        <w:t>(1)The persons for whom lodging is procured are eligible for the travel benefit as defined in JFTR, Vol. 1, Para. U5242 and 5246.</w:t>
      </w:r>
    </w:p>
    <w:p xmlns:tce="http://www.TCE.com">
      <w:pPr>
        <w:pStyle w:val="BodyText"/>
        <w:ind w:left="1440"/>
      </w:pPr>
      <w:r>
        <w:t>(2)The CMAOC or CAC has issued Invitational Travel Authorizations to those persons for whom lodging is procured.)</w:t>
      </w:r>
    </w:p>
    <w:p xmlns:tce="http://www.TCE.com">
      <w:pPr>
        <w:pStyle w:val="BodyText"/>
      </w:pPr>
      <w:r>
        <w:t>y. Travel advances.</w:t>
      </w:r>
    </w:p>
    <w:p xmlns:tce="http://www.TCE.com">
      <w:pPr>
        <w:pStyle w:val="BodyText"/>
      </w:pPr>
      <w:r>
        <w:t>z. Payment of travel claim.</w:t>
      </w:r>
    </w:p>
    <w:p xmlns:tce="http://www.TCE.com">
      <w:pPr>
        <w:pStyle w:val="BodyText"/>
      </w:pPr>
      <w: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xmlns:tce="http://www.TCE.com">
      <w:pPr>
        <w:pStyle w:val="BodyText"/>
      </w:pPr>
      <w:r>
        <w:t>bb. Purchases from contractors or contractor agents who are military personnel or civilian employees of the Government.</w:t>
      </w:r>
    </w:p>
    <w:p xmlns:tce="http://www.TCE.com">
      <w:pPr>
        <w:pStyle w:val="BodyText"/>
      </w:pPr>
      <w:r>
        <w:t>cc. Non-rotation of sources by making repetitive purchases with the same merchant or contractor when other sources are available. This is not applicable to mandatory sources such as installation AbilityOne Base Supply Centers that replaced legacy SSSCs.</w:t>
      </w:r>
    </w:p>
    <w:p xmlns:tce="http://www.TCE.com">
      <w:pPr>
        <w:pStyle w:val="BodyText"/>
      </w:pPr>
      <w:r>
        <w:t>dd. Split purchases (FAR 13.003(c) (1)). The requirement is the quantity known at the time of the buy. If an individual purchases as [s]he becomes aware of a requirement, the</w:t>
      </w:r>
    </w:p>
    <w:p xmlns:tce="http://www.TCE.com">
      <w:pPr>
        <w:pStyle w:val="BodyText"/>
      </w:pPr>
      <w:r>
        <w:t>Appendix C: Prohibited Purchases (continued)</w:t>
      </w:r>
    </w:p>
    <w:p xmlns:tce="http://www.TCE.com">
      <w:pPr>
        <w:pStyle w:val="BodyText"/>
      </w:pPr>
      <w: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xmlns:tce="http://www.TCE.com">
      <w:pPr>
        <w:pStyle w:val="BodyText"/>
      </w:pPr>
      <w:r>
        <w:t>(1) A single CH making multiple purchases from the same merchant on the same day, the total of which exceeds the single purchase limit and the total requirement was known at the time of the first purchase.</w:t>
      </w:r>
    </w:p>
    <w:p xmlns:tce="http://www.TCE.com">
      <w:pPr>
        <w:pStyle w:val="BodyText"/>
      </w:pPr>
      <w:r>
        <w:t>(2) A single CH purchasing the same/similar item(s) from multiple merchants on the same day, the total of which exceeds the single purchase limit and the total was known at the time of the first purchase.</w:t>
      </w:r>
    </w:p>
    <w:p xmlns:tce="http://www.TCE.com">
      <w:pPr>
        <w:pStyle w:val="BodyText"/>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pPr>
      <w:r>
        <w:t>(5) Requirements exceeding the micro-purchase threshold. (i.e. yearly requirement where the monthly recurring services are less than the micro-purchase threshold but the known yearly total exceed the micro-purchase threshold.)</w:t>
      </w:r>
    </w:p>
    <!--Topic unique_1050-->
    <w:p xmlns:tce="http://www.TCE.com">
      <w:pPr>
        <w:pStyle w:val="Heading2"/>
      </w:pPr>
      <w:bookmarkStart w:id="3468" w:name="_Numd19e51678"/>
      <w:bookmarkStart w:id="3469" w:name="_Refd19e51678"/>
      <w:bookmarkStart w:id="3470" w:name="_Tocd19e51678"/>
      <w:r>
        <w:t/>
      </w:r>
      <w:r>
        <w:t>Appendix D: Department of Defense (DoD) Purchase Card Checklist and Certification Template</w:t>
      </w:r>
      <w:r>
        <w:t xml:space="preserve"> Table Of Contents</w:t>
      </w:r>
      <w:bookmarkEnd w:id="3469"/>
      <w:bookmarkEnd w:id="3470"/>
      <w:bookmarkEnd w:id="3468"/>
    </w:p>
    <w:p xmlns:tce="http://www.TCE.com">
      <w:pPr>
        <w:pStyle w:val="BodyText"/>
      </w:pPr>
      <w:r>
        <w:t/>
      </w:r>
      <w:r>
        <w:rPr>
          <w:b w:val="true"/>
        </w:rPr>
        <w:t>Function:</w:t>
      </w:r>
      <w:r>
        <w:t xml:space="preserve"> The function covered by this checklist is the administration of the Government Purchase Card Program.</w:t>
      </w:r>
    </w:p>
    <w:p xmlns:tce="http://www.TCE.com">
      <w:pPr>
        <w:pStyle w:val="BodyText"/>
      </w:pPr>
      <w:r>
        <w:t/>
      </w:r>
      <w:r>
        <w:rPr>
          <w:b w:val="true"/>
        </w:rPr>
        <w:t>Purpose:</w:t>
      </w:r>
      <w: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xmlns:tce="http://www.TCE.com">
      <w:pPr>
        <w:pStyle w:val="BodyText"/>
      </w:pPr>
      <w:r>
        <w:t/>
      </w:r>
      <w:r>
        <w:rPr>
          <w:b w:val="true"/>
        </w:rPr>
        <w:t>Instructions:</w:t>
      </w:r>
      <w: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xmlns:tce="http://www.TCE.com">
      <w:pPr>
        <w:pStyle w:val="BodyText"/>
      </w:pPr>
      <w:r>
        <w:t/>
      </w:r>
      <w:hyperlink r:id="rIdHyperlink220">
        <w:r>
          <w:rPr>
            <w:rStyle w:val="Hyperlink"/>
          </w:rPr>
          <w:t/>
        </w:r>
        <w:r>
          <w:drawing>
            <wp:inline distT="0" distB="0" distL="0" distR="0">
              <wp:extent cx="152400" cy="152400"/>
              <wp:effectExtent l="0" t="0" r="0" b="0"/>
              <wp:docPr id="1" name="Picture 1"/>
              <wp:cNvGraphicFramePr>
                <a:graphicFrameLocks noChangeAspect="1"/>
              </wp:cNvGraphicFramePr>
              <a:graphic>
                <a:graphicData uri="http://schemas.openxmlformats.org/drawingml/2006/picture">
                  <pic:pic>
                    <pic:nvPicPr>
                      <pic:cNvPr id="0" name="media/Graphics/appendix_ee_image1.png"/>
                      <pic:cNvPicPr/>
                    </pic:nvPicPr>
                    <pic:blipFill>
                      <a:blip r:embed="rId106">
                        <a:extLst>
                          <a:ext uri="{28A0092B-C50C-407E-A947-70E740481C1C}">
                            <a14:useLocalDpi val="0"/>
                          </a:ext>
                        </a:extLst>
                      </a:blip>
                      <a:stretch>
                        <a:fillRect/>
                      </a:stretch>
                    </pic:blipFill>
                    <pic:spPr>
                      <a:xfrm>
                        <a:off x="0" y="0"/>
                        <a:ext cx="152400" cy="152400"/>
                      </a:xfrm>
                      <a:prstGeom prst="rect">
                        <a:avLst/>
                      </a:prstGeom>
                    </pic:spPr>
                  </pic:pic>
                </a:graphicData>
              </a:graphic>
            </wp:inline>
          </w:drawing>
        </w:r>
        <w:r>
          <w:rPr>
            <w:rStyle w:val="Hyperlink"/>
          </w:rPr>
          <w:t xml:space="preserve"> </w:t>
        </w:r>
        <w:r>
          <w:rPr>
            <w:rStyle w:val="Hyperlink"/>
          </w:rPr>
          <w:t xml:space="preserve"> </w:t>
        </w:r>
        <w:r>
          <w:rPr>
            <w:rStyle w:val="Hyperlink"/>
            <w:u w:val="single"/>
          </w:rPr>
          <w:t>Click here</w:t>
        </w:r>
        <w:r>
          <w:rPr>
            <w:rStyle w:val="Hyperlink"/>
          </w:rPr>
          <w:t xml:space="preserve"> </w:t>
        </w:r>
        <w:r>
          <w:rPr>
            <w:rStyle w:val="Hyperlink"/>
          </w:rPr>
          <w:t/>
        </w:r>
      </w:hyperlink>
      <w:r>
        <w:t xml:space="preserve"> for the Department of Defense (DoD) Purchase Card Policy Office (PCPO) Government Purchase Card (GPC) Review Best Practice Checklist (July 2012).</w:t>
      </w:r>
    </w:p>
    <w:p xmlns:tce="http://www.TCE.com">
      <w:pPr>
        <w:pStyle w:val="BodyText"/>
      </w:pPr>
      <w:r>
        <w:t xml:space="preserve">The checklist is located at: </w:t>
      </w:r>
      <w:hyperlink r:id="rIdHyperlink221">
        <w:r>
          <w:rPr>
            <w:rStyle w:val="Hyperlink"/>
          </w:rPr>
          <w:t/>
        </w:r>
        <w:r>
          <w:rPr>
            <w:rStyle w:val="Hyperlink"/>
            <w:u w:val="single"/>
          </w:rPr>
          <w:t>http://www.acq.osd.mil/dpap/pdi/pc/policy_documents.html</w:t>
        </w:r>
        <w:r>
          <w:rPr>
            <w:rStyle w:val="Hyperlink"/>
          </w:rPr>
          <w:t/>
        </w:r>
      </w:hyperlink>
      <w:r>
        <w:t/>
      </w:r>
    </w:p>
    <w:p xmlns:tce="http://www.TCE.com">
      <w:pPr>
        <w:pStyle w:val="BodyText"/>
      </w:pPr>
      <w:r>
        <w:t/>
      </w:r>
      <w:r>
        <w:rPr>
          <w:b w:val="true"/>
        </w:rPr>
        <w:t xml:space="preserve"> </w:t>
      </w:r>
      <w:r>
        <w:rPr>
          <w:b w:val="true"/>
          <w:u w:val="single"/>
        </w:rPr>
        <w:t xml:space="preserve">Retention </w:t>
      </w:r>
      <w:r>
        <w:rPr>
          <w:b w:val="true"/>
        </w:rPr>
        <w:t xml:space="preserve"> </w:t>
      </w:r>
      <w:r>
        <w:t xml:space="preserve"> </w:t>
      </w:r>
      <w:r>
        <w:rPr>
          <w:b w:val="true"/>
        </w:rPr>
        <w:t xml:space="preserve"> </w:t>
      </w:r>
      <w:r>
        <w:rPr>
          <w:b w:val="true"/>
          <w:u w:val="single"/>
        </w:rPr>
        <w:t>Requirements</w:t>
      </w:r>
      <w:r>
        <w:rPr>
          <w:b w:val="true"/>
        </w:rPr>
        <w:t xml:space="preserve"> </w:t>
      </w:r>
      <w:r>
        <w:t xml:space="preserve"> </w:t>
      </w:r>
      <w:r>
        <w:rPr>
          <w:b w:val="true"/>
        </w:rPr>
        <w:t xml:space="preserve">: </w:t>
      </w:r>
      <w:r>
        <w:t>A minimum of six years and three months from the date of the review or corrective action report date.</w:t>
      </w:r>
    </w:p>
    <!--Topic unique_1051-->
    <w:p xmlns:tce="http://www.TCE.com">
      <w:pPr>
        <w:pStyle w:val="Heading2"/>
      </w:pPr>
      <w:bookmarkStart w:id="3471" w:name="_Numd19e51753"/>
      <w:bookmarkStart w:id="3472" w:name="_Refd19e51753"/>
      <w:bookmarkStart w:id="3473" w:name="_Tocd19e51753"/>
      <w:r>
        <w:t/>
      </w:r>
      <w:r>
        <w:t>Appendix E: DD Form 577 for Appointing a Certifying Officer</w:t>
      </w:r>
      <w:r>
        <w:t xml:space="preserve"> Table Of Contents</w:t>
      </w:r>
      <w:bookmarkEnd w:id="3472"/>
      <w:bookmarkEnd w:id="3473"/>
      <w:bookmarkEnd w:id="3471"/>
    </w:p>
    <w:p xmlns:tce="http://www.TCE.com">
      <w:pPr>
        <w:pStyle w:val="BodyText"/>
      </w:pPr>
      <w:r>
        <w:t>The DD Form 577 and instructions for completing the form can be found on the official website for Department of Defense forms at:</w:t>
      </w:r>
    </w:p>
    <w:p xmlns:tce="http://www.TCE.com">
      <w:pPr>
        <w:pStyle w:val="BodyText"/>
      </w:pPr>
      <w:r>
        <w:t/>
      </w:r>
      <w:hyperlink r:id="rIdHyperlink222">
        <w:r>
          <w:rPr>
            <w:rStyle w:val="Hyperlink"/>
          </w:rPr>
          <w:t/>
        </w:r>
        <w:r>
          <w:rPr>
            <w:rStyle w:val="Hyperlink"/>
            <w:b w:val="true"/>
          </w:rPr>
          <w:t xml:space="preserve"> </w:t>
        </w:r>
        <w:r>
          <w:rPr>
            <w:rStyle w:val="Hyperlink"/>
            <w:b w:val="true"/>
            <w:u w:val="single"/>
          </w:rPr>
          <w:t>http://www.dtic.mil/whs/directives/infomgt/forms/eforms/dd0577.pdf</w:t>
        </w:r>
        <w:r>
          <w:rPr>
            <w:rStyle w:val="Hyperlink"/>
            <w:b w:val="true"/>
          </w:rPr>
          <w:t xml:space="preserve"> </w:t>
        </w:r>
        <w:r>
          <w:rPr>
            <w:rStyle w:val="Hyperlink"/>
          </w:rPr>
          <w:t/>
        </w:r>
      </w:hyperlink>
      <w:r>
        <w:t/>
      </w:r>
    </w:p>
    <w:p xmlns:tce="http://www.TCE.com">
      <w:pPr>
        <w:pStyle w:val="BodyText"/>
      </w:pPr>
      <w:r>
        <w:t/>
      </w:r>
      <w:r>
        <w:rPr>
          <w:b w:val="true"/>
        </w:rPr>
        <w:t>NOTE: Use the language in Block 14 and 15 in all DD Form 577s</w:t>
      </w:r>
      <w:r>
        <w:t/>
      </w:r>
    </w:p>
    <w:p xmlns:tce="http://www.TCE.com">
      <w:pPr>
        <w:pStyle w:val="BodyText"/>
      </w:pPr>
      <w:r>
        <w:t/>
      </w:r>
      <w:r>
        <w:drawing>
          <wp:inline distT="0" distB="0" distL="0" distR="0">
            <wp:extent cx="6120000" cy="7920000"/>
            <wp:effectExtent l="0" t="0" r="0" b="0"/>
            <wp:docPr id="1" name="Picture 1"/>
            <wp:cNvGraphicFramePr>
              <a:graphicFrameLocks noChangeAspect="1"/>
            </wp:cNvGraphicFramePr>
            <a:graphic>
              <a:graphicData uri="http://schemas.openxmlformats.org/drawingml/2006/picture">
                <pic:pic>
                  <pic:nvPicPr>
                    <pic:cNvPr id="0" name="media/Graphics/appendix_ee_image2.jpeg"/>
                    <pic:cNvPicPr/>
                  </pic:nvPicPr>
                  <pic:blipFill>
                    <a:blip r:embed="rId107">
                      <a:extLst>
                        <a:ext uri="{28A0092B-C50C-407E-A947-70E740481C1C}">
                          <a14:useLocalDpi val="0"/>
                        </a:ext>
                      </a:extLst>
                    </a:blip>
                    <a:stretch>
                      <a:fillRect/>
                    </a:stretch>
                  </pic:blipFill>
                  <pic:spPr>
                    <a:xfrm>
                      <a:off x="0" y="0"/>
                      <a:ext cx="7772400" cy="10058400"/>
                    </a:xfrm>
                    <a:prstGeom prst="rect">
                      <a:avLst/>
                    </a:prstGeom>
                  </pic:spPr>
                </pic:pic>
              </a:graphicData>
            </a:graphic>
          </wp:inline>
        </w:drawing>
      </w:r>
      <w:r>
        <w:t/>
      </w:r>
    </w:p>
    <!--Topic unique_1052-->
    <w:p xmlns:tce="http://www.TCE.com">
      <w:pPr>
        <w:pStyle w:val="Heading2"/>
      </w:pPr>
      <w:bookmarkStart w:id="3474" w:name="_Numd19e51795"/>
      <w:bookmarkStart w:id="3475" w:name="_Refd19e51795"/>
      <w:bookmarkStart w:id="3476" w:name="_Tocd19e51795"/>
      <w:r>
        <w:t/>
      </w:r>
      <w:r>
        <w:t>Appendix F: Sample GPC Appointment Letters</w:t>
      </w:r>
      <w:r>
        <w:t xml:space="preserve"> Table Of Contents</w:t>
      </w:r>
      <w:bookmarkEnd w:id="3475"/>
      <w:bookmarkEnd w:id="3476"/>
      <w:bookmarkEnd w:id="3474"/>
    </w:p>
    <w:p xmlns:tce="http://www.TCE.com">
      <w:pPr>
        <w:pStyle w:val="BodyText"/>
      </w:pPr>
      <w:r>
        <w:t>MEMORANDUM FOR CARDHOLDER NAME/ADDRESS (include level 5 number)</w:t>
      </w:r>
    </w:p>
    <w:p xmlns:tce="http://www.TCE.com">
      <w:pPr>
        <w:pStyle w:val="BodyText"/>
      </w:pPr>
      <w:r>
        <w:t>SUBJECT: Delegation of Procurement Authority to Use the Government Purchase Card (GPC)</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pPr>
      <w:r>
        <w:t xml:space="preserve">2. You are hereby delegated procurement authority as a GPC Program Cardholder. You have successfully completed the mandatory GPC training, and you are authorized to purchase supplies and non personal services using the purchase card. Your </w:t>
      </w:r>
      <w:r>
        <w:rPr>
          <w:b w:val="true"/>
        </w:rPr>
        <w:t>single purchase limit</w:t>
      </w:r>
      <w:r>
        <w:t xml:space="preserve"> has been established at </w:t>
      </w:r>
      <w:r>
        <w:rPr>
          <w:b w:val="true"/>
        </w:rPr>
        <w:t xml:space="preserve"> </w:t>
      </w:r>
      <w:r>
        <w:rPr>
          <w:b w:val="true"/>
          <w:u w:val="single"/>
        </w:rPr>
        <w:t>$3,000</w:t>
      </w:r>
      <w:r>
        <w:rPr>
          <w:b w:val="true"/>
        </w:rPr>
        <w:t xml:space="preserve"> </w:t>
      </w:r>
      <w:r>
        <w:t>. You cannot exceed this limit without written approval of your Agency/Organization Program Coordinator (A/OPC). These limits below are set by statutes and may not be exceeded:</w:t>
      </w:r>
    </w:p>
    <w:p xmlns:tce="http://www.TCE.com">
      <w:pPr>
        <w:pStyle w:val="BodyText"/>
        <w:ind w:left="1440"/>
      </w:pPr>
      <w:r>
        <w:t xml:space="preserve">a. Purchases of construction covered under the Construction Wage Rate Requirements statute shall not exceed </w:t>
      </w:r>
      <w:r>
        <w:rPr>
          <w:b w:val="true"/>
        </w:rPr>
        <w:t xml:space="preserve"> </w:t>
      </w:r>
      <w:r>
        <w:rPr>
          <w:b w:val="true"/>
          <w:u w:val="single"/>
        </w:rPr>
        <w:t>$2,000</w:t>
      </w:r>
      <w:r>
        <w:rPr>
          <w:b w:val="true"/>
        </w:rPr>
        <w:t xml:space="preserve"> </w:t>
      </w:r>
      <w:r>
        <w:t>.</w:t>
      </w:r>
    </w:p>
    <w:p xmlns:tce="http://www.TCE.com">
      <w:pPr>
        <w:pStyle w:val="BodyText"/>
        <w:ind w:left="1440"/>
      </w:pPr>
      <w:r>
        <w:t xml:space="preserve">b. Purchases of services covered under the Service Contract Labor Standards statute shall not exceed </w:t>
      </w:r>
      <w:r>
        <w:rPr>
          <w:b w:val="true"/>
        </w:rPr>
        <w:t xml:space="preserve"> </w:t>
      </w:r>
      <w:r>
        <w:rPr>
          <w:b w:val="true"/>
          <w:u w:val="single"/>
        </w:rPr>
        <w:t>$2,500</w:t>
      </w:r>
      <w:r>
        <w:rPr>
          <w:b w:val="true"/>
        </w:rPr>
        <w:t xml:space="preserve"> </w:t>
      </w:r>
      <w:r>
        <w:t>.</w:t>
      </w:r>
    </w:p>
    <w:p xmlns:tce="http://www.TCE.com">
      <w:pPr>
        <w:pStyle w:val="BodyText"/>
        <w:ind w:left="1440"/>
      </w:pPr>
      <w:r>
        <w:t>c. Purchases of services specifically exempted from the SCA such as training services,</w:t>
      </w:r>
      <w:r>
        <w:rPr>
          <w:b w:val="true"/>
        </w:rPr>
        <w:t xml:space="preserve"> </w:t>
      </w:r>
      <w:r>
        <w:rPr>
          <w:b w:val="true"/>
        </w:rPr>
        <w:t xml:space="preserve"> </w:t>
      </w:r>
      <w:r>
        <w:t>utility services, installation services, repair and maintenance services, etc. shall not</w:t>
      </w:r>
      <w:r>
        <w:rPr>
          <w:b w:val="true"/>
        </w:rPr>
        <w:t xml:space="preserve"> </w:t>
      </w:r>
      <w:r>
        <w:rPr>
          <w:b w:val="true"/>
        </w:rPr>
        <w:t xml:space="preserve"> </w:t>
      </w:r>
      <w:r>
        <w:t xml:space="preserve">exceed </w:t>
      </w:r>
      <w:r>
        <w:rPr>
          <w:b w:val="true"/>
        </w:rPr>
        <w:t xml:space="preserve"> </w:t>
      </w:r>
      <w:r>
        <w:rPr>
          <w:b w:val="true"/>
          <w:u w:val="single"/>
        </w:rPr>
        <w:t>$3,000</w:t>
      </w:r>
      <w:r>
        <w:rPr>
          <w:b w:val="true"/>
        </w:rPr>
        <w:t xml:space="preserve"> </w:t>
      </w:r>
      <w:r>
        <w:t xml:space="preserve">. If you are uncertain whether the SCA applies to your purchase, you must contact you’re A/OPC for guidance prior to making the purchase. Purchases of supplies shall not exceed </w:t>
      </w:r>
      <w:r>
        <w:rPr>
          <w:b w:val="true"/>
        </w:rPr>
        <w:t xml:space="preserve"> </w:t>
      </w:r>
      <w:r>
        <w:rPr>
          <w:b w:val="true"/>
          <w:u w:val="single"/>
        </w:rPr>
        <w:t>$3,000</w:t>
      </w:r>
      <w:r>
        <w:rPr>
          <w:b w:val="true"/>
        </w:rPr>
        <w:t xml:space="preserve"> </w:t>
      </w:r>
      <w:r>
        <w:t>.</w:t>
      </w:r>
    </w:p>
    <w:p xmlns:tce="http://www.TCE.com">
      <w:pPr>
        <w:pStyle w:val="BodyText"/>
      </w:pPr>
      <w: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xmlns:tce="http://www.TCE.com">
      <w:pPr>
        <w:pStyle w:val="BodyText"/>
      </w:pPr>
      <w:r>
        <w:t>Appendix F: Sample GPC Appointment Letters (Continued)</w:t>
      </w:r>
    </w:p>
    <w:p xmlns:tce="http://www.TCE.com">
      <w:pPr>
        <w:pStyle w:val="BodyText"/>
      </w:pPr>
      <w:r>
        <w:t>4. Regulation (FAR) Part 8, or from other organizations that have been given exclusive contracting authority for that commodity or service. You are required to obtain any pre-</w:t>
      </w:r>
    </w:p>
    <w:p xmlns:tce="http://www.TCE.com">
      <w:pPr>
        <w:pStyle w:val="BodyText"/>
      </w:pPr>
      <w: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xmlns:tce="http://www.TCE.com">
      <w:pPr>
        <w:pStyle w:val="BodyText"/>
      </w:pPr>
      <w: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xmlns:tce="http://www.TCE.com">
      <w:pPr>
        <w:pStyle w:val="BodyText"/>
      </w:pPr>
      <w:r>
        <w:t>6. For assistance please contact the undersigned at (phone number) or by e-mail at (email address). Thank you in advance for effectively managing an important Army purchasing program.</w:t>
      </w:r>
    </w:p>
    <w:p xmlns:tce="http://www.TCE.com">
      <w:pPr>
        <w:pStyle w:val="BodyText"/>
      </w:pPr>
      <w:r>
        <w:t>COC or designee (A/OPC)</w:t>
      </w:r>
    </w:p>
    <w:p xmlns:tce="http://www.TCE.com">
      <w:pPr>
        <w:pStyle w:val="BodyText"/>
      </w:pPr>
      <w:r>
        <w:t>Activity</w:t>
      </w:r>
    </w:p>
    <w:p xmlns:tce="http://www.TCE.com">
      <w:pPr>
        <w:pStyle w:val="BodyText"/>
      </w:pPr>
      <w:r>
        <w:t>Title</w:t>
      </w:r>
    </w:p>
    <w:p xmlns:tce="http://www.TCE.com">
      <w:pPr>
        <w:pStyle w:val="BodyText"/>
      </w:pPr>
      <w:r>
        <w:t>I HAVE REVIEWED THE ABOVE AND UNDERSTAND AND CONCUR WITH MY RESPONSIBILITIES IN CONNECTION WITH THE GPC PROGRAM</w:t>
      </w:r>
    </w:p>
    <w:p xmlns:tce="http://www.TCE.com">
      <w:pPr>
        <w:pStyle w:val="BodyText"/>
      </w:pPr>
      <w:r>
        <w:t>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(DATE)</w:t>
            </w:r>
          </w:p>
        </w:tc>
      </w:tr>
    </w:tbl>
    <w:p xmlns:tce="http://www.TCE.com">
      <w:pPr>
        <w:pStyle w:val="BodyText"/>
      </w:pPr>
      <w:r>
        <w:t>Appendix F: Sample GPC Appointment Letters (Continued)</w:t>
      </w:r>
    </w:p>
    <w:p xmlns:tce="http://www.TCE.com">
      <w:pPr>
        <w:pStyle w:val="BodyText"/>
      </w:pPr>
      <w:r>
        <w:t>MEMORANDUM FOR BILLING OFFICIAL NAME and Address</w:t>
      </w:r>
    </w:p>
    <w:p xmlns:tce="http://www.TCE.com">
      <w:pPr>
        <w:pStyle w:val="BodyText"/>
      </w:pPr>
      <w:r>
        <w:t>SUBJECT: Appointment as Primary Billing Official for the level 5 (number) Account Ending in (XXXX) for the (Activity) Government Purchase Card Program</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Section 3325 and 3528 of Title 31, United States Code</w:t>
      </w:r>
    </w:p>
    <w:p xmlns:tce="http://www.TCE.com">
      <w:pPr>
        <w:pStyle w:val="BodyText"/>
        <w:ind w:left="1440"/>
      </w:pPr>
      <w:r>
        <w:t>g. DoD Directive 7000.14R, DoD Departmental Accountable Officials and Certifying Officers</w:t>
      </w:r>
    </w:p>
    <w:p xmlns:tce="http://www.TCE.com">
      <w:pPr>
        <w:pStyle w:val="BodyText"/>
        <w:ind w:left="1440"/>
      </w:pPr>
      <w:r>
        <w:t>h. DoD FMR, Volume 5, Chapter 33, Certifying Officers, Departmental Accountable Officials, and Review Officials</w:t>
      </w:r>
    </w:p>
    <w:p xmlns:tce="http://www.TCE.com">
      <w:pPr>
        <w:pStyle w:val="BodyText"/>
      </w:pPr>
      <w: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xmlns:tce="http://www.TCE.com">
      <w:pPr>
        <w:pStyle w:val="BodyText"/>
      </w:pPr>
      <w:r>
        <w:t>3. This account is for supplies, non-personal services, and training purchases in accordance with the mission of your agency. As the primary billing official, you are responsible for certifying your cardholders’ purchases for payment to:</w:t>
      </w:r>
    </w:p>
    <w:p xmlns:tce="http://www.TCE.com">
      <w:pPr>
        <w:pStyle w:val="BodyText"/>
      </w:pPr>
      <w:r>
        <w:t>DFAS INDIANAPOLIS</w:t>
      </w:r>
    </w:p>
    <w:p xmlns:tce="http://www.TCE.com">
      <w:pPr>
        <w:pStyle w:val="BodyText"/>
      </w:pPr>
      <w: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xmlns:tce="http://www.TCE.com">
      <w:pPr>
        <w:pStyle w:val="BodyText"/>
      </w:pPr>
      <w:r>
        <w:t>5. Appointed certifying officers must complete an approved Certifying Officer Legislation training course within 2 weeks of their appointment and before actually</w:t>
      </w:r>
    </w:p>
    <w:p xmlns:tce="http://www.TCE.com">
      <w:pPr>
        <w:pStyle w:val="BodyText"/>
      </w:pPr>
      <w:r>
        <w:t>Appendix F: Sample GPC Appointment Letters (Continued)</w:t>
      </w:r>
    </w:p>
    <w:p xmlns:tce="http://www.TCE.com">
      <w:pPr>
        <w:pStyle w:val="BodyText"/>
      </w:pPr>
      <w:r>
        <w:t>performing as certifying officers, and provide a printed copy of the course completion certificate to their supervisor, who may specify any of these sources of training:</w:t>
      </w:r>
    </w:p>
    <w:p xmlns:tce="http://www.TCE.com">
      <w:pPr>
        <w:pStyle w:val="BodyText"/>
        <w:ind w:left="1440"/>
      </w:pPr>
      <w:r>
        <w:t/>
      </w:r>
      <w:r>
        <w:rPr>
          <w:b w:val="true"/>
        </w:rPr>
        <w:t>A.</w:t>
      </w:r>
      <w:r>
        <w:t xml:space="preserve"> </w:t>
      </w:r>
      <w:hyperlink r:id="rIdHyperlink223">
        <w:r>
          <w:rPr>
            <w:rStyle w:val="Hyperlink"/>
          </w:rPr>
          <w:t/>
        </w:r>
        <w:r>
          <w:rPr>
            <w:rStyle w:val="Hyperlink"/>
            <w:i/>
          </w:rPr>
          <w:t xml:space="preserve"> </w:t>
        </w:r>
        <w:r>
          <w:rPr>
            <w:rStyle w:val="Hyperlink"/>
            <w:i/>
            <w:u w:val="single"/>
          </w:rPr>
          <w:t>http://www.dfas.mil/fastrac/coltraining.html</w:t>
        </w:r>
        <w:r>
          <w:rPr>
            <w:rStyle w:val="Hyperlink"/>
            <w:i/>
          </w:rPr>
          <w:t xml:space="preserve"> </w:t>
        </w:r>
        <w:r>
          <w:rPr>
            <w:rStyle w:val="Hyperlink"/>
          </w:rPr>
          <w:t/>
        </w:r>
      </w:hyperlink>
      <w:r>
        <w:t>.</w:t>
      </w:r>
    </w:p>
    <w:p xmlns:tce="http://www.TCE.com">
      <w:pPr>
        <w:pStyle w:val="BodyText"/>
        <w:ind w:left="1440"/>
      </w:pPr>
      <w:r>
        <w:t/>
      </w:r>
      <w:r>
        <w:rPr>
          <w:b w:val="true"/>
        </w:rPr>
        <w:t>B.</w:t>
      </w:r>
      <w:r>
        <w:t xml:space="preserve"> </w:t>
      </w:r>
      <w:hyperlink r:id="rIdHyperlink224">
        <w:r>
          <w:rPr>
            <w:rStyle w:val="Hyperlink"/>
          </w:rPr>
          <w:t/>
        </w:r>
        <w:r>
          <w:rPr>
            <w:rStyle w:val="Hyperlink"/>
            <w:i/>
          </w:rPr>
          <w:t xml:space="preserve"> </w:t>
        </w:r>
        <w:r>
          <w:rPr>
            <w:rStyle w:val="Hyperlink"/>
            <w:i/>
            <w:u w:val="single"/>
          </w:rPr>
          <w:t>https://fm.csd.disa.mil/kc/login/login.asp?kc_ident=kc0014&amp;blnAccess=TRUE</w:t>
        </w:r>
        <w:r>
          <w:rPr>
            <w:rStyle w:val="Hyperlink"/>
            <w:i/>
          </w:rPr>
          <w:t xml:space="preserve"> </w:t>
        </w:r>
        <w:r>
          <w:rPr>
            <w:rStyle w:val="Hyperlink"/>
          </w:rPr>
          <w:t/>
        </w:r>
      </w:hyperlink>
      <w:r>
        <w:t>.</w:t>
      </w:r>
    </w:p>
    <w:p xmlns:tce="http://www.TCE.com">
      <w:pPr>
        <w:pStyle w:val="BodyText"/>
        <w:ind w:left="1440"/>
      </w:pPr>
      <w:r>
        <w:t/>
      </w:r>
      <w:r>
        <w:rPr>
          <w:b w:val="true"/>
        </w:rPr>
        <w:t>C.</w:t>
      </w:r>
      <w:r>
        <w:t xml:space="preserve"> </w:t>
      </w:r>
      <w:hyperlink r:id="rIdHyperlink225">
        <w:r>
          <w:rPr>
            <w:rStyle w:val="Hyperlink"/>
          </w:rPr>
          <w:t/>
        </w:r>
        <w:r>
          <w:rPr>
            <w:rStyle w:val="Hyperlink"/>
            <w:i/>
          </w:rPr>
          <w:t xml:space="preserve"> </w:t>
        </w:r>
        <w:r>
          <w:rPr>
            <w:rStyle w:val="Hyperlink"/>
            <w:i/>
            <w:u w:val="single"/>
          </w:rPr>
          <w:t>https://www.defensetravel.dod.mil/Passport</w:t>
        </w:r>
        <w:r>
          <w:rPr>
            <w:rStyle w:val="Hyperlink"/>
            <w:i/>
          </w:rPr>
          <w:t xml:space="preserve"> </w:t>
        </w:r>
        <w:r>
          <w:rPr>
            <w:rStyle w:val="Hyperlink"/>
          </w:rPr>
          <w:t/>
        </w:r>
      </w:hyperlink>
      <w:r>
        <w:t/>
      </w:r>
    </w:p>
    <w:p xmlns:tce="http://www.TCE.com">
      <w:pPr>
        <w:pStyle w:val="BodyText"/>
      </w:pPr>
      <w: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xmlns:tce="http://www.TCE.com">
      <w:pPr>
        <w:pStyle w:val="BodyText"/>
      </w:pPr>
      <w:r>
        <w:t>7. By signature below you acknowledge this appointment, and affirm you have read and understand your responsibilities as described in the following references:</w:t>
      </w:r>
    </w:p>
    <w:p xmlns:tce="http://www.TCE.com">
      <w:pPr>
        <w:pStyle w:val="BodyText"/>
        <w:ind w:left="1440"/>
      </w:pPr>
      <w:r>
        <w:t>a. Title 31, US Code, Section 3325, Vouchers (</w:t>
      </w:r>
      <w:hyperlink r:id="rIdHyperlink226">
        <w:r>
          <w:rPr>
            <w:rStyle w:val="Hyperlink"/>
          </w:rPr>
          <w:t/>
        </w:r>
        <w:r>
          <w:rPr>
            <w:rStyle w:val="Hyperlink"/>
            <w:u w:val="single"/>
          </w:rPr>
          <w:t>http://www4.law.cornell.edu/uscode/31/3325.html</w:t>
        </w:r>
        <w:r>
          <w:rPr>
            <w:rStyle w:val="Hyperlink"/>
          </w:rPr>
          <w:t/>
        </w:r>
      </w:hyperlink>
      <w:r>
        <w:t>)</w:t>
      </w:r>
    </w:p>
    <w:p xmlns:tce="http://www.TCE.com">
      <w:pPr>
        <w:pStyle w:val="BodyText"/>
        <w:ind w:left="1440"/>
      </w:pPr>
      <w:r>
        <w:t>b. Title 31, US Code, Section 3528, Responsibilities and Relief from liability of certifying officials (</w:t>
      </w:r>
      <w:hyperlink r:id="rIdHyperlink227">
        <w:r>
          <w:rPr>
            <w:rStyle w:val="Hyperlink"/>
          </w:rPr>
          <w:t/>
        </w:r>
        <w:r>
          <w:rPr>
            <w:rStyle w:val="Hyperlink"/>
            <w:u w:val="single"/>
          </w:rPr>
          <w:t>http://www4.law.cornell.edu/uscode/31/3528.html</w:t>
        </w:r>
        <w:r>
          <w:rPr>
            <w:rStyle w:val="Hyperlink"/>
          </w:rPr>
          <w:t/>
        </w:r>
      </w:hyperlink>
      <w:r>
        <w:t>)</w:t>
      </w:r>
    </w:p>
    <w:p xmlns:tce="http://www.TCE.com">
      <w:pPr>
        <w:pStyle w:val="BodyText"/>
        <w:ind w:left="1440"/>
      </w:pPr>
      <w:r>
        <w:t>c. DoD Directive 7000.14R, DoD Departmental Accountable Officials and Certifying Officers (</w:t>
      </w:r>
      <w:hyperlink r:id="rIdHyperlink228">
        <w:r>
          <w:rPr>
            <w:rStyle w:val="Hyperlink"/>
          </w:rPr>
          <w:t/>
        </w:r>
        <w:r>
          <w:rPr>
            <w:rStyle w:val="Hyperlink"/>
            <w:u w:val="single"/>
          </w:rPr>
          <w:t>http://comptroller.defense.gov/fmr/12/12_19.pdf</w:t>
        </w:r>
        <w:r>
          <w:rPr>
            <w:rStyle w:val="Hyperlink"/>
          </w:rPr>
          <w:t/>
        </w:r>
      </w:hyperlink>
      <w:r>
        <w:t>)</w:t>
      </w:r>
    </w:p>
    <w:p xmlns:tce="http://www.TCE.com">
      <w:pPr>
        <w:pStyle w:val="BodyText"/>
        <w:ind w:left="1440"/>
      </w:pPr>
      <w:r>
        <w:t>d. DoD FMR, Volume 5, Chapter 33, Certifying Officers, Departmental Accountable Officials, and Review Officials (</w:t>
      </w:r>
      <w:hyperlink r:id="rIdHyperlink229">
        <w:r>
          <w:rPr>
            <w:rStyle w:val="Hyperlink"/>
          </w:rPr>
          <w:t/>
        </w:r>
        <w:r>
          <w:rPr>
            <w:rStyle w:val="Hyperlink"/>
            <w:u w:val="single"/>
          </w:rPr>
          <w:t>http://comptroller.defense.gov/fmr/05/05_33.pdf</w:t>
        </w:r>
        <w:r>
          <w:rPr>
            <w:rStyle w:val="Hyperlink"/>
          </w:rPr>
          <w:t/>
        </w:r>
      </w:hyperlink>
      <w:r>
        <w:t>)</w:t>
      </w:r>
    </w:p>
    <w:p xmlns:tce="http://www.TCE.com">
      <w:pPr>
        <w:pStyle w:val="BodyText"/>
        <w:ind w:left="720"/>
      </w:pPr>
      <w: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xmlns:tce="http://www.TCE.com">
      <w:pPr>
        <w:pStyle w:val="BodyText"/>
      </w:pPr>
      <w:r>
        <w:t>9. Please promptly complete the following actions:</w:t>
      </w:r>
    </w:p>
    <w:p xmlns:tce="http://www.TCE.com">
      <w:pPr>
        <w:pStyle w:val="BodyText"/>
      </w:pPr>
      <w:r>
        <w:t>a.Sign and date Enclosure 1, and return to your Level 4 A/OPC.</w:t>
      </w:r>
    </w:p>
    <w:p xmlns:tce="http://www.TCE.com">
      <w:pPr>
        <w:pStyle w:val="BodyText"/>
      </w:pPr>
      <w:r>
        <w:t>b. Complete a DD Form 577 (Encl 2), and submit to the DFAS office cited below and your A/OPC.</w:t>
      </w:r>
    </w:p>
    <w:p xmlns:tce="http://www.TCE.com">
      <w:pPr>
        <w:pStyle w:val="BodyText"/>
      </w:pPr>
      <w:r>
        <w:t>Appendix F: Sample GPC Appointment Letters (Continued)</w:t>
      </w:r>
    </w:p>
    <w:p xmlns:tce="http://www.TCE.com">
      <w:pPr>
        <w:pStyle w:val="BodyText"/>
      </w:pPr>
      <w:r>
        <w:t/>
      </w:r>
      <w:r>
        <w:rPr>
          <w:i/>
        </w:rPr>
        <w:t>DEFENSE FINANCE AND ACCOUNTING SERVICE</w:t>
      </w:r>
      <w:r>
        <w:t/>
      </w:r>
    </w:p>
    <w:p xmlns:tce="http://www.TCE.com">
      <w:pPr>
        <w:pStyle w:val="BodyText"/>
      </w:pPr>
      <w:r>
        <w:t/>
      </w:r>
      <w:r>
        <w:rPr>
          <w:i/>
        </w:rPr>
        <w:t>VENDOR PAY PRODUCT LINE</w:t>
      </w:r>
      <w:r>
        <w:t/>
      </w:r>
    </w:p>
    <w:p xmlns:tce="http://www.TCE.com">
      <w:pPr>
        <w:pStyle w:val="BodyText"/>
      </w:pPr>
      <w:r>
        <w:t/>
      </w:r>
      <w:r>
        <w:rPr>
          <w:i/>
        </w:rPr>
        <w:t>ATTN:</w:t>
      </w:r>
      <w:r>
        <w:t xml:space="preserve"> </w:t>
      </w:r>
      <w:r>
        <w:rPr>
          <w:i/>
        </w:rPr>
        <w:t>3275</w:t>
      </w:r>
      <w:r>
        <w:t xml:space="preserve"> </w:t>
      </w:r>
      <w:r>
        <w:rPr>
          <w:i/>
        </w:rPr>
        <w:t>(IMPAC/CARE)</w:t>
      </w:r>
      <w:r>
        <w:t/>
      </w:r>
    </w:p>
    <w:p xmlns:tce="http://www.TCE.com">
      <w:pPr>
        <w:pStyle w:val="BodyText"/>
      </w:pPr>
      <w:r>
        <w:t/>
      </w:r>
      <w:r>
        <w:rPr>
          <w:i/>
        </w:rPr>
        <w:t>8899 EAST 56TH STREET</w:t>
      </w:r>
      <w:r>
        <w:t/>
      </w:r>
    </w:p>
    <w:p xmlns:tce="http://www.TCE.com">
      <w:pPr>
        <w:pStyle w:val="BodyText"/>
      </w:pPr>
      <w:r>
        <w:t/>
      </w:r>
      <w:r>
        <w:rPr>
          <w:i/>
        </w:rPr>
        <w:t>INDIANAPOLIS, INDIANA 46249-3275</w:t>
      </w:r>
      <w:r>
        <w:t/>
      </w:r>
    </w:p>
    <w:p xmlns:tce="http://www.TCE.com">
      <w:pPr>
        <w:pStyle w:val="BodyText"/>
        <w:ind w:left="1440"/>
      </w:pPr>
      <w:r>
        <w:t>c. Retain a copy of all documents for your records for audit review purposes.</w:t>
      </w:r>
    </w:p>
    <w:p xmlns:tce="http://www.TCE.com">
      <w:pPr>
        <w:pStyle w:val="BodyText"/>
      </w:pPr>
      <w:r>
        <w:t>10. You are required to return your acknowledgement statement to your Level 4 A/OPC immediately upon signing and dating below.</w:t>
      </w:r>
    </w:p>
    <w:p xmlns:tce="http://www.TCE.com">
      <w:pPr>
        <w:pStyle w:val="BodyText"/>
      </w:pPr>
      <w:r>
        <w:t>1. Thank you in advance for ensuring the U.S. Army maintains a sound Government Purchase Card Program.</w:t>
      </w:r>
    </w:p>
    <w:p xmlns:tce="http://www.TCE.com">
      <w:pPr>
        <w:pStyle w:val="BodyText"/>
      </w:pPr>
      <w:r>
        <w:t>COC or designee (Level 4 A/OPC)</w:t>
      </w:r>
    </w:p>
    <w:p xmlns:tce="http://www.TCE.com">
      <w:pPr>
        <w:pStyle w:val="BodyText"/>
      </w:pPr>
      <w:r>
        <w:t>Activity</w:t>
      </w:r>
    </w:p>
    <w:p xmlns:tce="http://www.TCE.com">
      <w:pPr>
        <w:pStyle w:val="BodyText"/>
      </w:pPr>
      <w:r>
        <w:t>Title</w:t>
      </w:r>
    </w:p>
    <w:p xmlns:tce="http://www.TCE.com">
      <w:pPr>
        <w:pStyle w:val="BodyText"/>
      </w:pPr>
      <w:r>
        <w:t>ENCL DD Form 577</w:t>
      </w:r>
    </w:p>
    <w:p xmlns:tce="http://www.TCE.com">
      <w:pPr>
        <w:pStyle w:val="BodyText"/>
      </w:pPr>
      <w:r>
        <w:t>BILLING OFFICIAL/CERTIFYING OFFICER’S ACKNOWLEDGEMENT OF RECEIPT, UNDERSTANDING AND CONCURRENCE OF HIS/HER APPOINTMENT AND RESPONSIBILITIES:</w:t>
      </w:r>
    </w:p>
    <w:p xmlns:tce="http://www.TCE.com">
      <w:pPr>
        <w:pStyle w:val="BodyText"/>
      </w:pPr>
      <w: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xmlns:tce="http://www.TCE.com">
      <w:pPr>
        <w:pStyle w:val="BodyText"/>
      </w:pPr>
      <w:r>
        <w:t>Attached is the completed DD Form(s) 577</w:t>
      </w:r>
    </w:p>
    <w:p xmlns:tce="http://www.TCE.com">
      <w:pPr>
        <w:pStyle w:val="BodyText"/>
      </w:pPr>
      <w:r>
        <w:t>___________________________________________________________________________________________________________________________________________________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(Insert Name)</w:t>
            </w:r>
          </w:p>
        </w:tc>
        <w:tc>
          <w:p xmlns:tce="http://www.TCE.com">
            <w:pPr>
              <w:pStyle w:val="BodyText"/>
            </w:pPr>
            <w:r>
              <w:t>(Billing Official/Certifying Officer Signature)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i/>
        </w:rPr>
        <w:t xml:space="preserve"> </w:t>
      </w:r>
      <w:r>
        <w:rPr>
          <w:i/>
          <w:u w:val="single"/>
        </w:rPr>
        <w:t>(Name of Official)</w:t>
      </w:r>
      <w:r>
        <w:rPr>
          <w:i/>
        </w:rPr>
        <w:t xml:space="preserve"> </w:t>
      </w:r>
      <w:r>
        <w:t xml:space="preserve">, </w:t>
      </w:r>
      <w:r>
        <w:rPr>
          <w:i/>
        </w:rPr>
        <w:t xml:space="preserve"> </w:t>
      </w:r>
      <w:r>
        <w:rPr>
          <w:i/>
          <w:u w:val="single"/>
        </w:rPr>
        <w:t>(Command)</w:t>
      </w:r>
      <w:r>
        <w:rPr>
          <w:i/>
        </w:rPr>
        <w:t xml:space="preserve"> </w:t>
      </w:r>
      <w:r>
        <w:t xml:space="preserve">, </w:t>
      </w:r>
      <w:r>
        <w:rPr>
          <w:i/>
        </w:rPr>
        <w:t xml:space="preserve"> </w:t>
      </w:r>
      <w:r>
        <w:rPr>
          <w:i/>
          <w:u w:val="single"/>
        </w:rPr>
        <w:t>(Address).</w:t>
      </w:r>
      <w:r>
        <w:rPr>
          <w:i/>
        </w:rPr>
        <w:t xml:space="preserve"> </w:t>
      </w:r>
      <w:r>
        <w:t/>
      </w:r>
    </w:p>
    <w:p xmlns:tce="http://www.TCE.com">
      <w:pPr>
        <w:pStyle w:val="BodyText"/>
      </w:pPr>
      <w:r>
        <w:t>SUBJECT: Appointment of Government Purchase Card (GPC) Level 3 Agency/Organization Program Coordinator (A/OPC)</w:t>
      </w:r>
    </w:p>
    <w:p xmlns:tce="http://www.TCE.com">
      <w:pPr>
        <w:pStyle w:val="BodyText"/>
      </w:pPr>
      <w:r>
        <w:t xml:space="preserve">1. As the _______________, I hereby appoint you as the GPC Level 3 A/OPC for the </w:t>
      </w:r>
      <w:r>
        <w:rPr>
          <w:i/>
        </w:rPr>
        <w:t xml:space="preserve"> </w:t>
      </w:r>
      <w:r>
        <w:rPr>
          <w:i/>
          <w:u w:val="single"/>
        </w:rPr>
        <w:t>Command</w:t>
      </w:r>
      <w:r>
        <w:rPr>
          <w:i/>
        </w:rPr>
        <w:t xml:space="preserve"> </w:t>
      </w:r>
      <w:r>
        <w:t xml:space="preserve"> </w:t>
      </w:r>
      <w:r>
        <w:rPr>
          <w:i/>
        </w:rPr>
        <w:t>.</w:t>
      </w:r>
      <w: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OMB Circular A-123, Appendix B</w:t>
      </w:r>
    </w:p>
    <w:p xmlns:tce="http://www.TCE.com">
      <w:pPr>
        <w:pStyle w:val="BodyText"/>
        <w:ind w:left="1440"/>
      </w:pPr>
      <w:r>
        <w:t>g. Chapter 4500 of Treasury Financial Manual</w:t>
      </w:r>
    </w:p>
    <w:p xmlns:tce="http://www.TCE.com">
      <w:pPr>
        <w:pStyle w:val="BodyText"/>
      </w:pPr>
      <w:r>
        <w:t>2. Army Government Purchase Card Operating Procedures (AGPCOP), Section 1-7, prescribes the references for your role as the Level 3 A/OPC and describes the associated responsibilities, knowledge, skills, abilities, education, and training requirements as summarized below.</w:t>
      </w:r>
    </w:p>
    <w:p xmlns:tce="http://www.TCE.com">
      <w:pPr>
        <w:pStyle w:val="BodyText"/>
      </w:pPr>
      <w:r>
        <w:t xml:space="preserve">3. </w:t>
      </w:r>
      <w:r>
        <w:rPr>
          <w:u w:val="single"/>
        </w:rPr>
        <w:t>R</w:t>
      </w:r>
      <w:r>
        <w:t xml:space="preserve"> </w:t>
      </w:r>
      <w:r>
        <w:rPr>
          <w:u w:val="single"/>
        </w:rPr>
        <w:t>esponsibilities:</w:t>
      </w:r>
      <w:r>
        <w:t xml:space="preserve"> Your Level 3 A/OPC responsibilities include the following:</w:t>
      </w:r>
    </w:p>
    <w:p xmlns:tce="http://www.TCE.com">
      <w:pPr>
        <w:pStyle w:val="ListBullet"/>
        <!--depth 1-->
        <w:numPr>
          <w:ilvl w:val="0"/>
          <w:numId w:val="540"/>
        </w:numPr>
      </w:pPr>
      <w:bookmarkStart w:id="3478" w:name="_Tocd19e52199"/>
      <w:bookmarkStart w:id="3477" w:name="_Refd19e52199"/>
      <w:r>
        <w:t>Implementing, administering, and monitoring the Army Command (ACOM) GPC program subject to DoD and Army policies;</w:t>
      </w:r>
      <w:bookmarkEnd w:id="3477"/>
      <w:bookmarkEnd w:id="3478"/>
    </w:p>
    <w:p xmlns:tce="http://www.TCE.com">
      <w:pPr>
        <w:pStyle w:val="ListBullet"/>
        <!--depth 1-->
        <w:numPr>
          <w:ilvl w:val="0"/>
          <w:numId w:val="540"/>
        </w:numPr>
      </w:pPr>
      <w:bookmarkStart w:id="3480" w:name="_Tocd19e52203"/>
      <w:bookmarkStart w:id="3479" w:name="_Refd19e52203"/>
      <w:r>
        <w:t>Serving as a liaison with Army Headquarters, the Servicing Bank, ACOM staff, and field organizations;</w:t>
      </w:r>
      <w:bookmarkEnd w:id="3479"/>
      <w:bookmarkEnd w:id="3480"/>
    </w:p>
    <w:p xmlns:tce="http://www.TCE.com">
      <w:pPr>
        <w:pStyle w:val="ListBullet"/>
        <!--depth 1-->
        <w:numPr>
          <w:ilvl w:val="0"/>
          <w:numId w:val="540"/>
        </w:numPr>
      </w:pPr>
      <w:bookmarkStart w:id="3482" w:name="_Tocd19e52207"/>
      <w:bookmarkStart w:id="3481" w:name="_Refd19e52207"/>
      <w:r>
        <w:t>Providing program support to ACOM and installation GPC focal points;</w:t>
      </w:r>
      <w:bookmarkEnd w:id="3481"/>
      <w:bookmarkEnd w:id="3482"/>
    </w:p>
    <w:p xmlns:tce="http://www.TCE.com">
      <w:pPr>
        <w:pStyle w:val="ListBullet"/>
        <!--depth 1-->
        <w:numPr>
          <w:ilvl w:val="0"/>
          <w:numId w:val="540"/>
        </w:numPr>
      </w:pPr>
      <w:bookmarkStart w:id="3484" w:name="_Tocd19e52211"/>
      <w:bookmarkStart w:id="3483" w:name="_Refd19e52211"/>
      <w:r>
        <w:t>Establishing and implementing ACOM-specific policy and guidelines; and,</w:t>
      </w:r>
      <w:bookmarkEnd w:id="3483"/>
      <w:bookmarkEnd w:id="3484"/>
    </w:p>
    <w:p xmlns:tce="http://www.TCE.com">
      <w:pPr>
        <w:pStyle w:val="ListBullet"/>
        <!--depth 1-->
        <w:numPr>
          <w:ilvl w:val="0"/>
          <w:numId w:val="540"/>
        </w:numPr>
      </w:pPr>
      <w:bookmarkStart w:id="3486" w:name="_Tocd19e52215"/>
      <w:bookmarkStart w:id="3485" w:name="_Refd19e52215"/>
      <w:r>
        <w:t>Developing the GPC program internal control requirements, reporting mechanisms and surveillance plan.</w:t>
      </w:r>
      <w:bookmarkEnd w:id="3485"/>
      <w:bookmarkEnd w:id="3486"/>
    </w:p>
    <w:p xmlns:tce="http://www.TCE.com">
      <w:pPr>
        <w:pStyle w:val="BodyText"/>
      </w:pPr>
      <w:r>
        <w:t xml:space="preserve">4. </w:t>
      </w:r>
      <w:r>
        <w:rPr>
          <w:u w:val="single"/>
        </w:rPr>
        <w:t>Knowledge, skills, and abilities:</w:t>
      </w:r>
      <w:r>
        <w:t xml:space="preserve"> Your Level 3 A/OPC knowledge, skills and abilities include the following:</w:t>
      </w:r>
    </w:p>
    <w:p xmlns:tce="http://www.TCE.com">
      <w:pPr>
        <w:pStyle w:val="ListBullet"/>
        <!--depth 1-->
        <w:numPr>
          <w:ilvl w:val="0"/>
          <w:numId w:val="541"/>
        </w:numPr>
      </w:pPr>
      <w:bookmarkStart w:id="3488" w:name="_Tocd19e52227"/>
      <w:bookmarkStart w:id="3487" w:name="_Refd19e52227"/>
      <w:r>
        <w:t>Appendix F: Sample Appointment Letters (continued)</w:t>
      </w:r>
      <w:bookmarkEnd w:id="3487"/>
      <w:bookmarkEnd w:id="3488"/>
    </w:p>
    <w:p xmlns:tce="http://www.TCE.com">
      <w:pPr>
        <w:pStyle w:val="ListBullet"/>
        <!--depth 1-->
        <w:numPr>
          <w:ilvl w:val="0"/>
          <w:numId w:val="541"/>
        </w:numPr>
      </w:pPr>
      <w:bookmarkStart w:id="3490" w:name="_Tocd19e52231"/>
      <w:bookmarkStart w:id="3489" w:name="_Refd19e52231"/>
      <w:r>
        <w:t>Understanding of the relevant policies, procedures, and commercial contracting practices;</w:t>
      </w:r>
      <w:bookmarkEnd w:id="3489"/>
      <w:bookmarkEnd w:id="3490"/>
    </w:p>
    <w:p xmlns:tce="http://www.TCE.com">
      <w:pPr>
        <w:pStyle w:val="ListBullet"/>
        <!--depth 1-->
        <w:numPr>
          <w:ilvl w:val="0"/>
          <w:numId w:val="541"/>
        </w:numPr>
      </w:pPr>
      <w:bookmarkStart w:id="3492" w:name="_Tocd19e52235"/>
      <w:bookmarkStart w:id="3491" w:name="_Refd19e52235"/>
      <w:r>
        <w:t>Understanding of the relevant procurement laws and regulations;</w:t>
      </w:r>
      <w:bookmarkEnd w:id="3491"/>
      <w:bookmarkEnd w:id="3492"/>
    </w:p>
    <w:p xmlns:tce="http://www.TCE.com">
      <w:pPr>
        <w:pStyle w:val="ListBullet"/>
        <!--depth 1-->
        <w:numPr>
          <w:ilvl w:val="0"/>
          <w:numId w:val="541"/>
        </w:numPr>
      </w:pPr>
      <w:bookmarkStart w:id="3494" w:name="_Tocd19e52239"/>
      <w:bookmarkStart w:id="3493" w:name="_Refd19e52239"/>
      <w:r>
        <w:t>Understanding of what constitutes and authorized purchase transaction;</w:t>
      </w:r>
      <w:bookmarkEnd w:id="3493"/>
      <w:bookmarkEnd w:id="3494"/>
    </w:p>
    <w:p xmlns:tce="http://www.TCE.com">
      <w:pPr>
        <w:pStyle w:val="ListBullet"/>
        <!--depth 1-->
        <w:numPr>
          <w:ilvl w:val="0"/>
          <w:numId w:val="541"/>
        </w:numPr>
      </w:pPr>
      <w:bookmarkStart w:id="3496" w:name="_Tocd19e52243"/>
      <w:bookmarkStart w:id="3495" w:name="_Refd19e52243"/>
      <w:r>
        <w:t>Understanding of procurement methods and standards;</w:t>
      </w:r>
      <w:bookmarkEnd w:id="3495"/>
      <w:bookmarkEnd w:id="3496"/>
    </w:p>
    <w:p xmlns:tce="http://www.TCE.com">
      <w:pPr>
        <w:pStyle w:val="ListBullet"/>
        <!--depth 1-->
        <w:numPr>
          <w:ilvl w:val="0"/>
          <w:numId w:val="541"/>
        </w:numPr>
      </w:pPr>
      <w:bookmarkStart w:id="3498" w:name="_Tocd19e52248"/>
      <w:bookmarkStart w:id="3497" w:name="_Refd19e52248"/>
      <w:r>
        <w:t>Ability to communicate, organize, and manage effectively;</w:t>
      </w:r>
      <w:bookmarkEnd w:id="3497"/>
      <w:bookmarkEnd w:id="3498"/>
    </w:p>
    <w:p xmlns:tce="http://www.TCE.com">
      <w:pPr>
        <w:pStyle w:val="ListBullet"/>
        <!--depth 1-->
        <w:numPr>
          <w:ilvl w:val="0"/>
          <w:numId w:val="541"/>
        </w:numPr>
      </w:pPr>
      <w:bookmarkStart w:id="3500" w:name="_Tocd19e52252"/>
      <w:bookmarkStart w:id="3499" w:name="_Refd19e52252"/>
      <w:r>
        <w:t>Basic analytical and computer skills; and,</w:t>
      </w:r>
      <w:bookmarkEnd w:id="3499"/>
      <w:bookmarkEnd w:id="3500"/>
    </w:p>
    <w:p xmlns:tce="http://www.TCE.com">
      <w:pPr>
        <w:pStyle w:val="ListBullet"/>
        <!--depth 1-->
        <w:numPr>
          <w:ilvl w:val="0"/>
          <w:numId w:val="541"/>
        </w:numPr>
      </w:pPr>
      <w:bookmarkStart w:id="3502" w:name="_Tocd19e52256"/>
      <w:bookmarkStart w:id="3501" w:name="_Refd19e52256"/>
      <w:r>
        <w:t>Ability to analyze, research, and provide concise recommendations to the chain of command on required actions to anticipate, prevent, or correct problems in business processes that are supported by the GPC.</w:t>
      </w:r>
      <w:bookmarkEnd w:id="3501"/>
      <w:bookmarkEnd w:id="3502"/>
    </w:p>
    <w:p xmlns:tce="http://www.TCE.com">
      <w:pPr>
        <w:pStyle w:val="BodyText"/>
      </w:pPr>
      <w:r>
        <w:t xml:space="preserve">5. </w:t>
      </w:r>
      <w:r>
        <w:rPr>
          <w:u w:val="single"/>
        </w:rPr>
        <w:t>Education requirements:</w:t>
      </w:r>
      <w: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xmlns:tce="http://www.TCE.com">
      <w:pPr>
        <w:pStyle w:val="BodyText"/>
      </w:pPr>
      <w:r>
        <w:t xml:space="preserve">6. </w:t>
      </w:r>
      <w:r>
        <w:rPr>
          <w:u w:val="single"/>
        </w:rPr>
        <w:t>Training Requirements:</w:t>
      </w:r>
      <w:r>
        <w:t xml:space="preserve"> Level 3 A/OPC has completed the following mandatory GPC training requirements within the twelve months prior to this appointment.</w:t>
      </w:r>
    </w:p>
    <w:p xmlns:tce="http://www.TCE.com">
      <w:pPr>
        <w:pStyle w:val="BodyText"/>
      </w:pPr>
      <w:r>
        <w:t>Ethics training (AR 350-1 paragraph G-18, DOD 5500.7-R, the J</w:t>
      </w:r>
      <w:r>
        <w:t>oint Ethics Regulation)</w:t>
      </w:r>
      <w:r>
        <w:t>;</w:t>
      </w:r>
    </w:p>
    <w:p xmlns:tce="http://www.TCE.com">
      <w:pPr>
        <w:pStyle w:val="ListBullet"/>
        <!--depth 1-->
        <w:numPr>
          <w:ilvl w:val="0"/>
          <w:numId w:val="542"/>
        </w:numPr>
      </w:pPr>
      <w:bookmarkStart w:id="3504" w:name="_Tocd19e52277"/>
      <w:bookmarkStart w:id="3503" w:name="_Refd19e52277"/>
      <w:r>
        <w:t>DAU DoD GPC Tutorial;</w:t>
      </w:r>
      <w:bookmarkEnd w:id="3503"/>
      <w:bookmarkEnd w:id="3504"/>
    </w:p>
    <w:p xmlns:tce="http://www.TCE.com">
      <w:pPr>
        <w:pStyle w:val="ListBullet"/>
        <!--depth 1-->
        <w:numPr>
          <w:ilvl w:val="0"/>
          <w:numId w:val="542"/>
        </w:numPr>
      </w:pPr>
      <w:bookmarkStart w:id="3506" w:name="_Tocd19e52281"/>
      <w:bookmarkStart w:id="3505" w:name="_Refd19e52281"/>
      <w:r>
        <w:t>U.S. Bank Access Online web based training;</w:t>
      </w:r>
      <w:bookmarkEnd w:id="3505"/>
      <w:bookmarkEnd w:id="3506"/>
    </w:p>
    <w:p xmlns:tce="http://www.TCE.com">
      <w:pPr>
        <w:pStyle w:val="ListBullet"/>
        <!--depth 1-->
        <w:numPr>
          <w:ilvl w:val="0"/>
          <w:numId w:val="542"/>
        </w:numPr>
      </w:pPr>
      <w:bookmarkStart w:id="3508" w:name="_Tocd19e52285"/>
      <w:bookmarkStart w:id="3507" w:name="_Refd19e52285"/>
      <w:r>
        <w:t>DAU online training course CLG 005 Purchase Card Online System (PCOLS);</w:t>
      </w:r>
      <w:bookmarkEnd w:id="3507"/>
      <w:bookmarkEnd w:id="3508"/>
    </w:p>
    <w:p xmlns:tce="http://www.TCE.com">
      <w:pPr>
        <w:pStyle w:val="ListBullet"/>
        <!--depth 1-->
        <w:numPr>
          <w:ilvl w:val="0"/>
          <w:numId w:val="542"/>
        </w:numPr>
      </w:pPr>
      <w:bookmarkStart w:id="3510" w:name="_Tocd19e52289"/>
      <w:bookmarkStart w:id="3509" w:name="_Refd19e52289"/>
      <w:r>
        <w:t>DAU initial and refresher training (Basic (CLG001)/Refresher (CLG004);</w:t>
      </w:r>
    </w:p>
    <w:p xmlns:tce="http://www.TCE.com">
      <w:pPr>
        <w:pStyle w:val="ListParagraph"/>
        <!--depth 1-->
        <w:ind w:left="720"/>
      </w:pPr>
      <w:r>
        <w:t/>
      </w:r>
      <w:r>
        <w:rPr>
          <w:i/>
        </w:rPr>
        <w:t>DAU purchase card courses are online at</w:t>
      </w:r>
      <w:r>
        <w:t xml:space="preserve"> </w:t>
      </w:r>
      <w:hyperlink r:id="rIdHyperlink230">
        <w:r>
          <w:rPr>
            <w:rStyle w:val="Hyperlink"/>
          </w:rPr>
          <w:t/>
        </w:r>
        <w:r>
          <w:rPr>
            <w:rStyle w:val="Hyperlink"/>
            <w:i/>
          </w:rPr>
          <w:t xml:space="preserve"> </w:t>
        </w:r>
        <w:r>
          <w:rPr>
            <w:rStyle w:val="Hyperlink"/>
            <w:i/>
            <w:u w:val="single"/>
          </w:rPr>
          <w:t>http://clc.dau.mil/</w:t>
        </w:r>
        <w:r>
          <w:rPr>
            <w:rStyle w:val="Hyperlink"/>
            <w:i/>
          </w:rPr>
          <w:t xml:space="preserve"> </w:t>
        </w:r>
        <w:r>
          <w:rPr>
            <w:rStyle w:val="Hyperlink"/>
          </w:rPr>
          <w:t/>
        </w:r>
      </w:hyperlink>
      <w:r>
        <w:t xml:space="preserve"> </w:t>
      </w:r>
      <w:r>
        <w:rPr>
          <w:i/>
        </w:rPr>
        <w:t>.</w:t>
      </w:r>
      <w:r>
        <w:t/>
      </w:r>
      <w:bookmarkEnd w:id="3509"/>
      <w:bookmarkEnd w:id="3510"/>
    </w:p>
    <w:p xmlns:tce="http://www.TCE.com">
      <w:pPr>
        <w:pStyle w:val="BodyText"/>
      </w:pPr>
      <w:r>
        <w:t xml:space="preserve">7. Congratulations on your designation as the GPC Level 3 A/OPC for the </w:t>
      </w:r>
      <w:r>
        <w:rPr>
          <w:i/>
        </w:rPr>
        <w:t xml:space="preserve"> </w:t>
      </w:r>
      <w:r>
        <w:rPr>
          <w:i/>
          <w:u w:val="single"/>
        </w:rPr>
        <w:t>Command.</w:t>
      </w:r>
      <w:r>
        <w:rPr>
          <w:i/>
        </w:rPr>
        <w:t xml:space="preserve"> </w:t>
      </w:r>
      <w:r>
        <w:t xml:space="preserve"> My staff and I stand ready to support you in this important part of your mission.</w:t>
      </w:r>
    </w:p>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Signature</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Appointee</w:t>
            </w:r>
          </w:p>
        </w:tc>
        <w:tc>
          <w:p xmlns:tce="http://www.TCE.com">
            <w:pPr>
              <w:pStyle w:val="BodyText"/>
            </w:pPr>
            <w:r>
              <w:t>Appointing Official</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t>
      </w:r>
      <w:r>
        <w:rPr>
          <w:u w:val="single"/>
        </w:rPr>
        <w:t>), (</w:t>
      </w:r>
      <w:r>
        <w:t xml:space="preserve"> </w:t>
      </w:r>
      <w:r>
        <w:rPr>
          <w:i/>
        </w:rPr>
        <w:t xml:space="preserve"> </w:t>
      </w:r>
      <w:r>
        <w:rPr>
          <w:i/>
          <w:u w:val="single"/>
        </w:rPr>
        <w:t>insert Command</w:t>
      </w:r>
      <w:r>
        <w:rPr>
          <w:i/>
        </w:rPr>
        <w:t xml:space="preserve"> </w:t>
      </w:r>
      <w:r>
        <w:t xml:space="preserve"> </w:t>
      </w:r>
      <w:r>
        <w:rPr>
          <w:u w:val="single"/>
        </w:rPr>
        <w:t>), (</w:t>
      </w:r>
      <w:r>
        <w:t xml:space="preserve"> </w:t>
      </w:r>
      <w:r>
        <w:rPr>
          <w:i/>
        </w:rPr>
        <w:t xml:space="preserve"> </w:t>
      </w:r>
      <w:r>
        <w:rPr>
          <w:i/>
          <w:u w:val="single"/>
        </w:rPr>
        <w:t>insert Command address</w:t>
      </w:r>
      <w:r>
        <w:rPr>
          <w:i/>
        </w:rPr>
        <w:t xml:space="preserve"> </w:t>
      </w:r>
      <w:r>
        <w:t xml:space="preserve"> </w:t>
      </w:r>
      <w:r>
        <w:rPr>
          <w:u w:val="single"/>
        </w:rPr>
        <w:t>).</w:t>
      </w:r>
      <w:r>
        <w:t/>
      </w:r>
    </w:p>
    <w:p xmlns:tce="http://www.TCE.com">
      <w:pPr>
        <w:pStyle w:val="BodyText"/>
      </w:pPr>
      <w:r>
        <w:t>SUBJECT: Letter of Endorsement for the Appointment of Department of the Army Government Purchase Card (GPC) Level 3 Agency/Organization Program Coordinator (A/OPC)</w:t>
      </w:r>
    </w:p>
    <w:p xmlns:tce="http://www.TCE.com">
      <w:pPr>
        <w:pStyle w:val="BodyText"/>
      </w:pPr>
      <w:r>
        <w:t xml:space="preserve">1. I recommend and endorse </w:t>
      </w:r>
      <w:r>
        <w:rPr>
          <w:u w:val="single"/>
        </w:rPr>
        <w:t>(</w:t>
      </w:r>
      <w:r>
        <w:t xml:space="preserve"> </w:t>
      </w:r>
      <w:r>
        <w:rPr>
          <w:i/>
        </w:rPr>
        <w:t xml:space="preserve"> </w:t>
      </w:r>
      <w:r>
        <w:rPr>
          <w:i/>
          <w:u w:val="single"/>
        </w:rPr>
        <w:t>insert individual’s name</w:t>
      </w:r>
      <w:r>
        <w:rPr>
          <w:i/>
        </w:rPr>
        <w:t xml:space="preserve"> </w:t>
      </w:r>
      <w:r>
        <w:t xml:space="preserve"> </w:t>
      </w:r>
      <w:r>
        <w:rPr>
          <w:u w:val="single"/>
        </w:rPr>
        <w:t>)</w:t>
      </w:r>
      <w:r>
        <w:t xml:space="preserve"> for the position of GPC Level 3 A/OPC for the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 xml:space="preserve">2. It has been determined that </w:t>
      </w:r>
      <w:r>
        <w:rPr>
          <w:u w:val="single"/>
        </w:rPr>
        <w:t>(</w:t>
      </w:r>
      <w:r>
        <w:t xml:space="preserve"> </w:t>
      </w:r>
      <w:r>
        <w:rPr>
          <w:i/>
        </w:rPr>
        <w:t xml:space="preserve"> </w:t>
      </w:r>
      <w:r>
        <w:rPr>
          <w:i/>
          <w:u w:val="single"/>
        </w:rPr>
        <w:t>insert individual’s</w:t>
      </w:r>
      <w:r>
        <w:rPr>
          <w:i/>
        </w:rPr>
        <w:t xml:space="preserve"> </w:t>
      </w:r>
      <w:r>
        <w:t xml:space="preserve"> </w:t>
      </w:r>
      <w:r>
        <w:rPr>
          <w:i/>
        </w:rPr>
        <w:t xml:space="preserve"> </w:t>
      </w:r>
      <w:r>
        <w:rPr>
          <w:i/>
          <w:u w:val="single"/>
        </w:rPr>
        <w:t>name)</w:t>
      </w:r>
      <w:r>
        <w:rPr>
          <w:i/>
        </w:rPr>
        <w:t xml:space="preserve"> </w:t>
      </w:r>
      <w:r>
        <w:t xml:space="preserve"> possesses the required knowledge, skills, abilities, and education and training requirements to fill the Level 3 A/OPC role and to successfully carry out the responsibilities of managing the GPC Program throughout (</w:t>
      </w:r>
      <w:r>
        <w:rPr>
          <w:i/>
        </w:rPr>
        <w:t xml:space="preserve"> </w:t>
      </w:r>
      <w:r>
        <w:rPr>
          <w:i/>
          <w:u w:val="single"/>
        </w:rPr>
        <w:t>insert Command)</w:t>
      </w:r>
      <w:r>
        <w:rPr>
          <w:i/>
        </w:rPr>
        <w:t xml:space="preserve"> </w:t>
      </w:r>
      <w:r>
        <w:t xml:space="preserve"> as defined in the Army Government Purchase Card Operating Procedures (AGPCOP).</w:t>
      </w:r>
    </w:p>
    <w:p xmlns:tce="http://www.TCE.com">
      <w:pPr>
        <w:pStyle w:val="BodyText"/>
      </w:pPr>
      <w:r>
        <w:t xml:space="preserve">3. As Level 3 A/OPC,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will serve as the primary liaison between Army Headquarters and Level 4 A/OPCs throughout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4. Welcome to the GPC Program and congratulations on your appointment as Level 3 A/OPC!</w:t>
      </w:r>
    </w:p>
    <w:p xmlns:tce="http://www.TCE.com">
      <w:pPr>
        <w:pStyle w:val="BodyText"/>
      </w:pPr>
      <w:r>
        <w:t>(</w:t>
      </w:r>
      <w:r>
        <w:rPr>
          <w:i/>
        </w:rPr>
        <w:t xml:space="preserve"> </w:t>
      </w:r>
      <w:r>
        <w:rPr>
          <w:i/>
          <w:u w:val="single"/>
        </w:rPr>
        <w:t>insert</w:t>
      </w:r>
      <w:r>
        <w:rPr>
          <w:i/>
        </w:rPr>
        <w:t xml:space="preserve"> </w:t>
      </w:r>
      <w:r>
        <w:t xml:space="preserve"> </w:t>
      </w:r>
      <w:r>
        <w:rPr>
          <w:i/>
        </w:rPr>
        <w:t xml:space="preserve"> </w:t>
      </w:r>
      <w:r>
        <w:rPr>
          <w:i/>
          <w:u w:val="single"/>
        </w:rPr>
        <w:t>signature)</w:t>
      </w:r>
      <w:r>
        <w:rPr>
          <w:i/>
        </w:rPr>
        <w:t xml:space="preserve"> </w:t>
      </w:r>
      <w:r>
        <w:t/>
      </w:r>
    </w:p>
    <w:p xmlns:tce="http://www.TCE.com">
      <w:pPr>
        <w:pStyle w:val="BodyText"/>
      </w:pPr>
      <w:r>
        <w:t/>
      </w:r>
      <w:r>
        <w:rPr>
          <w:u w:val="single"/>
        </w:rPr>
        <w:t>(</w:t>
      </w:r>
      <w:r>
        <w:t xml:space="preserve"> </w:t>
      </w:r>
      <w:r>
        <w:rPr>
          <w:i/>
        </w:rPr>
        <w:t xml:space="preserve"> </w:t>
      </w:r>
      <w:r>
        <w:rPr>
          <w:i/>
          <w:u w:val="single"/>
        </w:rPr>
        <w:t>insert</w:t>
      </w:r>
      <w:r>
        <w:rPr>
          <w:i/>
        </w:rPr>
        <w:t xml:space="preserve"> </w:t>
      </w:r>
      <w:r>
        <w:t xml:space="preserve"> </w:t>
      </w:r>
      <w:r>
        <w:rPr>
          <w:i/>
        </w:rPr>
        <w:t xml:space="preserve"> </w:t>
      </w:r>
      <w:r>
        <w:rPr>
          <w:i/>
          <w:u w:val="single"/>
        </w:rPr>
        <w:t>name</w:t>
      </w:r>
      <w:r>
        <w:rPr>
          <w:i/>
        </w:rPr>
        <w:t xml:space="preserve"> </w:t>
      </w:r>
      <w:r>
        <w:t xml:space="preserve"> </w:t>
      </w:r>
      <w:r>
        <w:rPr>
          <w:u w:val="single"/>
        </w:rPr>
        <w:t>)</w:t>
      </w:r>
      <w:r>
        <w:t/>
      </w:r>
    </w:p>
    <w:p xmlns:tce="http://www.TCE.com">
      <w:pPr>
        <w:pStyle w:val="BodyText"/>
      </w:pPr>
      <w:r>
        <w:t>Level 2 A/OPC</w:t>
      </w:r>
    </w:p>
    <!--Topic unique_1053-->
    <w:p xmlns:tce="http://www.TCE.com">
      <w:pPr>
        <w:pStyle w:val="Heading2"/>
      </w:pPr>
      <w:bookmarkStart w:id="3511" w:name="_Numd19e52579"/>
      <w:bookmarkStart w:id="3512" w:name="_Refd19e52579"/>
      <w:bookmarkStart w:id="3513" w:name="_Tocd19e52579"/>
      <w:r>
        <w:t/>
      </w:r>
      <w:r>
        <w:t>Appendix G: Formal Reporting Requirements</w:t>
      </w:r>
      <w:r>
        <w:t xml:space="preserve"> Table Of Contents</w:t>
      </w:r>
      <w:bookmarkEnd w:id="3512"/>
      <w:bookmarkEnd w:id="3513"/>
      <w:bookmarkEnd w:id="3511"/>
    </w:p>
    <w:p xmlns:tce="http://www.TCE.com">
      <w:pPr>
        <w:pStyle w:val="BodyText"/>
      </w:pPr>
      <w:r>
        <w:t>1. Surveillance program results are prepared by each Level 3 A/OPC and provided to the Army Level 2 A/OPC no later than April 21st and October 21st. The report identifies data collected during the two previous quarters of the fiscal year.</w:t>
      </w:r>
    </w:p>
    <w:p xmlns:tce="http://www.TCE.com">
      <w:pPr>
        <w:pStyle w:val="BodyText"/>
      </w:pPr>
      <w:r>
        <w:t>2. A list of the number of waivers to the Army Standard Span of Control that have been requested (broken down to CH to BO, 300 accounts per Level 4 A/OPC, and so on), and the disposition of these requests, must be reported.</w:t>
      </w:r>
    </w:p>
    <w:p xmlns:tce="http://www.TCE.com">
      <w:pPr>
        <w:pStyle w:val="BodyText"/>
      </w:pPr>
      <w:r>
        <w:t>3. Level 3 A/OPCs must submit a summary of the corrective actions taken by the Level 4 A/OPC to reduce the number of delinquent accounts. In subsequent reports, the Level 4 A/OPC advises the results of the corrective actions.</w:t>
      </w:r>
    </w:p>
    <w:p xmlns:tce="http://www.TCE.com">
      <w:pPr>
        <w:pStyle w:val="BodyText"/>
      </w:pPr>
      <w:r>
        <w:t>4. Level 3 A/OPCs outlines routine reviews of their program, identifying compliance reviews, reports, adverse actions, and exceptional activities.</w:t>
      </w:r>
    </w:p>
    <w:p xmlns:tce="http://www.TCE.com">
      <w:pPr>
        <w:pStyle w:val="BodyText"/>
      </w:pPr>
      <w:r>
        <w:t>5. Reports due to the Army Level 2 A/OPC. A sample semi-annual surveillance report format is provided below.</w:t>
      </w:r>
    </w:p>
    <w:p xmlns:tce="http://www.TCE.com">
      <w:pPr>
        <w:pStyle w:val="BodyText"/>
      </w:pPr>
      <w:r>
        <w:t/>
      </w:r>
      <w:r>
        <w:rPr>
          <w:u w:val="single"/>
        </w:rPr>
        <w:t>Reports due to the Army Level 2 A/OPC Office</w:t>
      </w:r>
      <w:r>
        <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Report Name</w:t>
            </w:r>
            <w:r>
              <w:t/>
            </w:r>
          </w:p>
        </w:tc>
        <w:tc>
          <w:p xmlns:tce="http://www.TCE.com">
            <w:pPr>
              <w:pStyle w:val="BodyText"/>
            </w:pPr>
            <w:r>
              <w:t/>
            </w:r>
            <w:r>
              <w:rPr>
                <w:b w:val="true"/>
              </w:rPr>
              <w:t>Frequency</w:t>
            </w:r>
            <w:r>
              <w:t/>
            </w:r>
          </w:p>
        </w:tc>
        <w:tc>
          <w:p xmlns:tce="http://www.TCE.com">
            <w:pPr>
              <w:pStyle w:val="BodyText"/>
            </w:pPr>
            <w:r>
              <w:t/>
            </w:r>
            <w:r>
              <w:rPr>
                <w:b w:val="true"/>
              </w:rPr>
              <w:t>Army Suspense Date</w:t>
            </w:r>
            <w:r>
              <w:t/>
            </w:r>
          </w:p>
        </w:tc>
        <w:tc>
          <w:p xmlns:tce="http://www.TCE.com">
            <w:pPr>
              <w:pStyle w:val="BodyText"/>
            </w:pPr>
            <w:r>
              <w:t/>
            </w:r>
            <w:r>
              <w:rPr>
                <w:b w:val="true"/>
              </w:rPr>
              <w:t>Data Coverage</w:t>
            </w:r>
            <w:r>
              <w:t/>
            </w:r>
          </w:p>
        </w:tc>
      </w:tr>
      <w:tr>
        <w:trPr>
          <w:cantSplit/>
        </w:trPr>
        <w:tc>
          <w:p xmlns:tce="http://www.TCE.com">
            <w:pPr>
              <w:pStyle w:val="BodyText"/>
            </w:pPr>
            <w:r>
              <w:t>OMB</w:t>
            </w:r>
          </w:p>
        </w:tc>
        <w:tc>
          <w:p xmlns:tce="http://www.TCE.com">
            <w:pPr>
              <w:pStyle w:val="BodyText"/>
            </w:pPr>
            <w:r>
              <w:t>Quarterly</w:t>
            </w:r>
          </w:p>
        </w:tc>
        <w:tc>
          <w:p xmlns:tce="http://www.TCE.com">
            <w:pPr>
              <w:pStyle w:val="BodyText"/>
            </w:pPr>
            <w:r>
              <w:t>January 5th</w:t>
            </w:r>
          </w:p>
          <w:p xmlns:tce="http://www.TCE.com">
            <w:pPr>
              <w:pStyle w:val="BodyText"/>
            </w:pPr>
            <w:r>
              <w:t>April 5th</w:t>
            </w:r>
          </w:p>
          <w:p xmlns:tce="http://www.TCE.com">
            <w:pPr>
              <w:pStyle w:val="BodyText"/>
            </w:pPr>
            <w:r>
              <w:t>July 5th</w:t>
            </w:r>
          </w:p>
          <w:p xmlns:tce="http://www.TCE.com">
            <w:pPr>
              <w:pStyle w:val="BodyText"/>
            </w:pPr>
            <w:r>
              <w:t>October 5th</w:t>
            </w:r>
          </w:p>
        </w:tc>
        <w:tc>
          <w:p xmlns:tce="http://www.TCE.com">
            <w:pPr>
              <w:pStyle w:val="BodyText"/>
            </w:pPr>
            <w:r>
              <w:t>Each previous quarter</w:t>
            </w:r>
          </w:p>
        </w:tc>
      </w:tr>
      <w:tr>
        <w:trPr>
          <w:cantSplit/>
        </w:trPr>
        <w:tc>
          <w:p xmlns:tce="http://www.TCE.com">
            <w:pPr>
              <w:pStyle w:val="BodyText"/>
            </w:pPr>
            <w:r>
              <w:t>Surveillance</w:t>
            </w:r>
          </w:p>
        </w:tc>
        <w:tc>
          <w:p xmlns:tce="http://www.TCE.com">
            <w:pPr>
              <w:pStyle w:val="BodyText"/>
            </w:pPr>
            <w:r>
              <w:t>Semi-Annually</w:t>
            </w:r>
          </w:p>
        </w:tc>
        <w:tc>
          <w:p xmlns:tce="http://www.TCE.com">
            <w:pPr>
              <w:pStyle w:val="BodyText"/>
            </w:pPr>
            <w:r>
              <w:t>April 21st</w:t>
            </w:r>
          </w:p>
          <w:p xmlns:tce="http://www.TCE.com">
            <w:pPr>
              <w:pStyle w:val="BodyText"/>
            </w:pPr>
            <w:r>
              <w:t>October 21st</w:t>
            </w:r>
          </w:p>
        </w:tc>
        <w:tc>
          <w:p xmlns:tce="http://www.TCE.com">
            <w:pPr>
              <w:pStyle w:val="BodyText"/>
            </w:pPr>
            <w:r>
              <w:t>1st &amp; 2nd Qtr</w:t>
            </w:r>
          </w:p>
          <w:p xmlns:tce="http://www.TCE.com">
            <w:pPr>
              <w:pStyle w:val="BodyText"/>
            </w:pPr>
            <w:r>
              <w:t>3rd &amp; 4th Qtr</w:t>
            </w:r>
          </w:p>
        </w:tc>
      </w:tr>
    </w:tbl>
    <w:p xmlns:tce="http://www.TCE.com">
      <w:pPr>
        <w:pStyle w:val="BodyText"/>
      </w:pPr>
      <w:r>
        <w:t>Appendix G: Formal Reporting Requirements (continued)</w:t>
      </w:r>
    </w:p>
    <w:p xmlns:tce="http://www.TCE.com">
      <w:pPr>
        <w:pStyle w:val="BodyText"/>
      </w:pPr>
      <w:r>
        <w:t/>
      </w:r>
      <w:r>
        <w:rPr>
          <w:b w:val="true"/>
        </w:rPr>
        <w:t>Department of the Army</w:t>
      </w:r>
      <w:r>
        <w:t/>
      </w:r>
    </w:p>
    <w:p xmlns:tce="http://www.TCE.com">
      <w:pPr>
        <w:pStyle w:val="BodyText"/>
      </w:pPr>
      <w:r>
        <w:t/>
      </w:r>
      <w:r>
        <w:rPr>
          <w:b w:val="true"/>
        </w:rPr>
        <w:t>Government Purchase Card (GPC) Program</w:t>
      </w:r>
      <w:r>
        <w:t/>
      </w:r>
    </w:p>
    <w:p xmlns:tce="http://www.TCE.com">
      <w:pPr>
        <w:pStyle w:val="BodyText"/>
      </w:pPr>
      <w:r>
        <w:t>Semi-Annual Surveillance Report</w:t>
      </w:r>
    </w:p>
    <w:p xmlns:tce="http://www.TCE.com">
      <w:pPr>
        <w:pStyle w:val="BodyText"/>
      </w:pPr>
      <w:r>
        <w:t>Report ____ for Fiscal Year ______</w:t>
      </w:r>
    </w:p>
    <w:p xmlns:tce="http://www.TCE.com">
      <w:pPr>
        <w:pStyle w:val="BodyText"/>
      </w:pPr>
      <w:r>
        <w:t>Installation/Organization: _______________________________</w:t>
      </w:r>
    </w:p>
    <w:p xmlns:tce="http://www.TCE.com">
      <w:pPr>
        <w:pStyle w:val="BodyText"/>
      </w:pPr>
      <w:r>
        <w:t>Reporting Activity ______________</w:t>
      </w:r>
    </w:p>
    <w:p xmlns:tce="http://www.TCE.com">
      <w:pPr>
        <w:pStyle w:val="BodyText"/>
      </w:pPr>
      <w:r>
        <w:t>A/OPC Name: ________________</w:t>
      </w:r>
    </w:p>
    <w:p xmlns:tce="http://www.TCE.com">
      <w:pPr>
        <w:pStyle w:val="BodyText"/>
      </w:pPr>
      <w:r>
        <w:t>A/OPC Phone Number: ________________ COMM _______________</w:t>
      </w:r>
    </w:p>
    <w:p xmlns:tce="http://www.TCE.com">
      <w:pPr>
        <w:pStyle w:val="BodyText"/>
      </w:pPr>
      <w:r>
        <w:t>Person Preparing Report (if different than A/OPC) ___________________</w:t>
      </w:r>
    </w:p>
    <w:p xmlns:tce="http://www.TCE.com">
      <w:pPr>
        <w:pStyle w:val="BodyText"/>
      </w:pPr>
      <w:r>
        <w:t>Phone Number ________________</w:t>
      </w:r>
    </w:p>
    <w:p xmlns:tce="http://www.TCE.com">
      <w:pPr>
        <w:pStyle w:val="BodyText"/>
      </w:pPr>
      <w:r>
        <w:t/>
      </w:r>
      <w:r>
        <w:rPr>
          <w:b w:val="true"/>
        </w:rPr>
        <w:t>Span of Control Waivers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Waiver Requests</w:t>
            </w:r>
          </w:p>
        </w:tc>
        <w:tc>
          <w:p/>
        </w:tc>
        <w:tc>
          <w:p/>
        </w:tc>
        <w:tc>
          <w:p/>
        </w:tc>
        <w:tc>
          <w:p/>
        </w:tc>
      </w:tr>
      <w:tr>
        <w:trPr>
          <w:cantSplit/>
        </w:trPr>
        <w:tc>
          <w:p xmlns:tce="http://www.TCE.com">
            <w:pPr>
              <w:pStyle w:val="BodyText"/>
            </w:pPr>
            <w:r>
              <w:t>A1. Total Number of Waivers Approved</w:t>
            </w:r>
          </w:p>
        </w:tc>
        <w:tc>
          <w:p/>
        </w:tc>
        <w:tc>
          <w:p/>
        </w:tc>
        <w:tc>
          <w:p/>
        </w:tc>
        <w:tc>
          <w:p/>
        </w:tc>
      </w:tr>
      <w:tr>
        <w:trPr>
          <w:cantSplit/>
        </w:trPr>
        <w:tc>
          <w:p xmlns:tce="http://www.TCE.com">
            <w:pPr>
              <w:pStyle w:val="BodyText"/>
            </w:pPr>
            <w:r>
              <w:t>A2. Total Number of Waivers Disapproved</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Appendix G: Formal Reporting Requirements (continued)</w:t>
      </w:r>
    </w:p>
    <w:p xmlns:tce="http://www.TCE.com">
      <w:pPr>
        <w:pStyle w:val="BodyText"/>
      </w:pPr>
      <w:r>
        <w:t/>
      </w:r>
      <w:r>
        <w:rPr>
          <w:b w:val="true"/>
        </w:rPr>
        <w:t>Detailed Span of Control Waiver Report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Entry N</w:t>
            </w:r>
            <w:r>
              <w:t xml:space="preserve"> </w:t>
            </w:r>
            <w:r>
              <w:rPr>
                <w:b w:val="true"/>
              </w:rPr>
              <w:t>o.</w:t>
            </w:r>
            <w:r>
              <w:t/>
            </w:r>
          </w:p>
        </w:tc>
        <w:tc>
          <w:p xmlns:tce="http://www.TCE.com">
            <w:pPr>
              <w:pStyle w:val="BodyText"/>
            </w:pPr>
            <w:r>
              <w:t/>
            </w:r>
            <w:r>
              <w:rPr>
                <w:b w:val="true"/>
              </w:rPr>
              <w:t>Organization Name/Code</w:t>
            </w:r>
            <w:r>
              <w:t/>
            </w:r>
          </w:p>
        </w:tc>
        <w:tc>
          <w:p xmlns:tce="http://www.TCE.com">
            <w:pPr>
              <w:pStyle w:val="BodyText"/>
            </w:pPr>
            <w:r>
              <w:t/>
            </w:r>
            <w:r>
              <w:rPr>
                <w:b w:val="true"/>
              </w:rPr>
              <w:t>Span of Control Waiver Request Summary and Reason for Waiver Request</w:t>
            </w:r>
            <w:r>
              <w:t/>
            </w:r>
          </w:p>
        </w:tc>
        <w:tc>
          <w:p xmlns:tce="http://www.TCE.com">
            <w:pPr>
              <w:pStyle w:val="BodyText"/>
            </w:pPr>
            <w:r>
              <w:t/>
            </w:r>
            <w:r>
              <w:rPr>
                <w:b w:val="true"/>
              </w:rPr>
              <w:t>Date Waiver Submitted to A/OPC (</w:t>
            </w:r>
            <w:r>
              <w:t xml:space="preserve"> </w:t>
            </w:r>
            <w:r>
              <w:rPr>
                <w:b w:val="true"/>
              </w:rPr>
              <w:t>ddmmyyyy</w:t>
            </w:r>
            <w:r>
              <w:t xml:space="preserve"> </w:t>
            </w:r>
            <w:r>
              <w:rPr>
                <w:b w:val="true"/>
              </w:rPr>
              <w:t>)</w:t>
            </w:r>
            <w:r>
              <w:t/>
            </w:r>
          </w:p>
        </w:tc>
        <w:tc>
          <w:p xmlns:tce="http://www.TCE.com">
            <w:pPr>
              <w:pStyle w:val="BodyText"/>
            </w:pPr>
            <w:r>
              <w:t/>
            </w:r>
            <w:r>
              <w:rPr>
                <w:b w:val="true"/>
              </w:rPr>
              <w:t>Status/Disposition of Waiver Request</w:t>
            </w:r>
            <w:r>
              <w:t/>
            </w:r>
          </w:p>
        </w:tc>
      </w:tr>
      <w:tr>
        <w:trPr>
          <w:cantSplit/>
        </w:trPr>
        <w:tc>
          <w:p xmlns:tce="http://www.TCE.com">
            <w:pPr>
              <w:pStyle w:val="BodyText"/>
            </w:pPr>
            <w:r>
              <w:t>1</w:t>
            </w:r>
          </w:p>
        </w:tc>
        <w:tc>
          <w:p/>
        </w:tc>
        <w:tc>
          <w:p/>
        </w:tc>
        <w:tc>
          <w:p/>
        </w:tc>
        <w:tc>
          <w:p/>
        </w:tc>
      </w:tr>
      <w:tr>
        <w:trPr>
          <w:cantSplit/>
        </w:trPr>
        <w:tc>
          <w:p xmlns:tce="http://www.TCE.com">
            <w:pPr>
              <w:pStyle w:val="BodyText"/>
            </w:pPr>
            <w:r>
              <w:t>2</w:t>
            </w:r>
          </w:p>
        </w:tc>
        <w:tc>
          <w:p/>
        </w:tc>
        <w:tc>
          <w:p/>
        </w:tc>
        <w:tc>
          <w:p/>
        </w:tc>
        <w:tc>
          <w:p/>
        </w:tc>
      </w:tr>
      <w:tr>
        <w:trPr>
          <w:cantSplit/>
        </w:trPr>
        <w:tc>
          <w:p xmlns:tce="http://www.TCE.com">
            <w:pPr>
              <w:pStyle w:val="BodyText"/>
            </w:pPr>
            <w:r>
              <w:t>3</w:t>
            </w:r>
          </w:p>
        </w:tc>
        <w:tc>
          <w:p/>
        </w:tc>
        <w:tc>
          <w:p/>
        </w:tc>
        <w:tc>
          <w:p/>
        </w:tc>
        <w:tc>
          <w:p/>
        </w:tc>
      </w:tr>
      <w:tr>
        <w:trPr>
          <w:cantSplit/>
        </w:trPr>
        <w:tc>
          <w:p xmlns:tce="http://www.TCE.com">
            <w:pPr>
              <w:pStyle w:val="BodyText"/>
            </w:pPr>
            <w:r>
              <w:t>4</w:t>
            </w:r>
          </w:p>
        </w:tc>
        <w:tc>
          <w:p/>
        </w:tc>
        <w:tc>
          <w:p/>
        </w:tc>
        <w:tc>
          <w:p/>
        </w:tc>
        <w:tc>
          <w:p/>
        </w:tc>
      </w:tr>
      <w:tr>
        <w:trPr>
          <w:cantSplit/>
        </w:trPr>
        <w:tc>
          <w:p xmlns:tce="http://www.TCE.com">
            <w:pPr>
              <w:pStyle w:val="BodyText"/>
            </w:pPr>
            <w:r>
              <w:t>5</w:t>
            </w:r>
          </w:p>
        </w:tc>
        <w:tc>
          <w:p/>
        </w:tc>
        <w:tc>
          <w:p/>
        </w:tc>
        <w:tc>
          <w:p/>
        </w:tc>
        <w:tc>
          <w:p/>
        </w:tc>
      </w:tr>
      <w:tr>
        <w:trPr>
          <w:cantSplit/>
        </w:trPr>
        <w:tc>
          <w:p xmlns:tce="http://www.TCE.com">
            <w:pPr>
              <w:pStyle w:val="BodyText"/>
            </w:pPr>
            <w:r>
              <w:t>6</w:t>
            </w:r>
          </w:p>
        </w:tc>
        <w:tc>
          <w:p/>
        </w:tc>
        <w:tc>
          <w:p/>
        </w:tc>
        <w:tc>
          <w:p/>
        </w:tc>
        <w:tc>
          <w:p/>
        </w:tc>
      </w:tr>
      <w:tr>
        <w:trPr>
          <w:cantSplit/>
        </w:trPr>
        <w:tc>
          <w:p xmlns:tce="http://www.TCE.com">
            <w:pPr>
              <w:pStyle w:val="BodyText"/>
            </w:pPr>
            <w:r>
              <w:t>7</w:t>
            </w:r>
          </w:p>
        </w:tc>
        <w:tc>
          <w:p/>
        </w:tc>
        <w:tc>
          <w:p/>
        </w:tc>
        <w:tc>
          <w:p/>
        </w:tc>
        <w:tc>
          <w:p/>
        </w:tc>
      </w:tr>
      <w:tr>
        <w:trPr>
          <w:cantSplit/>
        </w:trPr>
        <w:tc>
          <w:p xmlns:tce="http://www.TCE.com">
            <w:pPr>
              <w:pStyle w:val="BodyText"/>
            </w:pPr>
            <w:r>
              <w:t>8</w:t>
            </w:r>
          </w:p>
        </w:tc>
        <w:tc>
          <w:p/>
        </w:tc>
        <w:tc>
          <w:p/>
        </w:tc>
        <w:tc>
          <w:p/>
        </w:tc>
        <w:tc>
          <w:p/>
        </w:tc>
      </w:tr>
    </w:tbl>
    <w:p xmlns:tce="http://www.TCE.com">
      <w:pPr>
        <w:pStyle w:val="BodyText"/>
      </w:pPr>
      <w:r>
        <w:t/>
      </w:r>
      <w:r>
        <w:rPr>
          <w:b w:val="true"/>
        </w:rPr>
        <w:t>Inactivity</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Open but Inactive accounts</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
      </w:r>
      <w:r>
        <w:rPr>
          <w:b w:val="true"/>
        </w:rPr>
        <w:t>Detailed Inactivity Report</w:t>
      </w:r>
      <w:r>
        <w:t/>
      </w:r>
    </w:p>
    <w:p xmlns:tce="http://www.TCE.com">
      <w:pPr>
        <w:pStyle w:val="BodyText"/>
      </w:pPr>
      <w:r>
        <w:t/>
      </w:r>
      <w:r>
        <w:rPr>
          <w:b w:val="true"/>
        </w:rPr>
        <w:t>(</w:t>
      </w:r>
      <w:r>
        <w:t xml:space="preserve"> </w:t>
      </w:r>
      <w:r>
        <w:rPr>
          <w:b w:val="true"/>
        </w:rPr>
        <w:t>List</w:t>
      </w:r>
      <w:r>
        <w:t xml:space="preserve"> </w:t>
      </w:r>
      <w:r>
        <w:rPr>
          <w:b w:val="true"/>
        </w:rPr>
        <w:t>all Open but Inactive accounts over 3 months</w:t>
      </w:r>
      <w:r>
        <w:t/>
      </w:r>
    </w:p>
    <w:p xmlns:tce="http://www.TCE.com">
      <w:pPr>
        <w:pStyle w:val="BodyText"/>
      </w:pPr>
      <w:r>
        <w:t/>
      </w:r>
      <w:r>
        <w:rPr>
          <w:b w:val="true"/>
        </w:rPr>
        <w:t>excluding accounts terminated or those in a V9 status</w:t>
      </w:r>
      <w:r>
        <w:t xml:space="preserve"> </w:t>
      </w:r>
      <w:r>
        <w:rPr>
          <w:b w:val="true"/>
        </w:rPr>
        <w: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Organization Name/Code</w:t>
            </w:r>
            <w:r>
              <w:t/>
            </w:r>
          </w:p>
        </w:tc>
        <w:tc>
          <w:p xmlns:tce="http://www.TCE.com">
            <w:pPr>
              <w:pStyle w:val="BodyText"/>
            </w:pPr>
            <w:r>
              <w:t/>
            </w:r>
            <w:r>
              <w:rPr>
                <w:b w:val="true"/>
              </w:rPr>
              <w:t>GPC Account Number</w:t>
            </w:r>
            <w:r>
              <w:t xml:space="preserve"> (masked)</w:t>
            </w:r>
          </w:p>
        </w:tc>
        <w:tc>
          <w:p xmlns:tce="http://www.TCE.com">
            <w:pPr>
              <w:pStyle w:val="BodyText"/>
            </w:pPr>
            <w:r>
              <w:t/>
            </w:r>
            <w:r>
              <w:rPr>
                <w:b w:val="true"/>
              </w:rPr>
              <w:t>Date Opened</w:t>
            </w:r>
            <w:r>
              <w:t xml:space="preserve"> (ddmmyyyy)</w:t>
            </w:r>
          </w:p>
        </w:tc>
        <w:tc>
          <w:p xmlns:tce="http://www.TCE.com">
            <w:pPr>
              <w:pStyle w:val="BodyText"/>
            </w:pPr>
            <w:r>
              <w:t/>
            </w:r>
            <w:r>
              <w:rPr>
                <w:b w:val="true"/>
              </w:rPr>
              <w:t>Beginning Date of Inactivity (</w:t>
            </w:r>
            <w:r>
              <w:t>ddmmyyyy)</w:t>
            </w:r>
          </w:p>
        </w:tc>
        <w:tc>
          <w:p xmlns:tce="http://www.TCE.com">
            <w:pPr>
              <w:pStyle w:val="BodyText"/>
            </w:pPr>
            <w:r>
              <w:t/>
            </w:r>
            <w:r>
              <w:rPr>
                <w:b w:val="true"/>
              </w:rPr>
              <w:t>Disposition of Account and Reason for inactivity</w:t>
            </w:r>
            <w:r>
              <w:t/>
            </w:r>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bl>
    <w:p xmlns:tce="http://www.TCE.com">
      <w:pPr>
        <w:pStyle w:val="BodyText"/>
      </w:pPr>
      <w:r>
        <w:t>Appendix G: Formal Reporting Requirements (continued)</w:t>
      </w:r>
    </w:p>
    <w:p xmlns:tce="http://www.TCE.com">
      <w:pPr>
        <w:pStyle w:val="BodyText"/>
      </w:pPr>
      <w:r>
        <w:t/>
      </w:r>
      <w:r>
        <w:rPr>
          <w:b w:val="true"/>
        </w:rPr>
        <w:t>Reviews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FY</w:t>
            </w:r>
            <w:r>
              <w:t/>
            </w:r>
          </w:p>
          <w:p xmlns:tce="http://www.TCE.com">
            <w:pPr>
              <w:pStyle w:val="BodyText"/>
            </w:pPr>
            <w:r>
              <w:t/>
            </w:r>
            <w:r>
              <w:rPr>
                <w:b w:val="true"/>
              </w:rPr>
              <w:t>Total</w:t>
            </w:r>
            <w:r>
              <w:t/>
            </w:r>
          </w:p>
        </w:tc>
        <w:tc>
          <w:p xmlns:tce="http://www.TCE.com">
            <w:pPr>
              <w:pStyle w:val="BodyText"/>
            </w:pPr>
            <w:r>
              <w:t/>
            </w:r>
            <w:r>
              <w:rPr>
                <w:b w:val="true"/>
              </w:rPr>
              <w:t>Significant Findings</w:t>
            </w:r>
            <w:r>
              <w:t/>
            </w:r>
          </w:p>
        </w:tc>
      </w:tr>
      <w:tr>
        <w:trPr>
          <w:cantSplit/>
        </w:trPr>
        <w:tc>
          <w:p xmlns:tce="http://www.TCE.com">
            <w:pPr>
              <w:pStyle w:val="BodyText"/>
            </w:pPr>
            <w:r>
              <w:t>A. Total Number of Level 4 A/OPC Programs Inspected</w:t>
            </w:r>
          </w:p>
        </w:tc>
        <w:tc>
          <w:p/>
        </w:tc>
        <w:tc>
          <w:p/>
        </w:tc>
        <w:tc>
          <w:p/>
        </w:tc>
        <w:tc>
          <w:p/>
        </w:tc>
      </w:tr>
      <w:tr>
        <w:trPr>
          <w:cantSplit/>
        </w:trPr>
        <w:tc>
          <w:p xmlns:tce="http://www.TCE.com">
            <w:pPr>
              <w:pStyle w:val="BodyText"/>
            </w:pPr>
            <w:r>
              <w:t>B. Number of BO Accounts under Level 3</w:t>
            </w:r>
          </w:p>
        </w:tc>
        <w:tc>
          <w:p/>
        </w:tc>
        <w:tc>
          <w:p/>
        </w:tc>
        <w:tc>
          <w:p/>
        </w:tc>
        <w:tc>
          <w:p/>
        </w:tc>
      </w:tr>
      <w:tr>
        <w:trPr>
          <w:cantSplit/>
        </w:trPr>
        <w:tc>
          <w:p xmlns:tce="http://www.TCE.com">
            <w:pPr>
              <w:pStyle w:val="BodyText"/>
            </w:pPr>
            <w:r>
              <w:t>C. Number of BO Accounts reviewed</w:t>
            </w:r>
          </w:p>
        </w:tc>
        <w:tc>
          <w:p/>
        </w:tc>
        <w:tc>
          <w:p/>
        </w:tc>
        <w:tc>
          <w:p/>
        </w:tc>
        <w:tc>
          <w:p/>
        </w:tc>
      </w:tr>
      <w:tr>
        <w:trPr>
          <w:cantSplit/>
        </w:trPr>
        <w:tc>
          <w:p xmlns:tce="http://www.TCE.com">
            <w:pPr>
              <w:pStyle w:val="BodyText"/>
            </w:pPr>
            <w:r>
              <w:t>D. Number of transactions reviewed</w:t>
            </w:r>
          </w:p>
        </w:tc>
        <w:tc>
          <w:p/>
        </w:tc>
        <w:tc>
          <w:p/>
        </w:tc>
        <w:tc>
          <w:p/>
        </w:tc>
        <w:tc>
          <w:p/>
        </w:tc>
      </w:tr>
      <w:tr>
        <w:trPr>
          <w:cantSplit/>
        </w:trPr>
        <w:tc>
          <w:p xmlns:tce="http://www.TCE.com">
            <w:pPr>
              <w:pStyle w:val="BodyText"/>
            </w:pPr>
            <w:r>
              <w:t>E. Number of formal reports issued to COC</w:t>
            </w:r>
          </w:p>
        </w:tc>
        <w:tc>
          <w:p/>
        </w:tc>
        <w:tc>
          <w:p/>
        </w:tc>
        <w:tc>
          <w:p/>
        </w:tc>
        <w:tc>
          <w:p/>
        </w:tc>
      </w:tr>
      <w:tr>
        <w:trPr>
          <w:cantSplit/>
        </w:trPr>
        <w:tc>
          <w:tcPr>
            <w:gridSpan w:val="5"/>
          </w:tcPr>
          <w:p xmlns:tce="http://www.TCE.com">
            <w:pPr>
              <w:pStyle w:val="BodyText"/>
            </w:pPr>
            <w:r>
              <w:t>F. Summary of Repetitive, or Systemic Weaknesses by Activity</w:t>
            </w:r>
          </w:p>
          <w:p xmlns:tce="http://www.TCE.com">
            <w:pPr>
              <w:pStyle w:val="BodyText"/>
            </w:pPr>
            <w:r>
              <w:t>Explicitly state by activity where no repetitive problems or systemic weaknesses were found during the review period.</w:t>
            </w:r>
          </w:p>
        </w:tc>
      </w:tr>
      <w:tr>
        <w:trPr>
          <w:cantSplit/>
        </w:trPr>
        <w:tc>
          <w:tcPr>
            <w:gridSpan w:val="5"/>
          </w:tcPr>
          <w:p xmlns:tce="http://www.TCE.com">
            <w:pPr>
              <w:pStyle w:val="BodyText"/>
            </w:pPr>
            <w:r>
              <w:t>G. Summary of Adverse Actions by Activity</w:t>
            </w:r>
          </w:p>
        </w:tc>
      </w:tr>
      <w:tr>
        <w:trPr>
          <w:cantSplit/>
        </w:trPr>
        <w:tc>
          <w:tcPr>
            <w:gridSpan w:val="5"/>
          </w:tcPr>
          <w:p xmlns:tce="http://www.TCE.com">
            <w:pPr>
              <w:pStyle w:val="BodyText"/>
            </w:pPr>
            <w:r>
              <w:t>H. Exceptional GPC Programs or Performance</w:t>
            </w:r>
          </w:p>
        </w:tc>
      </w:tr>
    </w:tbl>
    <!--Topic unique_1054-->
    <w:p xmlns:tce="http://www.TCE.com">
      <w:pPr>
        <w:pStyle w:val="Heading2"/>
      </w:pPr>
      <w:bookmarkStart w:id="3514" w:name="_Numd19e53521"/>
      <w:bookmarkStart w:id="3515" w:name="_Refd19e53521"/>
      <w:bookmarkStart w:id="3516" w:name="_Tocd19e53521"/>
      <w:r>
        <w:t/>
      </w:r>
      <w:r>
        <w:t>Appendix H: Semi-Annual Surveillance Report Template</w:t>
      </w:r>
      <w:r>
        <w:t xml:space="preserve"> Table Of Contents</w:t>
      </w:r>
      <w:bookmarkEnd w:id="3515"/>
      <w:bookmarkEnd w:id="3516"/>
      <w:bookmarkEnd w:id="3514"/>
    </w:p>
    <w:p xmlns:tce="http://www.TCE.com">
      <w:pPr>
        <w:pStyle w:val="BodyText"/>
      </w:pPr>
      <w:r>
        <w:t xml:space="preserve">MEMORANDUM FOR ARMY LEVEL II A/OPC </w:t>
      </w:r>
      <w:r>
        <w:rPr>
          <w:i/>
        </w:rPr>
        <w:t xml:space="preserve"> </w:t>
      </w:r>
      <w:r>
        <w:rPr>
          <w:i/>
          <w:u w:val="single"/>
        </w:rPr>
        <w:t>insert Level 2 A/OPC</w:t>
      </w:r>
      <w:r>
        <w:rPr>
          <w:i/>
        </w:rPr>
        <w:t xml:space="preserve"> </w:t>
      </w:r>
      <w:r>
        <w:t>, HQ, Department of the Army, ATTN: DASA(P) (SAAL-PB), 2800 Crystal Drive, Arlington, VA 22202.</w:t>
      </w:r>
    </w:p>
    <w:p xmlns:tce="http://www.TCE.com">
      <w:pPr>
        <w:pStyle w:val="BodyText"/>
      </w:pPr>
      <w:r>
        <w:t xml:space="preserve">SUBJECT: Semi-Annual Surveillance Report for </w:t>
      </w:r>
      <w:r>
        <w:rPr>
          <w:i/>
        </w:rPr>
        <w:t xml:space="preserve"> </w:t>
      </w:r>
      <w:r>
        <w:rPr>
          <w:i/>
          <w:u w:val="single"/>
        </w:rPr>
        <w:t>insert</w:t>
      </w:r>
      <w:r>
        <w:rPr>
          <w:i/>
        </w:rPr>
        <w:t xml:space="preserve"> </w:t>
      </w:r>
      <w:r>
        <w:t xml:space="preserve"> </w:t>
      </w:r>
      <w:r>
        <w:rPr>
          <w:i/>
        </w:rPr>
        <w:t xml:space="preserve"> </w:t>
      </w:r>
      <w:r>
        <w:rPr>
          <w:i/>
          <w:u w:val="single"/>
        </w:rPr>
        <w:t>agency,</w:t>
      </w:r>
      <w:r>
        <w:rPr>
          <w:i/>
        </w:rPr>
        <w:t xml:space="preserve"> </w:t>
      </w:r>
      <w:r>
        <w:t xml:space="preserve"> Government Purchase Card Program (GPC) </w:t>
      </w:r>
      <w:r>
        <w:rPr>
          <w:i/>
        </w:rPr>
        <w:t xml:space="preserve"> </w:t>
      </w:r>
      <w:r>
        <w:rPr>
          <w:i/>
          <w:u w:val="single"/>
        </w:rPr>
        <w:t>insert period</w:t>
      </w:r>
      <w:r>
        <w:rPr>
          <w:i/>
        </w:rPr>
        <w:t xml:space="preserve"> </w:t>
      </w:r>
      <w:r>
        <w:t xml:space="preserve"> Quarter Fiscal Year </w:t>
      </w:r>
      <w:r>
        <w:rPr>
          <w:i/>
        </w:rPr>
        <w:t xml:space="preserve"> </w:t>
      </w:r>
      <w:r>
        <w:rPr>
          <w:i/>
          <w:u w:val="single"/>
        </w:rPr>
        <w:t>insert year</w:t>
      </w:r>
      <w:r>
        <w:rPr>
          <w:i/>
        </w:rPr>
        <w:t xml:space="preserve"> </w:t>
      </w:r>
      <w:r>
        <w:t>.</w:t>
      </w:r>
    </w:p>
    <w:p xmlns:tce="http://www.TCE.com">
      <w:pPr>
        <w:pStyle w:val="BodyText"/>
        <w:ind w:left="720"/>
      </w:pPr>
      <w:r>
        <w:t>ENCLS: (A) Department of Defense Purchase Card Review Checklist and Certification, Department of the Army Government Purchase Card Operating Procedures (AGPCOP) 22 July 2015, Appendix D</w:t>
      </w:r>
    </w:p>
    <w:p xmlns:tce="http://www.TCE.com">
      <w:pPr>
        <w:pStyle w:val="BodyText"/>
        <w:ind w:left="2880"/>
      </w:pPr>
      <w:r>
        <w:t>(B) Formal Reporting Requirements, AGPCOP Appendix G</w:t>
      </w:r>
    </w:p>
    <w:p xmlns:tce="http://www.TCE.com">
      <w:pPr>
        <w:pStyle w:val="BodyText"/>
      </w:pPr>
      <w:r>
        <w:t xml:space="preserve">1. Subject report is provided in accordance with AGPCOP, 22 July 2015, Chapter 4-2 Program Oversight and Reviews. The following provides an analysis and summary of findings identified in Enclosures (A) and (B) for </w:t>
      </w:r>
      <w:r>
        <w:rPr>
          <w:i/>
        </w:rPr>
        <w:t xml:space="preserve"> </w:t>
      </w:r>
      <w:r>
        <w:rPr>
          <w:i/>
          <w:u w:val="single"/>
        </w:rPr>
        <w:t>insert agency</w:t>
      </w:r>
      <w:r>
        <w:rPr>
          <w:i/>
        </w:rPr>
        <w:t xml:space="preserve"> </w:t>
      </w:r>
      <w:r>
        <w:t xml:space="preserve">. The subject report explains GPC Program systemic weaknesses, corrective actions, and lessons learned. The review was conducted by </w:t>
      </w:r>
      <w:r>
        <w:rPr>
          <w:i/>
        </w:rPr>
        <w:t xml:space="preserve"> </w:t>
      </w:r>
      <w:r>
        <w:rPr>
          <w:i/>
          <w:u w:val="single"/>
        </w:rPr>
        <w:t>insert reviewer name</w:t>
      </w:r>
      <w:r>
        <w:rPr>
          <w:i/>
        </w:rPr>
        <w:t xml:space="preserve"> </w:t>
      </w:r>
      <w:r>
        <w:t xml:space="preserve"> for the period </w:t>
      </w:r>
      <w:r>
        <w:rPr>
          <w:i/>
        </w:rPr>
        <w:t xml:space="preserve"> </w:t>
      </w:r>
      <w:r>
        <w:rPr>
          <w:i/>
          <w:u w:val="single"/>
        </w:rPr>
        <w:t>insert time period</w:t>
      </w:r>
      <w:r>
        <w:rPr>
          <w:i/>
        </w:rPr>
        <w:t xml:space="preserve"> </w:t>
      </w:r>
      <w:r>
        <w:t>.</w:t>
      </w:r>
    </w:p>
    <w:p xmlns:tce="http://www.TCE.com">
      <w:pPr>
        <w:pStyle w:val="BodyText"/>
      </w:pPr>
      <w:r>
        <w:t xml:space="preserve">2. </w:t>
      </w:r>
      <w:r>
        <w:rPr>
          <w:u w:val="single"/>
        </w:rPr>
        <w:t>Formal Reporting Requirements:</w:t>
      </w:r>
      <w:r>
        <w:t xml:space="preserve"> </w:t>
      </w:r>
      <w:r>
        <w:rPr>
          <w:i/>
        </w:rPr>
        <w:t>Address reporting requirements found in Enclosure</w:t>
      </w:r>
      <w:r>
        <w:t/>
      </w:r>
    </w:p>
    <w:p xmlns:tce="http://www.TCE.com">
      <w:pPr>
        <w:pStyle w:val="BodyText"/>
      </w:pPr>
      <w:r>
        <w:t/>
      </w:r>
      <w:r>
        <w:rPr>
          <w:i/>
        </w:rPr>
        <w:t>(B).</w:t>
      </w:r>
      <w:r>
        <w:t xml:space="preserve"> </w:t>
      </w:r>
      <w:r>
        <w:rPr>
          <w:b w:val="true"/>
        </w:rPr>
        <w:t xml:space="preserve"> </w:t>
      </w:r>
      <w:r>
        <w:rPr>
          <w:b w:val="true"/>
          <w:i/>
        </w:rPr>
        <w:t>Analysis should include the following:</w:t>
      </w:r>
      <w:r>
        <w:rPr>
          <w:b w:val="true"/>
        </w:rPr>
        <w:t xml:space="preserve"> </w:t>
      </w:r>
      <w:r>
        <w:t/>
      </w:r>
    </w:p>
    <w:p xmlns:tce="http://www.TCE.com">
      <w:pPr>
        <w:pStyle w:val="ListBullet"/>
        <!--depth 1-->
        <w:numPr>
          <w:ilvl w:val="0"/>
          <w:numId w:val="543"/>
        </w:numPr>
      </w:pPr>
      <w:bookmarkStart w:id="3518" w:name="_Tocd19e53609"/>
      <w:bookmarkStart w:id="3517" w:name="_Refd19e53609"/>
      <w:r>
        <w:t/>
      </w:r>
      <w:r>
        <w:rPr>
          <w:i/>
        </w:rPr>
        <w:t>Span of Control Waivers (</w:t>
      </w:r>
      <w:r>
        <w:t xml:space="preserve"> </w:t>
      </w:r>
      <w:r>
        <w:rPr>
          <w:i/>
        </w:rPr>
        <w:t>BO:A</w:t>
      </w:r>
      <w:r>
        <w:t xml:space="preserve"> </w:t>
      </w:r>
      <w:r>
        <w:rPr>
          <w:i/>
        </w:rPr>
        <w:t>/OPC=7:1, A/OPC:BO=300:1; Is justification sufficient/approved for increased span of control?</w:t>
      </w:r>
      <w:r>
        <w:t/>
      </w:r>
      <w:bookmarkEnd w:id="3517"/>
      <w:bookmarkEnd w:id="3518"/>
    </w:p>
    <w:p xmlns:tce="http://www.TCE.com">
      <w:pPr>
        <w:pStyle w:val="ListBullet"/>
        <!--depth 1-->
        <w:numPr>
          <w:ilvl w:val="0"/>
          <w:numId w:val="543"/>
        </w:numPr>
      </w:pPr>
      <w:bookmarkStart w:id="3520" w:name="_Tocd19e53622"/>
      <w:bookmarkStart w:id="3519" w:name="_Refd19e53622"/>
      <w:r>
        <w:t/>
      </w:r>
      <w:r>
        <w:rPr>
          <w:i/>
        </w:rPr>
        <w:t>Accounts inactive &gt; 3 months-justification sufficient?</w:t>
      </w:r>
      <w:r>
        <w:t/>
      </w:r>
      <w:bookmarkEnd w:id="3519"/>
      <w:bookmarkEnd w:id="3520"/>
    </w:p>
    <w:p xmlns:tce="http://www.TCE.com">
      <w:pPr>
        <w:pStyle w:val="ListBullet"/>
        <!--depth 1-->
        <w:numPr>
          <w:ilvl w:val="0"/>
          <w:numId w:val="543"/>
        </w:numPr>
      </w:pPr>
      <w:bookmarkStart w:id="3522" w:name="_Tocd19e53629"/>
      <w:bookmarkStart w:id="3521" w:name="_Refd19e53629"/>
      <w:r>
        <w:t/>
      </w:r>
      <w:r>
        <w:rPr>
          <w:i/>
        </w:rPr>
        <w:t>Number</w:t>
      </w:r>
      <w:r>
        <w:t xml:space="preserve"> </w:t>
      </w:r>
      <w:r>
        <w:rPr>
          <w:i/>
        </w:rPr>
        <w:t>of BO accounts inspected, number of transactions reviewed for each BO, number of BO accounts reviewed during prior reporting period</w:t>
      </w:r>
      <w:r>
        <w:t/>
      </w:r>
      <w:bookmarkEnd w:id="3521"/>
      <w:bookmarkEnd w:id="3522"/>
    </w:p>
    <w:p xmlns:tce="http://www.TCE.com">
      <w:pPr>
        <w:pStyle w:val="ListBullet"/>
        <!--depth 1-->
        <w:numPr>
          <w:ilvl w:val="0"/>
          <w:numId w:val="543"/>
        </w:numPr>
      </w:pPr>
      <w:bookmarkStart w:id="3524" w:name="_Tocd19e53639"/>
      <w:bookmarkStart w:id="3523" w:name="_Refd19e53639"/>
      <w:r>
        <w:t/>
      </w:r>
      <w:r>
        <w:rPr>
          <w:i/>
        </w:rPr>
        <w:t>Compliant with 100% yearly BO review?</w:t>
      </w:r>
      <w:r>
        <w:t/>
      </w:r>
      <w:bookmarkEnd w:id="3523"/>
      <w:bookmarkEnd w:id="3524"/>
    </w:p>
    <w:p xmlns:tce="http://www.TCE.com">
      <w:pPr>
        <w:pStyle w:val="ListBullet"/>
        <!--depth 1-->
        <w:numPr>
          <w:ilvl w:val="0"/>
          <w:numId w:val="543"/>
        </w:numPr>
      </w:pPr>
      <w:bookmarkStart w:id="3526" w:name="_Tocd19e53646"/>
      <w:bookmarkStart w:id="3525" w:name="_Refd19e53646"/>
      <w:r>
        <w:t/>
      </w:r>
      <w:r>
        <w:rPr>
          <w:i/>
        </w:rPr>
        <w:t>Number of CH accounts inspected, number of transactions reviewed for each CH (1 per CH preferred/6% sample size is DoD standard)</w:t>
      </w:r>
      <w:r>
        <w:t/>
      </w:r>
      <w:bookmarkEnd w:id="3525"/>
      <w:bookmarkEnd w:id="3526"/>
    </w:p>
    <w:p xmlns:tce="http://www.TCE.com">
      <w:pPr>
        <w:pStyle w:val="ListBullet"/>
        <!--depth 1-->
        <w:numPr>
          <w:ilvl w:val="0"/>
          <w:numId w:val="543"/>
        </w:numPr>
      </w:pPr>
      <w:bookmarkStart w:id="3528" w:name="_Tocd19e53654"/>
      <w:bookmarkStart w:id="3527" w:name="_Refd19e53654"/>
      <w:r>
        <w:t/>
      </w:r>
      <w:r>
        <w:rPr>
          <w:i/>
        </w:rPr>
        <w:t>Method of compliance review for BO and CH (PCOLS, Bank’s EAS, in person, remotely, or electronically)</w:t>
      </w:r>
      <w:r>
        <w:t/>
      </w:r>
      <w:bookmarkEnd w:id="3527"/>
      <w:bookmarkEnd w:id="3528"/>
    </w:p>
    <w:p xmlns:tce="http://www.TCE.com">
      <w:pPr>
        <w:pStyle w:val="ListBullet"/>
        <!--depth 1-->
        <w:numPr>
          <w:ilvl w:val="0"/>
          <w:numId w:val="543"/>
        </w:numPr>
      </w:pPr>
      <w:bookmarkStart w:id="3530" w:name="_Tocd19e53661"/>
      <w:bookmarkStart w:id="3529" w:name="_Refd19e53661"/>
      <w:r>
        <w:t/>
      </w:r>
      <w:r>
        <w:rPr>
          <w:i/>
        </w:rPr>
        <w:t>Mandatory transaction log review of new CHs within initial 4 months of CH appointment?</w:t>
      </w:r>
      <w:r>
        <w:t/>
      </w:r>
      <w:bookmarkEnd w:id="3529"/>
      <w:bookmarkEnd w:id="3530"/>
    </w:p>
    <w:p xmlns:tce="http://www.TCE.com">
      <w:pPr>
        <w:pStyle w:val="ListBullet"/>
        <!--depth 1-->
        <w:numPr>
          <w:ilvl w:val="0"/>
          <w:numId w:val="543"/>
        </w:numPr>
      </w:pPr>
      <w:bookmarkStart w:id="3532" w:name="_Tocd19e53668"/>
      <w:bookmarkStart w:id="3531" w:name="_Refd19e53668"/>
      <w:r>
        <w:t/>
      </w:r>
      <w:r>
        <w:rPr>
          <w:i/>
        </w:rPr>
        <w:t>What metrics are being utilized to manage your GPC Program (</w:t>
      </w:r>
      <w:r>
        <w:t xml:space="preserve"> </w:t>
      </w:r>
      <w:r>
        <w:rPr>
          <w:i/>
        </w:rPr>
        <w:t>i.e.</w:t>
      </w:r>
      <w:r>
        <w:t xml:space="preserve"> </w:t>
      </w:r>
      <w:r>
        <w:rPr>
          <w:i/>
        </w:rPr>
        <w:t>Delinquency (0.75), Financial Exposure)?</w:t>
      </w:r>
      <w:r>
        <w:t/>
      </w:r>
      <w:bookmarkEnd w:id="3531"/>
      <w:bookmarkEnd w:id="3532"/>
    </w:p>
    <w:p xmlns:tce="http://www.TCE.com">
      <w:pPr>
        <w:pStyle w:val="BodyText"/>
      </w:pPr>
      <w:r>
        <w:t>Appendix H: Semi-Annual Surveillance Report Template (continued)</w:t>
      </w:r>
    </w:p>
    <w:p xmlns:tce="http://www.TCE.com">
      <w:pPr>
        <w:pStyle w:val="BodyText"/>
      </w:pPr>
      <w:r>
        <w:t xml:space="preserve">3. </w:t>
      </w:r>
      <w:r>
        <w:rPr>
          <w:u w:val="single"/>
        </w:rPr>
        <w:t>Appointment and Account Issuance and Maintenance</w:t>
      </w:r>
      <w:r>
        <w:t xml:space="preserve"> </w:t>
      </w:r>
      <w:r>
        <w:rPr>
          <w:u w:val="single"/>
        </w:rPr>
        <w:t>for A/OPCs, BOs, and CHs:</w:t>
      </w:r>
      <w:r>
        <w:t xml:space="preserve"> </w:t>
      </w:r>
      <w:r>
        <w:rPr>
          <w:i/>
        </w:rPr>
        <w:t xml:space="preserve"> Address Section A,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4"/>
        </w:numPr>
      </w:pPr>
      <w:bookmarkStart w:id="3534" w:name="_Tocd19e53705"/>
      <w:bookmarkStart w:id="3533" w:name="_Refd19e53705"/>
      <w:r>
        <w:t/>
      </w:r>
      <w:r>
        <w:rPr>
          <w:i/>
        </w:rPr>
        <w:t>Level 3 and 4 A/OPC training requirement</w:t>
      </w:r>
      <w:r>
        <w:t/>
      </w:r>
      <w:bookmarkEnd w:id="3533"/>
      <w:bookmarkEnd w:id="3534"/>
    </w:p>
    <w:p xmlns:tce="http://www.TCE.com">
      <w:pPr>
        <w:pStyle w:val="ListBullet"/>
        <!--depth 1-->
        <w:numPr>
          <w:ilvl w:val="0"/>
          <w:numId w:val="544"/>
        </w:numPr>
      </w:pPr>
      <w:bookmarkStart w:id="3536" w:name="_Tocd19e53712"/>
      <w:bookmarkStart w:id="3535" w:name="_Refd19e53712"/>
      <w:r>
        <w:t/>
      </w:r>
      <w:r>
        <w:rPr>
          <w:i/>
        </w:rPr>
        <w:t>Is Level 4 A/OPC certified at Level II in Contracting or Purchasing or will individual have acquired the certification within 24 months of appointment?</w:t>
      </w:r>
      <w:r>
        <w:t/>
      </w:r>
      <w:bookmarkEnd w:id="3535"/>
      <w:bookmarkEnd w:id="3536"/>
    </w:p>
    <w:p xmlns:tce="http://www.TCE.com">
      <w:pPr>
        <w:pStyle w:val="ListBullet"/>
        <!--depth 1-->
        <w:numPr>
          <w:ilvl w:val="0"/>
          <w:numId w:val="544"/>
        </w:numPr>
      </w:pPr>
      <w:bookmarkStart w:id="3538" w:name="_Tocd19e53719"/>
      <w:bookmarkStart w:id="3537" w:name="_Refd19e53719"/>
      <w:r>
        <w:t/>
      </w:r>
      <w:r>
        <w:rPr>
          <w:i/>
        </w:rPr>
        <w:t>Organization’s Delegation of Authority (i.e. SCO</w:t>
      </w:r>
      <w:r>
        <w:t xml:space="preserve"> </w:t>
      </w:r>
      <w:r>
        <w:t>?</w:t>
      </w:r>
      <w:r>
        <w:t xml:space="preserve"> </w:t>
      </w:r>
      <w:r>
        <w:rPr>
          <w:i/>
        </w:rPr>
        <w:t>CCO, SCO</w:t>
      </w:r>
      <w:r>
        <w:t xml:space="preserve"> </w:t>
      </w:r>
      <w:r>
        <w:t>?</w:t>
      </w:r>
      <w:r>
        <w:t xml:space="preserve"> </w:t>
      </w:r>
      <w:r>
        <w:rPr>
          <w:i/>
        </w:rPr>
        <w:t>Level III A/OPC and Alternate, CCO</w:t>
      </w:r>
      <w:r>
        <w:t xml:space="preserve"> </w:t>
      </w:r>
      <w:r>
        <w:t>?</w:t>
      </w:r>
      <w:r>
        <w:t xml:space="preserve"> </w:t>
      </w:r>
      <w:r>
        <w:rPr>
          <w:i/>
        </w:rPr>
        <w:t>Level 4 A/OPC and Alternate, Level 4 A/OPC or CCO</w:t>
      </w:r>
      <w:r>
        <w:t xml:space="preserve"> </w:t>
      </w:r>
      <w:r>
        <w:t>?</w:t>
      </w:r>
      <w:r>
        <w:t xml:space="preserve"> </w:t>
      </w:r>
      <w:r>
        <w:rPr>
          <w:i/>
        </w:rPr>
        <w:t>BO and CH)</w:t>
      </w:r>
      <w:r>
        <w:t/>
      </w:r>
      <w:bookmarkEnd w:id="3537"/>
      <w:bookmarkEnd w:id="3538"/>
    </w:p>
    <w:p xmlns:tce="http://www.TCE.com">
      <w:pPr>
        <w:pStyle w:val="ListBullet"/>
        <!--depth 1-->
        <w:numPr>
          <w:ilvl w:val="0"/>
          <w:numId w:val="544"/>
        </w:numPr>
      </w:pPr>
      <w:bookmarkStart w:id="3540" w:name="_Tocd19e53751"/>
      <w:bookmarkStart w:id="3539" w:name="_Refd19e53751"/>
      <w:r>
        <w:t/>
      </w:r>
      <w:r>
        <w:rPr>
          <w:i/>
        </w:rPr>
        <w:t>Are appointment letters current?</w:t>
      </w:r>
      <w:r>
        <w:t/>
      </w:r>
      <w:bookmarkEnd w:id="3539"/>
      <w:bookmarkEnd w:id="3540"/>
    </w:p>
    <w:p xmlns:tce="http://www.TCE.com">
      <w:pPr>
        <w:pStyle w:val="BodyText"/>
      </w:pPr>
      <w:r>
        <w:t xml:space="preserve">4. </w:t>
      </w:r>
      <w:r>
        <w:rPr>
          <w:u w:val="single"/>
        </w:rPr>
        <w:t>GPC Usage Requirements:</w:t>
      </w:r>
      <w:r>
        <w:t xml:space="preserve"> </w:t>
      </w:r>
      <w:r>
        <w:rPr>
          <w:i/>
        </w:rPr>
        <w:t>Address Section B, 1-39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5"/>
        </w:numPr>
      </w:pPr>
      <w:bookmarkStart w:id="3542" w:name="_Tocd19e53778"/>
      <w:bookmarkStart w:id="3541" w:name="_Refd19e53778"/>
      <w:r>
        <w:t/>
      </w:r>
      <w:r>
        <w:rPr>
          <w:i/>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r>
        <w:t/>
      </w:r>
      <w:bookmarkEnd w:id="3541"/>
      <w:bookmarkEnd w:id="3542"/>
    </w:p>
    <w:p xmlns:tce="http://www.TCE.com">
      <w:pPr>
        <w:pStyle w:val="ListBullet"/>
        <!--depth 1-->
        <w:numPr>
          <w:ilvl w:val="0"/>
          <w:numId w:val="545"/>
        </w:numPr>
      </w:pPr>
      <w:bookmarkStart w:id="3544" w:name="_Tocd19e53785"/>
      <w:bookmarkStart w:id="3543" w:name="_Refd19e53785"/>
      <w:r>
        <w:t/>
      </w:r>
      <w:r>
        <w:rPr>
          <w:i/>
        </w:rPr>
        <w:t>Incidents of</w:t>
      </w:r>
      <w:r>
        <w:t xml:space="preserve"> </w:t>
      </w:r>
      <w:r>
        <w:rPr>
          <w:i/>
        </w:rPr>
        <w:t>splitting purchases</w:t>
      </w:r>
      <w:r>
        <w:t xml:space="preserve"> </w:t>
      </w:r>
      <w:r>
        <w:rPr>
          <w:i/>
        </w:rPr>
        <w:t>to override purchase threshold</w:t>
      </w:r>
      <w:r>
        <w:t/>
      </w:r>
      <w:bookmarkEnd w:id="3543"/>
      <w:bookmarkEnd w:id="3544"/>
    </w:p>
    <w:p xmlns:tce="http://www.TCE.com">
      <w:pPr>
        <w:pStyle w:val="ListBullet"/>
        <!--depth 1-->
        <w:numPr>
          <w:ilvl w:val="0"/>
          <w:numId w:val="545"/>
        </w:numPr>
      </w:pPr>
      <w:bookmarkStart w:id="3546" w:name="_Tocd19e53798"/>
      <w:bookmarkStart w:id="3545" w:name="_Refd19e53798"/>
      <w:r>
        <w:t/>
      </w:r>
      <w:r>
        <w:rPr>
          <w:i/>
        </w:rPr>
        <w:t>Incidents of “After the fact” buys</w:t>
      </w:r>
      <w:r>
        <w:t/>
      </w:r>
      <w:bookmarkEnd w:id="3545"/>
      <w:bookmarkEnd w:id="3546"/>
    </w:p>
    <w:p xmlns:tce="http://www.TCE.com">
      <w:pPr>
        <w:pStyle w:val="ListBullet"/>
        <!--depth 1-->
        <w:numPr>
          <w:ilvl w:val="0"/>
          <w:numId w:val="545"/>
        </w:numPr>
      </w:pPr>
      <w:bookmarkStart w:id="3548" w:name="_Tocd19e53805"/>
      <w:bookmarkStart w:id="3547" w:name="_Refd19e53805"/>
      <w:r>
        <w:t/>
      </w:r>
      <w:r>
        <w:rPr>
          <w:i/>
        </w:rPr>
        <w:t>Rotating sources in order to give vendors a fair opportunity</w:t>
      </w:r>
      <w:r>
        <w:t/>
      </w:r>
      <w:bookmarkEnd w:id="3547"/>
      <w:bookmarkEnd w:id="3548"/>
    </w:p>
    <w:p xmlns:tce="http://www.TCE.com">
      <w:pPr>
        <w:pStyle w:val="ListBullet"/>
        <!--depth 1-->
        <w:numPr>
          <w:ilvl w:val="0"/>
          <w:numId w:val="545"/>
        </w:numPr>
      </w:pPr>
      <w:bookmarkStart w:id="3550" w:name="_Tocd19e53812"/>
      <w:bookmarkStart w:id="3549" w:name="_Refd19e53812"/>
      <w:r>
        <w:t/>
      </w:r>
      <w:r>
        <w:rPr>
          <w:i/>
        </w:rPr>
        <w:t>Use of mandatory sources, specifically CHESS,</w:t>
      </w:r>
      <w:r>
        <w:t xml:space="preserve"> </w:t>
      </w:r>
      <w:r>
        <w:rPr>
          <w:i/>
        </w:rPr>
        <w:t>AbilityOne</w:t>
      </w:r>
      <w:r>
        <w:t xml:space="preserve"> </w:t>
      </w:r>
      <w:r>
        <w:rPr>
          <w:i/>
        </w:rPr>
        <w:t>, FSSI BPAs on DoD EMALL Corridor</w:t>
      </w:r>
      <w:r>
        <w:t/>
      </w:r>
      <w:bookmarkEnd w:id="3549"/>
      <w:bookmarkEnd w:id="3550"/>
    </w:p>
    <w:p xmlns:tce="http://www.TCE.com">
      <w:pPr>
        <w:pStyle w:val="ListBullet"/>
        <!--depth 1-->
        <w:numPr>
          <w:ilvl w:val="0"/>
          <w:numId w:val="545"/>
        </w:numPr>
      </w:pPr>
      <w:bookmarkStart w:id="3552" w:name="_Tocd19e53826"/>
      <w:bookmarkStart w:id="3551" w:name="_Refd19e53826"/>
      <w:r>
        <w:t/>
      </w:r>
      <w:r>
        <w:rPr>
          <w:i/>
        </w:rPr>
        <w:t>Credits and rebates-were they adequately accounted for</w:t>
      </w:r>
      <w:r>
        <w:t/>
      </w:r>
      <w:bookmarkEnd w:id="3551"/>
      <w:bookmarkEnd w:id="3552"/>
    </w:p>
    <w:p xmlns:tce="http://www.TCE.com">
      <w:pPr>
        <w:pStyle w:val="ListBullet"/>
        <!--depth 1-->
        <w:numPr>
          <w:ilvl w:val="0"/>
          <w:numId w:val="545"/>
        </w:numPr>
      </w:pPr>
      <w:bookmarkStart w:id="3554" w:name="_Tocd19e53833"/>
      <w:bookmarkStart w:id="3553" w:name="_Refd19e53833"/>
      <w:r>
        <w:t/>
      </w:r>
      <w:r>
        <w:rPr>
          <w:i/>
        </w:rPr>
        <w:t>What Strategic Sourcing initiatives are in place?</w:t>
      </w:r>
      <w:r>
        <w:t/>
      </w:r>
      <w:bookmarkEnd w:id="3553"/>
      <w:bookmarkEnd w:id="3554"/>
    </w:p>
    <w:p xmlns:tce="http://www.TCE.com">
      <w:pPr>
        <w:pStyle w:val="BodyText"/>
      </w:pPr>
      <w:r>
        <w:t xml:space="preserve">5. </w:t>
      </w:r>
      <w:r>
        <w:rPr>
          <w:u w:val="single"/>
        </w:rPr>
        <w:t>Documentation Requirements:</w:t>
      </w:r>
      <w:r>
        <w:t xml:space="preserve"> </w:t>
      </w:r>
      <w:r>
        <w:rPr>
          <w:i/>
        </w:rPr>
        <w:t>Address Section C,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6"/>
        </w:numPr>
      </w:pPr>
      <w:bookmarkStart w:id="3556" w:name="_Tocd19e53859"/>
      <w:bookmarkStart w:id="3555" w:name="_Refd19e53859"/>
      <w:r>
        <w:t/>
      </w:r>
      <w:r>
        <w:rPr>
          <w:i/>
        </w:rPr>
        <w:t>File Documentation (hard copy)- Does Level 4 A/OPC file contain purchase card applications and approvals, account maintenance, CH and BO delegation of appointment letters, ethics and training certifications, results of annual reviews?</w:t>
      </w:r>
      <w:r>
        <w:t/>
      </w:r>
      <w:bookmarkEnd w:id="3555"/>
      <w:bookmarkEnd w:id="3556"/>
    </w:p>
    <w:p xmlns:tce="http://www.TCE.com">
      <w:pPr>
        <w:pStyle w:val="ListBullet"/>
        <!--depth 1-->
        <w:numPr>
          <w:ilvl w:val="0"/>
          <w:numId w:val="546"/>
        </w:numPr>
      </w:pPr>
      <w:bookmarkStart w:id="3558" w:name="_Tocd19e53866"/>
      <w:bookmarkStart w:id="3557" w:name="_Refd19e53866"/>
      <w:r>
        <w:t/>
      </w:r>
      <w:r>
        <w:rPr>
          <w:i/>
        </w:rPr>
        <w:t>Do BO files contain hard copy CH statements, original receipts, invoices, logs, approvals, supporting documentation, CH delegation of authority letters, BO appointment letters?</w:t>
      </w:r>
      <w:r>
        <w:t/>
      </w:r>
      <w:bookmarkEnd w:id="3557"/>
      <w:bookmarkEnd w:id="3558"/>
    </w:p>
    <w:p xmlns:tce="http://www.TCE.com">
      <w:pPr>
        <w:pStyle w:val="ListBullet"/>
        <!--depth 1-->
        <w:numPr>
          <w:ilvl w:val="0"/>
          <w:numId w:val="546"/>
        </w:numPr>
      </w:pPr>
      <w:bookmarkStart w:id="3560" w:name="_Tocd19e53873"/>
      <w:bookmarkStart w:id="3559" w:name="_Refd19e53873"/>
      <w:r>
        <w:t/>
      </w:r>
      <w:r>
        <w:rPr>
          <w:i/>
        </w:rPr>
        <w:t>Do CH files contain purchase logs, statements of record, billing statements, documentation supporting purchase (fair and reasonable, competition, legitimate need, receipt and acceptance), appointment letter, training certificates?</w:t>
      </w:r>
      <w:r>
        <w:t/>
      </w:r>
      <w:bookmarkEnd w:id="3559"/>
      <w:bookmarkEnd w:id="3560"/>
    </w:p>
    <w:p xmlns:tce="http://www.TCE.com">
      <w:pPr>
        <w:pStyle w:val="BodyText"/>
      </w:pPr>
      <w:r>
        <w:t>Appendix H: Semi-Annual Surveillance Report Template (continued)</w:t>
      </w:r>
    </w:p>
    <w:p xmlns:tce="http://www.TCE.com">
      <w:pPr>
        <w:pStyle w:val="BodyText"/>
      </w:pPr>
      <w:r>
        <w:t xml:space="preserve">6. </w:t>
      </w:r>
      <w:r>
        <w:rPr>
          <w:u w:val="single"/>
        </w:rPr>
        <w:t>Processing Requirements:</w:t>
      </w:r>
      <w:r>
        <w:t xml:space="preserve"> </w:t>
      </w:r>
      <w:r>
        <w:rPr>
          <w:i/>
        </w:rPr>
        <w:t>Address Section D, 1-3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BodyText"/>
      </w:pPr>
      <w:r>
        <w:t/>
      </w:r>
      <w:r>
        <w:rPr>
          <w:i/>
        </w:rPr>
        <w:t>Reconciliation and certification of invoice payments-review and reconciliation of CH statement against receipt documentation within 5 days; prior bills paid; purchases necessary, mission essential, meet minimum need of the Government; contains valid line of accounting</w:t>
      </w:r>
      <w:r>
        <w:t/>
      </w:r>
    </w:p>
    <w:p xmlns:tce="http://www.TCE.com">
      <w:pPr>
        <w:pStyle w:val="BodyText"/>
      </w:pPr>
      <w:r>
        <w:t xml:space="preserve">7. </w:t>
      </w:r>
      <w:r>
        <w:rPr>
          <w:u w:val="single"/>
        </w:rPr>
        <w:t>Financial Requirements:</w:t>
      </w:r>
      <w:r>
        <w:t xml:space="preserve"> </w:t>
      </w:r>
      <w:r>
        <w:rPr>
          <w:i/>
        </w:rPr>
        <w:t>Address Section E, 1-2 of Enclosure (A).</w:t>
      </w:r>
      <w:r>
        <w:t/>
      </w:r>
    </w:p>
    <w:p xmlns:tce="http://www.TCE.com">
      <w:pPr>
        <w:pStyle w:val="BodyText"/>
      </w:pPr>
      <w:r>
        <w:t xml:space="preserve">8. </w:t>
      </w:r>
      <w:r>
        <w:rPr>
          <w:u w:val="single"/>
        </w:rPr>
        <w:t>Convenience Check Writer Requirements:</w:t>
      </w:r>
      <w:r>
        <w:t xml:space="preserve"> </w:t>
      </w:r>
      <w:r>
        <w:rPr>
          <w:i/>
        </w:rPr>
        <w:t>Address Section F, 1-10 of Enclosure (A).</w:t>
      </w:r>
      <w:r>
        <w:t/>
      </w:r>
    </w:p>
    <w:p xmlns:tce="http://www.TCE.com">
      <w:pPr>
        <w:pStyle w:val="BodyText"/>
      </w:pPr>
      <w:r>
        <w:t xml:space="preserve">9. </w:t>
      </w:r>
      <w:r>
        <w:rPr>
          <w:u w:val="single"/>
        </w:rPr>
        <w:t>GPC Accounts Used to Place Orders by Ordering Officer:</w:t>
      </w:r>
      <w:r>
        <w:t xml:space="preserve"> A</w:t>
      </w:r>
      <w:r>
        <w:rPr>
          <w:i/>
        </w:rPr>
        <w:t>ddress Section G, 1-9 of Enclosure (A).</w:t>
      </w:r>
      <w:r>
        <w:t/>
      </w:r>
    </w:p>
    <w:p xmlns:tce="http://www.TCE.com">
      <w:pPr>
        <w:pStyle w:val="BodyText"/>
      </w:pPr>
      <w:r>
        <w:t xml:space="preserve">10. </w:t>
      </w:r>
      <w:r>
        <w:rPr>
          <w:u w:val="single"/>
        </w:rPr>
        <w:t>Contract Payment Requirements:</w:t>
      </w:r>
      <w:r>
        <w:t xml:space="preserve"> </w:t>
      </w:r>
      <w:r>
        <w:rPr>
          <w:i/>
        </w:rPr>
        <w:t>Address Section H, 1-10 of Enclosure (A).</w:t>
      </w:r>
      <w:r>
        <w:t/>
      </w:r>
    </w:p>
    <w:p xmlns:tce="http://www.TCE.com">
      <w:pPr>
        <w:pStyle w:val="BodyText"/>
      </w:pPr>
      <w:r>
        <w:t xml:space="preserve">11. </w:t>
      </w:r>
      <w:r>
        <w:rPr>
          <w:u w:val="single"/>
        </w:rPr>
        <w:t>Payments to Document and Automation Production Services (DAPS) or Other Government Entities:</w:t>
      </w:r>
      <w:r>
        <w:t xml:space="preserve"> A</w:t>
      </w:r>
      <w:r>
        <w:rPr>
          <w:i/>
        </w:rPr>
        <w:t>ddress Section I, 1-4 of Enclosure (A).</w:t>
      </w:r>
      <w:r>
        <w:t/>
      </w:r>
    </w:p>
    <w:p xmlns:tce="http://www.TCE.com">
      <w:pPr>
        <w:pStyle w:val="BodyText"/>
      </w:pPr>
      <w:r>
        <w:t xml:space="preserve">12. </w:t>
      </w:r>
      <w:r>
        <w:rPr>
          <w:u w:val="single"/>
        </w:rPr>
        <w:t>Training Payments:</w:t>
      </w:r>
      <w:r>
        <w:t xml:space="preserve"> </w:t>
      </w:r>
      <w:r>
        <w:rPr>
          <w:i/>
        </w:rPr>
        <w:t>Address Section J, 1-7 of Enclosure (A).</w:t>
      </w:r>
      <w:r>
        <w:t/>
      </w:r>
    </w:p>
    <w:p xmlns:tce="http://www.TCE.com">
      <w:pPr>
        <w:pStyle w:val="BodyText"/>
      </w:pPr>
      <w:r>
        <w:t xml:space="preserve">13. </w:t>
      </w:r>
      <w:r>
        <w:rPr>
          <w:u w:val="single"/>
        </w:rPr>
        <w:t>Previous Findings:</w:t>
      </w:r>
      <w:r>
        <w:t xml:space="preserve"> </w:t>
      </w:r>
      <w:r>
        <w:rPr>
          <w:i/>
        </w:rPr>
        <w:t>Address adverse findings from previous quarterly reviews, corrective actions taken, and results.</w:t>
      </w:r>
      <w:r>
        <w:t/>
      </w:r>
    </w:p>
    <w:p xmlns:tce="http://www.TCE.com">
      <w:pPr>
        <w:pStyle w:val="BodyText"/>
      </w:pPr>
      <w:r>
        <w:t xml:space="preserve">14. </w:t>
      </w:r>
      <w:r>
        <w:rPr>
          <w:u w:val="single"/>
        </w:rPr>
        <w:t>Surveillance Reporting:</w:t>
      </w:r>
      <w:r>
        <w:t xml:space="preserve"> </w:t>
      </w:r>
      <w:r>
        <w:rPr>
          <w:i/>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r>
        <w:t/>
      </w:r>
    </w:p>
    <w:p xmlns:tce="http://www.TCE.com">
      <w:pPr>
        <w:pStyle w:val="BodyText"/>
      </w:pPr>
      <w:r>
        <w:t xml:space="preserve">15. </w:t>
      </w:r>
      <w:r>
        <w:rPr>
          <w:u w:val="single"/>
        </w:rPr>
        <w:t>Program Summary:</w:t>
      </w:r>
      <w:r>
        <w:t xml:space="preserve"> </w:t>
      </w:r>
      <w:r>
        <w:rPr>
          <w:i/>
        </w:rPr>
        <w:t>Summarize repetitive or systemic weaknesses at the individual command and organizational level. What corrective actions will be taken and how will corrective actions be tracked?</w:t>
      </w:r>
      <w:r>
        <w:t/>
      </w:r>
    </w:p>
    <w:p xmlns:tce="http://www.TCE.com">
      <w:pPr>
        <w:pStyle w:val="BodyText"/>
      </w:pPr>
      <w:r>
        <w:t xml:space="preserve">16. </w:t>
      </w:r>
      <w:r>
        <w:rPr>
          <w:u w:val="single"/>
        </w:rPr>
        <w:t>Exceptional Performance:</w:t>
      </w:r>
      <w:r>
        <w:t xml:space="preserve"> </w:t>
      </w:r>
      <w:r>
        <w:rPr>
          <w:i/>
        </w:rPr>
        <w:t>Identify examples of exceptional GPC programs or performance and/or lessons learned.</w:t>
      </w:r>
      <w:r>
        <w:t/>
      </w:r>
    </w:p>
    <w:p xmlns:tce="http://www.TCE.com">
      <w:pPr>
        <w:pStyle w:val="BodyText"/>
      </w:pPr>
      <w:r>
        <w:t xml:space="preserve">17. Any questions may be directed to the undersigned at </w:t>
      </w:r>
      <w:r>
        <w:rPr>
          <w:i/>
        </w:rPr>
        <w:t xml:space="preserve"> </w:t>
      </w:r>
      <w:r>
        <w:rPr>
          <w:i/>
          <w:u w:val="single"/>
        </w:rPr>
        <w:t>insert</w:t>
      </w:r>
      <w:r>
        <w:rPr>
          <w:i/>
        </w:rPr>
        <w:t xml:space="preserve"> </w:t>
      </w:r>
      <w:r>
        <w:t xml:space="preserve"> </w:t>
      </w:r>
      <w:r>
        <w:rPr>
          <w:i/>
        </w:rPr>
        <w:t xml:space="preserve"> </w:t>
      </w:r>
      <w:r>
        <w:rPr>
          <w:i/>
          <w:u w:val="single"/>
        </w:rPr>
        <w:t xml:space="preserve"> Level 3 A/OPC</w:t>
      </w:r>
      <w:r>
        <w:rPr>
          <w:i/>
        </w:rPr>
        <w:t xml:space="preserve"> </w:t>
      </w:r>
      <w:r>
        <w:t xml:space="preserve"> at </w:t>
      </w:r>
      <w:r>
        <w:rPr>
          <w:i/>
        </w:rPr>
        <w:t xml:space="preserve"> </w:t>
      </w:r>
      <w:r>
        <w:rPr>
          <w:i/>
          <w:u w:val="single"/>
        </w:rPr>
        <w:t>(XXX)</w:t>
      </w:r>
      <w:r>
        <w:rPr>
          <w:i/>
        </w:rPr>
        <w:t xml:space="preserve"> </w:t>
      </w:r>
      <w:r>
        <w:t xml:space="preserve"> </w:t>
      </w:r>
      <w:r>
        <w:rPr>
          <w:i/>
        </w:rPr>
        <w:t>XXX-XXXX</w:t>
      </w:r>
      <w:r>
        <w:t>.</w:t>
      </w:r>
    </w:p>
    <w:p xmlns:tce="http://www.TCE.com">
      <w:pPr>
        <w:pStyle w:val="BodyText"/>
      </w:pPr>
      <w:r>
        <w:t>Level 3 Agency/Organizational Coordinator</w:t>
      </w:r>
    </w:p>
    <w:p xmlns:tce="http://www.TCE.com">
      <w:pPr>
        <w:pStyle w:val="BodyText"/>
      </w:pPr>
      <w:r>
        <w:t/>
      </w:r>
      <w:r>
        <w:rPr>
          <w:i/>
        </w:rPr>
        <w:t>Insert A/OPC Signature</w:t>
      </w:r>
      <w:r>
        <w:t/>
      </w:r>
    </w:p>
    <!--Topic unique_1055-->
    <w:p xmlns:tce="http://www.TCE.com">
      <w:pPr>
        <w:pStyle w:val="Heading2"/>
      </w:pPr>
      <w:bookmarkStart w:id="3561" w:name="_Numd19e54022"/>
      <w:bookmarkStart w:id="3562" w:name="_Refd19e54022"/>
      <w:bookmarkStart w:id="3563" w:name="_Tocd19e54022"/>
      <w:r>
        <w:t/>
      </w:r>
      <w:r>
        <w:t>Appendix I: GPC Thresholds</w:t>
      </w:r>
      <w:r>
        <w:t xml:space="preserve"> Table Of Contents</w:t>
      </w:r>
      <w:bookmarkEnd w:id="3562"/>
      <w:bookmarkEnd w:id="3563"/>
      <w:bookmarkEnd w:id="3561"/>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Micropurchases</w:t>
            </w:r>
            <w:r>
              <w:t/>
            </w:r>
          </w:p>
        </w:tc>
        <w:tc>
          <w:p xmlns:tce="http://www.TCE.com">
            <w:pPr>
              <w:pStyle w:val="BodyText"/>
            </w:pPr>
            <w:r>
              <w:t>$3,000</w:t>
            </w:r>
          </w:p>
        </w:tc>
        <w:tc>
          <w:p xmlns:tce="http://www.TCE.com">
            <w:pPr>
              <w:pStyle w:val="BodyText"/>
            </w:pPr>
            <w:r>
              <w:t>Supplies or services- If purchases are made from CONUS vendors for use overseas, the micro-purchase threshold of $3,000 remains in effect.</w:t>
            </w:r>
          </w:p>
        </w:tc>
        <w:tc>
          <w:tcPr>
            <w:vMerge w:val="restart"/>
          </w:tcPr>
          <w:p xmlns:tce="http://www.TCE.com">
            <w:pPr>
              <w:pStyle w:val="BodyText"/>
            </w:pPr>
            <w:r>
              <w:t>FAR 2.10148 CFR Part IV AFARS 5113.270-90 paragraph (h)(1)</w:t>
            </w:r>
          </w:p>
        </w:tc>
      </w:tr>
      <w:tr>
        <w:trPr>
          <w:cantSplit/>
        </w:trPr>
        <w:tc>
          <w:tcPr>
            <w:vMerge/>
          </w:tcPr>
          <w:p>
            <w:pPr>
              <w:ind w:left="0"/>
            </w:pPr>
          </w:p>
        </w:tc>
        <w:tc>
          <w:p xmlns:tce="http://www.TCE.com">
            <w:pPr>
              <w:pStyle w:val="BodyText"/>
            </w:pPr>
            <w:r>
              <w:t>$2,500</w:t>
            </w:r>
          </w:p>
        </w:tc>
        <w:tc>
          <w:p xmlns:tce="http://www.TCE.com">
            <w:pPr>
              <w:pStyle w:val="BodyText"/>
            </w:pPr>
            <w:r>
              <w:t>purchases covered by Service Contract</w:t>
            </w:r>
          </w:p>
          <w:p xmlns:tce="http://www.TCE.com">
            <w:pPr>
              <w:pStyle w:val="BodyText"/>
            </w:pPr>
            <w:r>
              <w:t>Labor Standards statute</w:t>
            </w:r>
          </w:p>
        </w:tc>
        <w:tc>
          <w:tcPr>
            <w:vMerge/>
          </w:tcPr>
          <w:p>
            <w:pPr>
              <w:ind w:left="0"/>
            </w:pPr>
          </w:p>
        </w:tc>
      </w:tr>
      <w:tr>
        <w:trPr>
          <w:cantSplit/>
        </w:trPr>
        <w:tc>
          <w:tcPr>
            <w:vMerge/>
          </w:tcPr>
          <w:p>
            <w:pPr>
              <w:ind w:left="0"/>
            </w:pPr>
          </w:p>
        </w:tc>
        <w:tc>
          <w:p xmlns:tce="http://www.TCE.com">
            <w:pPr>
              <w:pStyle w:val="BodyText"/>
            </w:pPr>
            <w:r>
              <w:t>$2,000</w:t>
            </w:r>
          </w:p>
        </w:tc>
        <w:tc>
          <w:p xmlns:tce="http://www.TCE.com">
            <w:pPr>
              <w:pStyle w:val="BodyText"/>
            </w:pPr>
            <w:r>
              <w:t>purchases covered by</w:t>
            </w:r>
          </w:p>
          <w:p xmlns:tce="http://www.TCE.com">
            <w:pPr>
              <w:pStyle w:val="BodyText"/>
            </w:pPr>
            <w:r>
              <w:t>Construction Wage Rate Requirements statute</w:t>
            </w:r>
          </w:p>
        </w:tc>
        <w:tc>
          <w:tcPr>
            <w:vMerge/>
          </w:tcPr>
          <w:p>
            <w:pPr>
              <w:ind w:left="0"/>
            </w:pPr>
          </w:p>
        </w:tc>
      </w:tr>
      <w:tr>
        <w:trPr>
          <w:cantSplit/>
        </w:trPr>
        <w:tc>
          <w:tcPr>
            <w:vMerge/>
          </w:tcPr>
          <w:p>
            <w:pPr>
              <w:ind w:left="0"/>
            </w:pPr>
          </w:p>
        </w:tc>
        <w:tc>
          <w:p xmlns:tce="http://www.TCE.com">
            <w:pPr>
              <w:pStyle w:val="BodyText"/>
            </w:pPr>
            <w:r>
              <w:t>$15,000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FAR 13.201 paragraph (g)(1)(i) &amp; (ii)FAR Part 18.2FAR 2.101FAC 2005-45FAR Case 2008-024DFARS 213.301</w:t>
            </w:r>
          </w:p>
        </w:tc>
      </w:tr>
      <w:tr>
        <w:trPr>
          <w:cantSplit/>
        </w:trPr>
        <w:tc>
          <w:tcPr>
            <w:vMerge/>
          </w:tcPr>
          <w:p>
            <w:pPr>
              <w:ind w:left="0"/>
            </w:pPr>
          </w:p>
        </w:tc>
        <w:tc>
          <w:p xmlns:tce="http://www.TCE.com">
            <w:pPr>
              <w:pStyle w:val="BodyText"/>
            </w:pPr>
            <w:r>
              <w:t>$25,000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vMerge/>
          </w:tcPr>
          <w:p>
            <w:pPr>
              <w:ind w:left="0"/>
            </w:pPr>
          </w:p>
        </w:tc>
      </w:tr>
      <w:tr>
        <w:trPr>
          <w:cantSplit/>
        </w:trPr>
        <w:tc>
          <w:tcPr>
            <w:vMerge/>
          </w:tcPr>
          <w:p>
            <w:pPr>
              <w:ind w:left="0"/>
            </w:pPr>
          </w:p>
        </w:tc>
        <w:tc>
          <w:p xmlns:tce="http://www.TCE.com">
            <w:pPr>
              <w:pStyle w:val="BodyText"/>
            </w:pPr>
            <w:r>
              <w:t>$30,000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Contract</w:t>
            </w:r>
            <w:r>
              <w:t xml:space="preserve"> </w:t>
            </w:r>
            <w:r>
              <w:rPr>
                <w:b w:val="true"/>
              </w:rPr>
              <w:t>Payments</w:t>
            </w:r>
            <w:r>
              <w:t/>
            </w:r>
          </w:p>
        </w:tc>
        <w:tc>
          <w:p xmlns:tce="http://www.TCE.com">
            <w:pPr>
              <w:pStyle w:val="BodyText"/>
            </w:pPr>
            <w:r>
              <w:t>As identified in Contract</w:t>
            </w:r>
          </w:p>
        </w:tc>
        <w:tc>
          <w:p xmlns:tce="http://www.TCE.com">
            <w:pPr>
              <w:pStyle w:val="BodyText"/>
            </w:pPr>
            <w:r>
              <w:t>Warranted contracting officers may use the GPC as a contract payment method up to the limit of their warrant. Written contracts to be paid by purchase card should include the clause at 52.232-36, Payment by Third Party, as prescribed by FAR 32.1110(d).</w:t>
            </w:r>
          </w:p>
        </w:tc>
        <w:tc>
          <w:p xmlns:tce="http://www.TCE.com">
            <w:pPr>
              <w:pStyle w:val="BodyText"/>
            </w:pPr>
            <w:r>
              <w:t>AFARS 5113.270-90 paragraph (h)(2)FAR 32.1108 FAR 52-232-36</w:t>
            </w:r>
          </w:p>
        </w:tc>
      </w:tr>
      <w:tr>
        <w:trPr>
          <w:cantSplit/>
        </w:trPr>
        <w:tc>
          <w:p xmlns:tce="http://www.TCE.com">
            <w:pPr>
              <w:pStyle w:val="BodyText"/>
            </w:pPr>
            <w:r>
              <w:t/>
            </w:r>
            <w:r>
              <w:rPr>
                <w:b w:val="true"/>
              </w:rPr>
              <w:t>Cardholders (CHs)</w:t>
            </w:r>
            <w:r>
              <w:t/>
            </w:r>
          </w:p>
          <w:p xmlns:tce="http://www.TCE.com">
            <w:pPr>
              <w:pStyle w:val="BodyText"/>
            </w:pPr>
            <w:r>
              <w:t/>
            </w:r>
            <w:r>
              <w:rPr>
                <w:b w:val="true"/>
              </w:rPr>
              <w:t>designated as</w:t>
            </w:r>
            <w:r>
              <w:t xml:space="preserve"> </w:t>
            </w:r>
            <w:r>
              <w:rPr>
                <w:b w:val="true"/>
              </w:rPr>
              <w:t>Ordering Officers</w:t>
            </w:r>
            <w:r>
              <w:t/>
            </w:r>
          </w:p>
        </w:tc>
        <w:tc>
          <w:p xmlns:tce="http://www.TCE.com">
            <w:pPr>
              <w:pStyle w:val="BodyText"/>
            </w:pPr>
            <w:r>
              <w:t>$25,000</w:t>
            </w:r>
          </w:p>
        </w:tc>
        <w:tc>
          <w:p xmlns:tce="http://www.TCE.com">
            <w:pPr>
              <w:pStyle w:val="BodyText"/>
            </w:pPr>
            <w: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p xmlns:tce="http://www.TCE.com">
            <w:pPr>
              <w:pStyle w:val="BodyText"/>
            </w:pPr>
            <w:r>
              <w:t>AFARS 5113.202-90 ( c )</w:t>
            </w:r>
          </w:p>
        </w:tc>
      </w:tr>
      <w:tr>
        <w:trPr>
          <w:cantSplit/>
        </w:trPr>
        <w:tc>
          <w:tcPr>
            <w:vMerge w:val="restart"/>
          </w:tcPr>
          <w:p xmlns:tce="http://www.TCE.com">
            <w:pPr>
              <w:pStyle w:val="BodyText"/>
            </w:pPr>
            <w:r>
              <w:t/>
            </w:r>
            <w:r>
              <w:rPr>
                <w:b w:val="true"/>
              </w:rPr>
              <w:t>Convenience</w:t>
            </w:r>
            <w:r>
              <w:t xml:space="preserve"> </w:t>
            </w:r>
            <w:r>
              <w:rPr>
                <w:b w:val="true"/>
              </w:rPr>
              <w:t>Checks</w:t>
            </w:r>
            <w:r>
              <w:t/>
            </w:r>
          </w:p>
        </w:tc>
        <w:tc>
          <w:p xmlns:tce="http://www.TCE.com">
            <w:pPr>
              <w:pStyle w:val="BodyText"/>
            </w:pPr>
            <w:r>
              <w:t>$3,000</w:t>
            </w:r>
          </w:p>
        </w:tc>
        <w:tc>
          <w:tcPr>
            <w:vMerge w:val="restart"/>
          </w:tcPr>
          <w:p xmlns:tce="http://www.TCE.com">
            <w:pPr>
              <w:pStyle w:val="BodyText"/>
            </w:pPr>
            <w:r>
              <w:t>With the exception of contingency or emergency operations, convenience checks shall not be written over:</w:t>
            </w:r>
          </w:p>
          <w:bookmarkStart xmlns:tce="http://www.TCE.com" w:id="3564" w:name="_Refd19e54276"/>
          <w:bookmarkStart xmlns:tce="http://www.TCE.com" w:id="3565" w:name="_Tocd19e54276"/>
          <w:p xmlns:tce="http://www.TCE.com">
            <w:pPr>
              <w:pStyle w:val="ListBullet"/>
              <!--depth 1-->
              <w:numPr>
                <w:ilvl w:val="0"/>
                <w:numId w:val="547"/>
              </w:numPr>
            </w:pPr>
            <w:bookmarkStart w:id="3565" w:name="_Tocd19e54276"/>
            <w:bookmarkStart w:id="3564" w:name="_Refd19e54276"/>
            <w:r>
              <w:t>$3,000 for supplies,</w:t>
            </w:r>
            <w:bookmarkEnd w:id="3564"/>
            <w:bookmarkEnd w:id="3565"/>
          </w:p>
          <w:bookmarkEnd xmlns:tce="http://www.TCE.com" w:id="3564"/>
          <w:bookmarkEnd xmlns:tce="http://www.TCE.com" w:id="3565"/>
          <w:bookmarkStart xmlns:tce="http://www.TCE.com" w:id="3566" w:name="_Refd19e54280"/>
          <w:bookmarkStart xmlns:tce="http://www.TCE.com" w:id="3567" w:name="_Tocd19e54280"/>
          <w:p xmlns:tce="http://www.TCE.com">
            <w:pPr>
              <w:pStyle w:val="ListBullet"/>
              <!--depth 1-->
              <w:numPr>
                <w:ilvl w:val="0"/>
                <w:numId w:val="547"/>
              </w:numPr>
            </w:pPr>
            <w:bookmarkStart w:id="3567" w:name="_Tocd19e54280"/>
            <w:bookmarkStart w:id="3566" w:name="_Refd19e54280"/>
            <w:r>
              <w:t>$2,500 for services covered by the Service Contract Labor Standards statute, and</w:t>
            </w:r>
            <w:bookmarkEnd w:id="3566"/>
            <w:bookmarkEnd w:id="3567"/>
          </w:p>
          <w:bookmarkEnd xmlns:tce="http://www.TCE.com" w:id="3566"/>
          <w:bookmarkEnd xmlns:tce="http://www.TCE.com" w:id="3567"/>
          <w:bookmarkStart xmlns:tce="http://www.TCE.com" w:id="3568" w:name="_Refd19e54284"/>
          <w:bookmarkStart xmlns:tce="http://www.TCE.com" w:id="3569" w:name="_Tocd19e54284"/>
          <w:p xmlns:tce="http://www.TCE.com">
            <w:pPr>
              <w:pStyle w:val="ListBullet"/>
              <!--depth 1-->
              <w:numPr>
                <w:ilvl w:val="0"/>
                <w:numId w:val="547"/>
              </w:numPr>
            </w:pPr>
            <w:bookmarkStart w:id="3569" w:name="_Tocd19e54284"/>
            <w:bookmarkStart w:id="3568" w:name="_Refd19e54284"/>
            <w:r>
              <w:t>$2,000 for construction covered by the Construction Wage Rate Requirements Statute.</w:t>
            </w:r>
            <w:bookmarkEnd w:id="3568"/>
            <w:bookmarkEnd w:id="3569"/>
          </w:p>
          <w:bookmarkEnd xmlns:tce="http://www.TCE.com" w:id="3568"/>
          <w:bookmarkEnd xmlns:tce="http://www.TCE.com" w:id="3569"/>
        </w:tc>
        <w:tc>
          <w:tcPr>
            <w:vMerge w:val="restart"/>
          </w:tcPr>
          <w:p xmlns:tce="http://www.TCE.com">
            <w:pPr>
              <w:pStyle w:val="BodyText"/>
            </w:pPr>
            <w:r>
              <w:t>AFARS 5113.270-90 paragraph (h)(3)DOD GuidebookDOD FMR Vol. 10 23, 230505</w:t>
            </w:r>
          </w:p>
        </w:tc>
      </w:tr>
      <w:tr>
        <w:trPr>
          <w:cantSplit/>
        </w:trPr>
        <w:tc>
          <w:tcPr>
            <w:vMerge/>
          </w:tcPr>
          <w:p>
            <w:pPr>
              <w:ind w:left="0"/>
            </w:pPr>
          </w:p>
        </w:tc>
        <w:tc>
          <w:p xmlns:tce="http://www.TCE.com">
            <w:pPr>
              <w:pStyle w:val="BodyText"/>
            </w:pPr>
            <w:r>
              <w:t>$2,500</w:t>
            </w:r>
          </w:p>
        </w:tc>
        <w:tc>
          <w:tcPr>
            <w:vMerge/>
          </w:tcPr>
          <w:p>
            <w:pPr>
              <w:ind w:left="0"/>
            </w:pPr>
          </w:p>
        </w:tc>
        <w:tc>
          <w:tcPr>
            <w:vMerge/>
          </w:tcPr>
          <w:p>
            <w:pPr>
              <w:ind w:left="0"/>
            </w:pPr>
          </w:p>
        </w:tc>
      </w:tr>
      <w:tr>
        <w:trPr>
          <w:cantSplit/>
        </w:trPr>
        <w:tc>
          <w:tcPr>
            <w:vMerge/>
          </w:tcPr>
          <w:p>
            <w:pPr>
              <w:ind w:left="0"/>
            </w:pPr>
          </w:p>
        </w:tc>
        <w:tc>
          <w:p xmlns:tce="http://www.TCE.com">
            <w:pPr>
              <w:pStyle w:val="BodyText"/>
            </w:pPr>
            <w:r>
              <w:t>$2,000</w:t>
            </w:r>
          </w:p>
        </w:tc>
        <w:tc>
          <w:tcPr>
            <w:vMerge/>
          </w:tcPr>
          <w:p>
            <w:pPr>
              <w:ind w:left="0"/>
            </w:pPr>
          </w:p>
        </w:tc>
        <w:tc>
          <w:tcPr>
            <w:vMerge/>
          </w:tcPr>
          <w:p>
            <w:pPr>
              <w:ind w:left="0"/>
            </w:pPr>
          </w:p>
        </w:tc>
      </w:tr>
      <w:tr>
        <w:trPr>
          <w:cantSplit/>
        </w:trPr>
        <w:tc>
          <w:p xmlns:tce="http://www.TCE.com">
            <w:pPr>
              <w:pStyle w:val="BodyText"/>
            </w:pPr>
            <w:r>
              <w:t/>
            </w:r>
            <w:r>
              <w:rPr>
                <w:b w:val="true"/>
              </w:rPr>
              <w:t>Contingency,</w:t>
            </w:r>
            <w:r>
              <w:t xml:space="preserve"> </w:t>
            </w:r>
            <w:r>
              <w:rPr>
                <w:b w:val="true"/>
              </w:rPr>
              <w:t>Humanitarian, or</w:t>
            </w:r>
            <w:r>
              <w:t xml:space="preserve"> </w:t>
            </w:r>
            <w:r>
              <w:rPr>
                <w:b w:val="true"/>
              </w:rPr>
              <w:t>Peacekeeping</w:t>
            </w:r>
            <w:r>
              <w:t xml:space="preserve"> </w:t>
            </w:r>
            <w:r>
              <w:rPr>
                <w:b w:val="true"/>
              </w:rPr>
              <w:t>Operations</w:t>
            </w:r>
            <w:r>
              <w:t/>
            </w:r>
          </w:p>
        </w:tc>
        <w:tc>
          <w:p xmlns:tce="http://www.TCE.com">
            <w:pPr>
              <w:pStyle w:val="BodyText"/>
            </w:pPr>
            <w:r>
              <w:t>May be adjusted IAW applicable act or order</w:t>
            </w:r>
          </w:p>
        </w:tc>
        <w:tc>
          <w:p xmlns:tce="http://www.TCE.com">
            <w:pPr>
              <w:pStyle w:val="BodyText"/>
            </w:pPr>
            <w:r>
              <w:t>As authorized by a specific appropriation or an Executive Order, the micro-purchase threshold may be adjusted in accordance with the applicable act or the order.</w:t>
            </w:r>
          </w:p>
        </w:tc>
        <w:tc>
          <w:p xmlns:tce="http://www.TCE.com">
            <w:pPr>
              <w:pStyle w:val="BodyText"/>
            </w:pPr>
            <w:r>
              <w:t>AFARS 5113.270-90 paragraph (h)(4)DOD Guidebook</w:t>
            </w:r>
          </w:p>
        </w:tc>
      </w:tr>
    </w:tbl>
    <w:p xmlns:tce="http://www.TCE.com">
      <w:pPr>
        <w:pStyle w:val="BodyText"/>
      </w:pPr>
      <w:r>
        <w:t>Appendix I: GPC Thresholds (continued)</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xml:space="preserve"> </w:t>
            </w:r>
            <w:r>
              <w:rPr>
                <w:b w:val="true"/>
              </w:rPr>
              <w:t>(Continued)</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Commercial Training</w:t>
            </w:r>
            <w:r>
              <w:t/>
            </w:r>
          </w:p>
        </w:tc>
        <w:tc>
          <w:p xmlns:tce="http://www.TCE.com">
            <w:pPr>
              <w:pStyle w:val="BodyText"/>
            </w:pPr>
            <w:r>
              <w:t>$25,000</w:t>
            </w:r>
          </w:p>
        </w:tc>
        <w:tc>
          <w:p xmlns:tce="http://www.TCE.com">
            <w:pPr>
              <w:pStyle w:val="BodyText"/>
            </w:pPr>
            <w:r>
              <w:t/>
            </w:r>
            <w:r>
              <w:rPr>
                <w:u w:val="single"/>
              </w:rPr>
              <w:t>Off-the-shelf Training and Education</w:t>
            </w:r>
            <w: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p xmlns:tce="http://www.TCE.com">
            <w:pPr>
              <w:pStyle w:val="BodyText"/>
            </w:pPr>
            <w:r>
              <w:t>AFARS 5113.270-90 paragraph (g)</w:t>
            </w:r>
          </w:p>
        </w:tc>
      </w:tr>
      <w:tr>
        <w:trPr>
          <w:cantSplit/>
        </w:trPr>
        <w:tc>
          <w:tcPr>
            <w:vMerge/>
          </w:tcPr>
          <w:p>
            <w:pPr>
              <w:ind w:left="0"/>
            </w:pPr>
          </w:p>
        </w:tc>
        <w:tc>
          <w:p xmlns:tce="http://www.TCE.com">
            <w:pPr>
              <w:pStyle w:val="BodyText"/>
            </w:pPr>
            <w:r>
              <w:t>Equal to invoice submitted by institution</w:t>
            </w:r>
          </w:p>
        </w:tc>
        <w:tc>
          <w:p xmlns:tce="http://www.TCE.com">
            <w:pPr>
              <w:pStyle w:val="BodyText"/>
            </w:pPr>
            <w:r>
              <w:t/>
            </w:r>
            <w:r>
              <w:rPr>
                <w:u w:val="single"/>
              </w:rPr>
              <w:t>Military Tuition Assistance (MTA)</w:t>
            </w:r>
            <w:r>
              <w:t xml:space="preserve"> - Single purchase limits for MTA is set commensurate to the level of the consolidated GPC invoice submitted by each university or college.</w:t>
            </w:r>
          </w:p>
        </w:tc>
        <w:tc>
          <w:p xmlns:tce="http://www.TCE.com">
            <w:pPr>
              <w:pStyle w:val="BodyText"/>
            </w:pPr>
            <w:r>
              <w:t>AFARS 5113.270-90 paragraph (g)</w:t>
            </w:r>
          </w:p>
        </w:tc>
      </w:tr>
      <w:tr>
        <w:trPr>
          <w:cantSplit/>
        </w:trPr>
        <w:tc>
          <w:p xmlns:tce="http://www.TCE.com">
            <w:pPr>
              <w:pStyle w:val="BodyText"/>
            </w:pPr>
            <w:r>
              <w:t/>
            </w:r>
            <w:r>
              <w:rPr>
                <w:b w:val="true"/>
              </w:rPr>
              <w:t>Government to Government</w:t>
            </w:r>
            <w:r>
              <w:t/>
            </w:r>
          </w:p>
        </w:tc>
        <w:tc>
          <w:p xmlns:tce="http://www.TCE.com">
            <w:pPr>
              <w:pStyle w:val="BodyText"/>
            </w:pPr>
            <w:r>
              <w:t>No thresholds when making payment with GPC: however, CHs can't exceed their delegated authority</w:t>
            </w:r>
          </w:p>
        </w:tc>
        <w:tc>
          <w:p xmlns:tce="http://www.TCE.com">
            <w:pPr>
              <w:pStyle w:val="BodyText"/>
            </w:pPr>
            <w:r>
              <w:t>When requisitioning for supplies/services from other government sources (i.e. DLA Document Services, GSA stores or depots, DLA, Interagency Agreements), payment by GPC can be used up to the CHs delegated authority.</w:t>
            </w:r>
          </w:p>
        </w:tc>
        <w:tc>
          <w:p xmlns:tce="http://www.TCE.com">
            <w:pPr>
              <w:pStyle w:val="BodyText"/>
            </w:pPr>
            <w:r>
              <w:t>AFARS 5113.270-90(e)</w:t>
            </w:r>
          </w:p>
        </w:tc>
      </w:tr>
      <w:tr>
        <w:trPr>
          <w:cantSplit/>
        </w:trPr>
        <w:tc>
          <w:p xmlns:tce="http://www.TCE.com">
            <w:pPr>
              <w:pStyle w:val="BodyText"/>
            </w:pPr>
            <w:r>
              <w:t/>
            </w:r>
            <w:r>
              <w:rPr>
                <w:b w:val="true"/>
              </w:rPr>
              <w:t>D</w:t>
            </w:r>
            <w:r>
              <w:t xml:space="preserve"> </w:t>
            </w:r>
            <w:r>
              <w:rPr>
                <w:b w:val="true"/>
              </w:rPr>
              <w:t>LA Document</w:t>
            </w:r>
            <w:r>
              <w:t/>
            </w:r>
          </w:p>
          <w:p xmlns:tce="http://www.TCE.com">
            <w:pPr>
              <w:pStyle w:val="BodyText"/>
            </w:pPr>
            <w:r>
              <w:t/>
            </w:r>
            <w:r>
              <w:rPr>
                <w:b w:val="true"/>
              </w:rPr>
              <w:t>Services</w:t>
            </w:r>
            <w:r>
              <w:t/>
            </w:r>
          </w:p>
        </w:tc>
        <w:tc>
          <w:p xmlns:tce="http://www.TCE.com">
            <w:pPr>
              <w:pStyle w:val="BodyText"/>
            </w:pPr>
            <w:r>
              <w:t>Thresholds do not apply</w:t>
            </w:r>
          </w:p>
        </w:tc>
        <w:tc>
          <w:p xmlns:tce="http://www.TCE.com">
            <w:pPr>
              <w:pStyle w:val="BodyText"/>
            </w:pPr>
            <w: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p xmlns:tce="http://www.TCE.com">
            <w:pPr>
              <w:pStyle w:val="BodyText"/>
            </w:pPr>
            <w:r>
              <w:t>AFARS 5113.270-90(e)AR 25-30</w:t>
            </w:r>
          </w:p>
        </w:tc>
      </w:tr>
      <w:tr>
        <w:trPr>
          <w:cantSplit/>
        </w:trPr>
        <w:tc>
          <w:tcPr>
            <w:vMerge w:val="restart"/>
          </w:tcPr>
          <w:p xmlns:tce="http://www.TCE.com">
            <w:pPr>
              <w:pStyle w:val="BodyText"/>
            </w:pPr>
            <w:r>
              <w:t/>
            </w:r>
            <w:r>
              <w:rPr>
                <w:b w:val="true"/>
              </w:rPr>
              <w:t>Emergency Acquisition Flexibilities</w:t>
            </w:r>
            <w:r>
              <w:t/>
            </w:r>
          </w:p>
          <w:p xmlns:tce="http://www.TCE.com">
            <w:pPr>
              <w:pStyle w:val="BodyText"/>
            </w:pPr>
            <w:r>
              <w:t/>
            </w:r>
            <w:r>
              <w:rPr>
                <w:b w:val="true"/>
              </w:rPr>
              <w:t>Warranted Contracting Officer</w:t>
            </w:r>
            <w:r>
              <w:t/>
            </w:r>
          </w:p>
        </w:tc>
        <w:tc>
          <w:p xmlns:tce="http://www.TCE.com">
            <w:pPr>
              <w:pStyle w:val="BodyText"/>
            </w:pPr>
            <w:r>
              <w:t>$300,000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DFARS 213-301(3)FAR 2.101 "Definitions"10 U.S.C. 101(a)(13)10 U.S.C. §2302(8)41 U.S.C. §1903FAC 2005-45FAR Case 2008-024</w:t>
            </w:r>
          </w:p>
        </w:tc>
      </w:tr>
      <w:tr>
        <w:trPr>
          <w:cantSplit/>
        </w:trPr>
        <w:tc>
          <w:tcPr>
            <w:vMerge/>
          </w:tcPr>
          <w:p>
            <w:pPr>
              <w:ind w:left="0"/>
            </w:pPr>
          </w:p>
        </w:tc>
        <w:tc>
          <w:p xmlns:tce="http://www.TCE.com">
            <w:pPr>
              <w:pStyle w:val="BodyText"/>
            </w:pPr>
            <w:r>
              <w:t>$1,000,000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NAFI</w:t>
            </w:r>
            <w:r>
              <w:t/>
            </w:r>
          </w:p>
        </w:tc>
        <w:tc>
          <w:p xmlns:tce="http://www.TCE.com">
            <w:pPr>
              <w:pStyle w:val="BodyText"/>
            </w:pPr>
            <w:r>
              <w:t>$50,000</w:t>
            </w:r>
          </w:p>
        </w:tc>
        <w:tc>
          <w:p xmlns:tce="http://www.TCE.com">
            <w:pPr>
              <w:pStyle w:val="BodyText"/>
            </w:pPr>
            <w:r>
              <w:t>Purchases up to $50,000 maybe made from exchanges only (vice NAFI's) by overseas organizations and the purchase card can be used as a method of payment.</w:t>
            </w:r>
          </w:p>
        </w:tc>
        <w:tc>
          <w:p xmlns:tce="http://www.TCE.com">
            <w:pPr>
              <w:pStyle w:val="BodyText"/>
            </w:pPr>
            <w:r>
              <w:t>AFARS 5113.270-90 (f)</w:t>
            </w:r>
          </w:p>
        </w:tc>
      </w:tr>
    </w:tbl>
    <!--Topic unique_1056-->
    <w:p xmlns:tce="http://www.TCE.com">
      <w:pPr>
        <w:pStyle w:val="Heading2"/>
      </w:pPr>
      <w:bookmarkStart w:id="3570" w:name="_Numd19e54602"/>
      <w:bookmarkStart w:id="3571" w:name="_Refd19e54602"/>
      <w:bookmarkStart w:id="3572" w:name="_Tocd19e54602"/>
      <w:r>
        <w:t/>
      </w:r>
      <w:r>
        <w:t>Appendix J: Glossary - Sections I and II</w:t>
      </w:r>
      <w:r>
        <w:t xml:space="preserve"> Table Of Contents</w:t>
      </w:r>
      <w:bookmarkEnd w:id="3571"/>
      <w:bookmarkEnd w:id="3572"/>
      <w:bookmarkEnd w:id="3570"/>
    </w:p>
    <w:p xmlns:tce="http://www.TCE.com">
      <w:pPr>
        <w:pStyle w:val="BodyText"/>
      </w:pPr>
      <w:r>
        <w:t/>
      </w:r>
      <w:r>
        <w:rPr>
          <w:b w:val="true"/>
        </w:rPr>
        <w:t>Section I: Acronyms</w:t>
      </w:r>
      <w:r>
        <w:t/>
      </w:r>
    </w:p>
    <w:p xmlns:tce="http://www.TCE.com">
      <w:pPr>
        <w:pStyle w:val="BodyText"/>
      </w:pPr>
      <w:r>
        <w:t/>
      </w:r>
      <w:r>
        <w:rPr>
          <w:b w:val="true"/>
        </w:rPr>
        <w:t>ACOM</w:t>
      </w:r>
      <w:r>
        <w:t/>
      </w:r>
    </w:p>
    <w:p xmlns:tce="http://www.TCE.com">
      <w:pPr>
        <w:pStyle w:val="BodyText"/>
      </w:pPr>
      <w:r>
        <w:t>Army Command</w:t>
      </w:r>
    </w:p>
    <w:p xmlns:tce="http://www.TCE.com">
      <w:pPr>
        <w:pStyle w:val="BodyText"/>
      </w:pPr>
      <w:r>
        <w:t/>
      </w:r>
      <w:r>
        <w:rPr>
          <w:b w:val="true"/>
        </w:rPr>
        <w:t>AFARS</w:t>
      </w:r>
      <w:r>
        <w:t/>
      </w:r>
    </w:p>
    <w:p xmlns:tce="http://www.TCE.com">
      <w:pPr>
        <w:pStyle w:val="BodyText"/>
      </w:pPr>
      <w:r>
        <w:t>Army Federal Acquisition Regulation Supplement</w:t>
      </w:r>
    </w:p>
    <w:p xmlns:tce="http://www.TCE.com">
      <w:pPr>
        <w:pStyle w:val="BodyText"/>
      </w:pPr>
      <w:r>
        <w:t/>
      </w:r>
      <w:r>
        <w:rPr>
          <w:b w:val="true"/>
        </w:rPr>
        <w:t>A/OPC</w:t>
      </w:r>
      <w:r>
        <w:t/>
      </w:r>
    </w:p>
    <w:p xmlns:tce="http://www.TCE.com">
      <w:pPr>
        <w:pStyle w:val="BodyText"/>
      </w:pPr>
      <w:r>
        <w:t>Agency/Organization Program Coordinator</w:t>
      </w:r>
    </w:p>
    <w:p xmlns:tce="http://www.TCE.com">
      <w:pPr>
        <w:pStyle w:val="BodyText"/>
      </w:pPr>
      <w:r>
        <w:t/>
      </w:r>
      <w:r>
        <w:rPr>
          <w:b w:val="true"/>
        </w:rPr>
        <w:t>ARRA</w:t>
      </w:r>
      <w:r>
        <w:t/>
      </w:r>
    </w:p>
    <w:p xmlns:tce="http://www.TCE.com">
      <w:pPr>
        <w:pStyle w:val="BodyText"/>
      </w:pPr>
      <w:r>
        <w:t>American Recovery and Reinvestment Act</w:t>
      </w:r>
    </w:p>
    <w:p xmlns:tce="http://www.TCE.com">
      <w:pPr>
        <w:pStyle w:val="BodyText"/>
      </w:pPr>
      <w:r>
        <w:t/>
      </w:r>
      <w:r>
        <w:rPr>
          <w:b w:val="true"/>
        </w:rPr>
        <w:t>ASA(ALT)</w:t>
      </w:r>
      <w:r>
        <w:t/>
      </w:r>
    </w:p>
    <w:p xmlns:tce="http://www.TCE.com">
      <w:pPr>
        <w:pStyle w:val="BodyText"/>
      </w:pPr>
      <w:r>
        <w:t>Assistant Secretary of the Army (Acquisition, Logistics, and Technology)</w:t>
      </w:r>
    </w:p>
    <w:p xmlns:tce="http://www.TCE.com">
      <w:pPr>
        <w:pStyle w:val="BodyText"/>
      </w:pPr>
      <w:r>
        <w:t/>
      </w:r>
      <w:r>
        <w:rPr>
          <w:b w:val="true"/>
        </w:rPr>
        <w:t>AXOL</w:t>
      </w:r>
      <w:r>
        <w:t/>
      </w:r>
    </w:p>
    <w:p xmlns:tce="http://www.TCE.com">
      <w:pPr>
        <w:pStyle w:val="BodyText"/>
      </w:pPr>
      <w:r>
        <w:t>Access Online</w:t>
      </w:r>
    </w:p>
    <w:p xmlns:tce="http://www.TCE.com">
      <w:pPr>
        <w:pStyle w:val="BodyText"/>
      </w:pPr>
      <w:r>
        <w:t/>
      </w:r>
      <w:r>
        <w:rPr>
          <w:b w:val="true"/>
        </w:rPr>
        <w:t>BO</w:t>
      </w:r>
      <w:r>
        <w:t/>
      </w:r>
    </w:p>
    <w:p xmlns:tce="http://www.TCE.com">
      <w:pPr>
        <w:pStyle w:val="BodyText"/>
      </w:pPr>
      <w:r>
        <w:t>Billing Official</w:t>
      </w:r>
    </w:p>
    <w:p xmlns:tce="http://www.TCE.com">
      <w:pPr>
        <w:pStyle w:val="BodyText"/>
      </w:pPr>
      <w:r>
        <w:t/>
      </w:r>
      <w:r>
        <w:rPr>
          <w:b w:val="true"/>
        </w:rPr>
        <w:t>BPA</w:t>
      </w:r>
      <w:r>
        <w:t/>
      </w:r>
    </w:p>
    <w:p xmlns:tce="http://www.TCE.com">
      <w:pPr>
        <w:pStyle w:val="BodyText"/>
      </w:pPr>
      <w:r>
        <w:t>Blanket Purchase Agreement</w:t>
      </w:r>
    </w:p>
    <w:p xmlns:tce="http://www.TCE.com">
      <w:pPr>
        <w:pStyle w:val="BodyText"/>
      </w:pPr>
      <w:r>
        <w:t/>
      </w:r>
      <w:r>
        <w:rPr>
          <w:b w:val="true"/>
        </w:rPr>
        <w:t>CAP</w:t>
      </w:r>
      <w:r>
        <w:t/>
      </w:r>
    </w:p>
    <w:p xmlns:tce="http://www.TCE.com">
      <w:pPr>
        <w:pStyle w:val="BodyText"/>
      </w:pPr>
      <w:r>
        <w:t>Computer/Electronic Accommodations Program</w:t>
      </w:r>
    </w:p>
    <w:p xmlns:tce="http://www.TCE.com">
      <w:pPr>
        <w:pStyle w:val="BodyText"/>
      </w:pPr>
      <w:r>
        <w:t/>
      </w:r>
      <w:r>
        <w:rPr>
          <w:b w:val="true"/>
        </w:rPr>
        <w:t>CCO</w:t>
      </w:r>
      <w:r>
        <w:t/>
      </w:r>
    </w:p>
    <w:p xmlns:tce="http://www.TCE.com">
      <w:pPr>
        <w:pStyle w:val="BodyText"/>
      </w:pPr>
      <w:r>
        <w:t>Chief of Contracting Office</w:t>
      </w:r>
    </w:p>
    <w:p xmlns:tce="http://www.TCE.com">
      <w:pPr>
        <w:pStyle w:val="BodyText"/>
      </w:pPr>
      <w:r>
        <w:t/>
      </w:r>
      <w:r>
        <w:rPr>
          <w:b w:val="true"/>
        </w:rPr>
        <w:t>CH</w:t>
      </w:r>
      <w:r>
        <w:t/>
      </w:r>
    </w:p>
    <w:p xmlns:tce="http://www.TCE.com">
      <w:pPr>
        <w:pStyle w:val="BodyText"/>
      </w:pPr>
      <w:r>
        <w:t>Cardholder</w:t>
      </w:r>
    </w:p>
    <w:p xmlns:tce="http://www.TCE.com">
      <w:pPr>
        <w:pStyle w:val="BodyText"/>
      </w:pPr>
      <w:r>
        <w:t/>
      </w:r>
      <w:r>
        <w:rPr>
          <w:b w:val="true"/>
        </w:rPr>
        <w:t>CHESS</w:t>
      </w:r>
      <w:r>
        <w:t/>
      </w:r>
    </w:p>
    <w:p xmlns:tce="http://www.TCE.com">
      <w:pPr>
        <w:pStyle w:val="BodyText"/>
      </w:pPr>
      <w:r>
        <w:t>Computer Hardware, Software and Solutions</w:t>
      </w:r>
    </w:p>
    <w:p xmlns:tce="http://www.TCE.com">
      <w:pPr>
        <w:pStyle w:val="BodyText"/>
      </w:pPr>
      <w:r>
        <w:t/>
      </w:r>
      <w:r>
        <w:rPr>
          <w:b w:val="true"/>
        </w:rPr>
        <w:t>C.O.D.</w:t>
      </w:r>
      <w:r>
        <w:t/>
      </w:r>
    </w:p>
    <w:p xmlns:tce="http://www.TCE.com">
      <w:pPr>
        <w:pStyle w:val="BodyText"/>
      </w:pPr>
      <w:r>
        <w:t>Cash on delivery</w:t>
      </w:r>
    </w:p>
    <w:p xmlns:tce="http://www.TCE.com">
      <w:pPr>
        <w:pStyle w:val="BodyText"/>
      </w:pPr>
      <w:r>
        <w:t/>
      </w:r>
      <w:r>
        <w:rPr>
          <w:b w:val="true"/>
        </w:rPr>
        <w:t>DA</w:t>
      </w:r>
      <w:r>
        <w:t/>
      </w:r>
    </w:p>
    <w:p xmlns:tce="http://www.TCE.com">
      <w:pPr>
        <w:pStyle w:val="BodyText"/>
      </w:pPr>
      <w:r>
        <w:t>Department of the Army</w:t>
      </w:r>
    </w:p>
    <w:p xmlns:tce="http://www.TCE.com">
      <w:pPr>
        <w:pStyle w:val="BodyText"/>
      </w:pPr>
      <w:r>
        <w:t>Appendix J: Glossary (continued)</w:t>
      </w:r>
    </w:p>
    <w:p xmlns:tce="http://www.TCE.com">
      <w:pPr>
        <w:pStyle w:val="BodyText"/>
      </w:pPr>
      <w:r>
        <w:t/>
      </w:r>
      <w:r>
        <w:rPr>
          <w:b w:val="true"/>
        </w:rPr>
        <w:t>DAWIA</w:t>
      </w:r>
      <w:r>
        <w:t/>
      </w:r>
    </w:p>
    <w:p xmlns:tce="http://www.TCE.com">
      <w:pPr>
        <w:pStyle w:val="BodyText"/>
      </w:pPr>
      <w:r>
        <w:t>Defense Acquisition Workforce Improvement Act</w:t>
      </w:r>
    </w:p>
    <w:p xmlns:tce="http://www.TCE.com">
      <w:pPr>
        <w:pStyle w:val="BodyText"/>
      </w:pPr>
      <w:r>
        <w:t/>
      </w:r>
      <w:r>
        <w:rPr>
          <w:b w:val="true"/>
        </w:rPr>
        <w:t>DAU</w:t>
      </w:r>
      <w:r>
        <w:t/>
      </w:r>
    </w:p>
    <w:p xmlns:tce="http://www.TCE.com">
      <w:pPr>
        <w:pStyle w:val="BodyText"/>
      </w:pPr>
      <w:r>
        <w:t/>
      </w:r>
      <w:r>
        <w:rPr>
          <w:b w:val="true"/>
        </w:rPr>
        <w:t>DFARS</w:t>
      </w:r>
      <w:r>
        <w:t/>
      </w:r>
    </w:p>
    <w:p xmlns:tce="http://www.TCE.com">
      <w:pPr>
        <w:pStyle w:val="BodyText"/>
      </w:pPr>
      <w:r>
        <w:t>Defense Federal Acquisition Regulation Supplement</w:t>
      </w:r>
    </w:p>
    <w:p xmlns:tce="http://www.TCE.com">
      <w:pPr>
        <w:pStyle w:val="BodyText"/>
      </w:pPr>
      <w:r>
        <w:t/>
      </w:r>
      <w:r>
        <w:rPr>
          <w:b w:val="true"/>
        </w:rPr>
        <w:t>DFAS</w:t>
      </w:r>
      <w:r>
        <w:t/>
      </w:r>
    </w:p>
    <w:p xmlns:tce="http://www.TCE.com">
      <w:pPr>
        <w:pStyle w:val="BodyText"/>
      </w:pPr>
      <w:r>
        <w:t>Defense Finance and Accounting Service</w:t>
      </w:r>
    </w:p>
    <w:p xmlns:tce="http://www.TCE.com">
      <w:pPr>
        <w:pStyle w:val="BodyText"/>
      </w:pPr>
      <w:r>
        <w:t/>
      </w:r>
      <w:r>
        <w:rPr>
          <w:b w:val="true"/>
        </w:rPr>
        <w:t>DOD</w:t>
      </w:r>
      <w:r>
        <w:t/>
      </w:r>
    </w:p>
    <w:p xmlns:tce="http://www.TCE.com">
      <w:pPr>
        <w:pStyle w:val="BodyText"/>
      </w:pPr>
      <w:r>
        <w:t>Department of Defense</w:t>
      </w:r>
    </w:p>
    <w:p xmlns:tce="http://www.TCE.com">
      <w:pPr>
        <w:pStyle w:val="BodyText"/>
      </w:pPr>
      <w:r>
        <w:t/>
      </w:r>
      <w:r>
        <w:rPr>
          <w:b w:val="true"/>
        </w:rPr>
        <w:t>DD Form</w:t>
      </w:r>
      <w:r>
        <w:t/>
      </w:r>
    </w:p>
    <w:p xmlns:tce="http://www.TCE.com">
      <w:pPr>
        <w:pStyle w:val="BodyText"/>
      </w:pPr>
      <w:r>
        <w:t>Department of Defense Form</w:t>
      </w:r>
    </w:p>
    <w:p xmlns:tce="http://www.TCE.com">
      <w:pPr>
        <w:pStyle w:val="BodyText"/>
      </w:pPr>
      <w:r>
        <w:t/>
      </w:r>
      <w:r>
        <w:rPr>
          <w:b w:val="true"/>
        </w:rPr>
        <w:t>DTMO</w:t>
      </w:r>
      <w:r>
        <w:t/>
      </w:r>
    </w:p>
    <w:p xmlns:tce="http://www.TCE.com">
      <w:pPr>
        <w:pStyle w:val="BodyText"/>
      </w:pPr>
      <w:r>
        <w:t>Defense Travel Management Office</w:t>
      </w:r>
    </w:p>
    <w:p xmlns:tce="http://www.TCE.com">
      <w:pPr>
        <w:pStyle w:val="BodyText"/>
      </w:pPr>
      <w:r>
        <w:t/>
      </w:r>
      <w:r>
        <w:rPr>
          <w:b w:val="true"/>
        </w:rPr>
        <w:t>DSN</w:t>
      </w:r>
      <w:r>
        <w:t/>
      </w:r>
    </w:p>
    <w:p xmlns:tce="http://www.TCE.com">
      <w:pPr>
        <w:pStyle w:val="BodyText"/>
      </w:pPr>
      <w:r>
        <w:t>Defense Switched Network</w:t>
      </w:r>
    </w:p>
    <w:p xmlns:tce="http://www.TCE.com">
      <w:pPr>
        <w:pStyle w:val="BodyText"/>
      </w:pPr>
      <w:r>
        <w:t/>
      </w:r>
      <w:r>
        <w:rPr>
          <w:b w:val="true"/>
        </w:rPr>
        <w:t>EAS</w:t>
      </w:r>
      <w:r>
        <w:t/>
      </w:r>
    </w:p>
    <w:p xmlns:tce="http://www.TCE.com">
      <w:pPr>
        <w:pStyle w:val="BodyText"/>
      </w:pPr>
      <w:r>
        <w:t>Electronic Access System</w:t>
      </w:r>
    </w:p>
    <w:p xmlns:tce="http://www.TCE.com">
      <w:pPr>
        <w:pStyle w:val="BodyText"/>
      </w:pPr>
      <w:r>
        <w:t/>
      </w:r>
      <w:r>
        <w:rPr>
          <w:b w:val="true"/>
        </w:rPr>
        <w:t>EEO</w:t>
      </w:r>
      <w:r>
        <w:t/>
      </w:r>
    </w:p>
    <w:p xmlns:tce="http://www.TCE.com">
      <w:pPr>
        <w:pStyle w:val="BodyText"/>
      </w:pPr>
      <w:r>
        <w:t>Equal Employment Opportunity</w:t>
      </w:r>
    </w:p>
    <w:p xmlns:tce="http://www.TCE.com">
      <w:pPr>
        <w:pStyle w:val="BodyText"/>
      </w:pPr>
      <w:r>
        <w:t/>
      </w:r>
      <w:r>
        <w:rPr>
          <w:b w:val="true"/>
        </w:rPr>
        <w:t>EDI</w:t>
      </w:r>
      <w:r>
        <w:t/>
      </w:r>
    </w:p>
    <w:p xmlns:tce="http://www.TCE.com">
      <w:pPr>
        <w:pStyle w:val="BodyText"/>
      </w:pPr>
      <w:r>
        <w:t>Electronic Data Interchange</w:t>
      </w:r>
    </w:p>
    <w:p xmlns:tce="http://www.TCE.com">
      <w:pPr>
        <w:pStyle w:val="BodyText"/>
      </w:pPr>
      <w:r>
        <w:t/>
      </w:r>
      <w:r>
        <w:rPr>
          <w:b w:val="true"/>
        </w:rPr>
        <w:t>FAR</w:t>
      </w:r>
      <w:r>
        <w:t/>
      </w:r>
    </w:p>
    <w:p xmlns:tce="http://www.TCE.com">
      <w:pPr>
        <w:pStyle w:val="BodyText"/>
      </w:pPr>
      <w:r>
        <w:t>Federal Acquisition Regulation</w:t>
      </w:r>
    </w:p>
    <w:p xmlns:tce="http://www.TCE.com">
      <w:pPr>
        <w:pStyle w:val="BodyText"/>
      </w:pPr>
      <w:r>
        <w:t/>
      </w:r>
      <w:r>
        <w:rPr>
          <w:b w:val="true"/>
        </w:rPr>
        <w:t>FDC</w:t>
      </w:r>
      <w:r>
        <w:t/>
      </w:r>
    </w:p>
    <w:p xmlns:tce="http://www.TCE.com">
      <w:pPr>
        <w:pStyle w:val="BodyText"/>
      </w:pPr>
      <w:r>
        <w:t>Foreign Draft Checks</w:t>
      </w:r>
    </w:p>
    <w:p xmlns:tce="http://www.TCE.com">
      <w:pPr>
        <w:pStyle w:val="BodyText"/>
      </w:pPr>
      <w:r>
        <w:t/>
      </w:r>
      <w:r>
        <w:rPr>
          <w:b w:val="true"/>
        </w:rPr>
        <w:t>FORSCOM</w:t>
      </w:r>
      <w:r>
        <w:t/>
      </w:r>
    </w:p>
    <w:p xmlns:tce="http://www.TCE.com">
      <w:pPr>
        <w:pStyle w:val="BodyText"/>
      </w:pPr>
      <w:r>
        <w:t>Forces Command</w:t>
      </w:r>
    </w:p>
    <w:p xmlns:tce="http://www.TCE.com">
      <w:pPr>
        <w:pStyle w:val="BodyText"/>
      </w:pPr>
      <w:r>
        <w:t>Appendix J: Glossary (continued)</w:t>
      </w:r>
    </w:p>
    <w:p xmlns:tce="http://www.TCE.com">
      <w:pPr>
        <w:pStyle w:val="BodyText"/>
      </w:pPr>
      <w:r>
        <w:t/>
      </w:r>
      <w:r>
        <w:rPr>
          <w:b w:val="true"/>
        </w:rPr>
        <w:t>FMR</w:t>
      </w:r>
      <w:r>
        <w:t/>
      </w:r>
    </w:p>
    <w:p xmlns:tce="http://www.TCE.com">
      <w:pPr>
        <w:pStyle w:val="BodyText"/>
      </w:pPr>
      <w:r>
        <w:t>Financial Management Regulation</w:t>
      </w:r>
    </w:p>
    <w:p xmlns:tce="http://www.TCE.com">
      <w:pPr>
        <w:pStyle w:val="BodyText"/>
      </w:pPr>
      <w:r>
        <w:t/>
      </w:r>
      <w:r>
        <w:rPr>
          <w:b w:val="true"/>
        </w:rPr>
        <w:t>FPDS-NG</w:t>
      </w:r>
      <w:r>
        <w:t/>
      </w:r>
    </w:p>
    <w:p xmlns:tce="http://www.TCE.com">
      <w:pPr>
        <w:pStyle w:val="BodyText"/>
      </w:pPr>
      <w:r>
        <w:t>Federal Procurement Data System – Next Generation</w:t>
      </w:r>
    </w:p>
    <w:p xmlns:tce="http://www.TCE.com">
      <w:pPr>
        <w:pStyle w:val="BodyText"/>
      </w:pPr>
      <w:r>
        <w:t/>
      </w:r>
      <w:r>
        <w:rPr>
          <w:b w:val="true"/>
        </w:rPr>
        <w:t>GAO</w:t>
      </w:r>
      <w:r>
        <w:t/>
      </w:r>
    </w:p>
    <w:p xmlns:tce="http://www.TCE.com">
      <w:pPr>
        <w:pStyle w:val="BodyText"/>
      </w:pPr>
      <w:r>
        <w:t>Government Accountability Office</w:t>
      </w:r>
    </w:p>
    <w:p xmlns:tce="http://www.TCE.com">
      <w:pPr>
        <w:pStyle w:val="BodyText"/>
      </w:pPr>
      <w:r>
        <w:t/>
      </w:r>
      <w:r>
        <w:rPr>
          <w:b w:val="true"/>
        </w:rPr>
        <w:t>GFEBS</w:t>
      </w:r>
      <w:r>
        <w:t/>
      </w:r>
    </w:p>
    <w:p xmlns:tce="http://www.TCE.com">
      <w:pPr>
        <w:pStyle w:val="BodyText"/>
      </w:pPr>
      <w:r>
        <w:t>General Financial Business System</w:t>
      </w:r>
    </w:p>
    <w:p xmlns:tce="http://www.TCE.com">
      <w:pPr>
        <w:pStyle w:val="BodyText"/>
      </w:pPr>
      <w:r>
        <w:t/>
      </w:r>
      <w:r>
        <w:rPr>
          <w:b w:val="true"/>
        </w:rPr>
        <w:t>GPC</w:t>
      </w:r>
      <w:r>
        <w:t/>
      </w:r>
    </w:p>
    <w:p xmlns:tce="http://www.TCE.com">
      <w:pPr>
        <w:pStyle w:val="BodyText"/>
      </w:pPr>
      <w:r>
        <w:t>Government Purchase Card</w:t>
      </w:r>
    </w:p>
    <w:p xmlns:tce="http://www.TCE.com">
      <w:pPr>
        <w:pStyle w:val="BodyText"/>
      </w:pPr>
      <w:r>
        <w:t/>
      </w:r>
      <w:r>
        <w:rPr>
          <w:b w:val="true"/>
        </w:rPr>
        <w:t>GSA</w:t>
      </w:r>
      <w:r>
        <w:t/>
      </w:r>
    </w:p>
    <w:p xmlns:tce="http://www.TCE.com">
      <w:pPr>
        <w:pStyle w:val="BodyText"/>
      </w:pPr>
      <w:r>
        <w:t>General Services Administration</w:t>
      </w:r>
    </w:p>
    <w:p xmlns:tce="http://www.TCE.com">
      <w:pPr>
        <w:pStyle w:val="BodyText"/>
      </w:pPr>
      <w:r>
        <w:t/>
      </w:r>
      <w:r>
        <w:rPr>
          <w:b w:val="true"/>
        </w:rPr>
        <w:t>HA</w:t>
      </w:r>
      <w:r>
        <w:t/>
      </w:r>
    </w:p>
    <w:p xmlns:tce="http://www.TCE.com">
      <w:pPr>
        <w:pStyle w:val="BodyText"/>
      </w:pPr>
      <w:r>
        <w:t>Head of Activity</w:t>
      </w:r>
    </w:p>
    <w:p xmlns:tce="http://www.TCE.com">
      <w:pPr>
        <w:pStyle w:val="BodyText"/>
      </w:pPr>
      <w:r>
        <w:t/>
      </w:r>
      <w:r>
        <w:rPr>
          <w:b w:val="true"/>
        </w:rPr>
        <w:t>IRS</w:t>
      </w:r>
      <w:r>
        <w:t/>
      </w:r>
    </w:p>
    <w:p xmlns:tce="http://www.TCE.com">
      <w:pPr>
        <w:pStyle w:val="BodyText"/>
      </w:pPr>
      <w:r>
        <w:t>Internal Revenue Service</w:t>
      </w:r>
    </w:p>
    <w:p xmlns:tce="http://www.TCE.com">
      <w:pPr>
        <w:pStyle w:val="BodyText"/>
      </w:pPr>
      <w:r>
        <w:t/>
      </w:r>
      <w:r>
        <w:rPr>
          <w:b w:val="true"/>
        </w:rPr>
        <w:t>IT</w:t>
      </w:r>
      <w:r>
        <w:t/>
      </w:r>
    </w:p>
    <w:p xmlns:tce="http://www.TCE.com">
      <w:pPr>
        <w:pStyle w:val="BodyText"/>
      </w:pPr>
      <w:r>
        <w:t>Information Technology</w:t>
      </w:r>
    </w:p>
    <w:p xmlns:tce="http://www.TCE.com">
      <w:pPr>
        <w:pStyle w:val="BodyText"/>
      </w:pPr>
      <w:r>
        <w:t/>
      </w:r>
      <w:r>
        <w:rPr>
          <w:b w:val="true"/>
        </w:rPr>
        <w:t>JWOD</w:t>
      </w:r>
      <w:r>
        <w:t>Javits-Wagner-O’Day</w:t>
      </w:r>
    </w:p>
    <w:p xmlns:tce="http://www.TCE.com">
      <w:pPr>
        <w:pStyle w:val="BodyText"/>
      </w:pPr>
      <w:r>
        <w:t/>
      </w:r>
      <w:r>
        <w:rPr>
          <w:b w:val="true"/>
        </w:rPr>
        <w:t>MCC</w:t>
      </w:r>
      <w:r>
        <w:t/>
      </w:r>
    </w:p>
    <w:p xmlns:tce="http://www.TCE.com">
      <w:pPr>
        <w:pStyle w:val="BodyText"/>
      </w:pPr>
      <w:r>
        <w:t>Merchant Category Code</w:t>
      </w:r>
    </w:p>
    <w:p xmlns:tce="http://www.TCE.com">
      <w:pPr>
        <w:pStyle w:val="BodyText"/>
      </w:pPr>
      <w:r>
        <w:t/>
      </w:r>
      <w:r>
        <w:rPr>
          <w:b w:val="true"/>
        </w:rPr>
        <w:t>MBA</w:t>
      </w:r>
      <w:r>
        <w:t/>
      </w:r>
    </w:p>
    <w:p xmlns:tce="http://www.TCE.com">
      <w:pPr>
        <w:pStyle w:val="BodyText"/>
      </w:pPr>
      <w:r>
        <w:t>Military Bus Agreement</w:t>
      </w:r>
    </w:p>
    <w:p xmlns:tce="http://www.TCE.com">
      <w:pPr>
        <w:pStyle w:val="BodyText"/>
      </w:pPr>
      <w:r>
        <w:t/>
      </w:r>
      <w:r>
        <w:rPr>
          <w:b w:val="true"/>
        </w:rPr>
        <w:t>OCONUS</w:t>
      </w:r>
      <w:r>
        <w:t/>
      </w:r>
    </w:p>
    <w:p xmlns:tce="http://www.TCE.com">
      <w:pPr>
        <w:pStyle w:val="BodyText"/>
      </w:pPr>
      <w:r>
        <w:t>Outside the Continental United States</w:t>
      </w:r>
    </w:p>
    <w:p xmlns:tce="http://www.TCE.com">
      <w:pPr>
        <w:pStyle w:val="BodyText"/>
      </w:pPr>
      <w:r>
        <w:t/>
      </w:r>
      <w:r>
        <w:rPr>
          <w:b w:val="true"/>
        </w:rPr>
        <w:t>OMB</w:t>
      </w:r>
      <w:r>
        <w:t/>
      </w:r>
    </w:p>
    <w:p xmlns:tce="http://www.TCE.com">
      <w:pPr>
        <w:pStyle w:val="BodyText"/>
      </w:pPr>
      <w:r>
        <w:t>Office of Management and Budget</w:t>
      </w:r>
    </w:p>
    <w:p xmlns:tce="http://www.TCE.com">
      <w:pPr>
        <w:pStyle w:val="BodyText"/>
      </w:pPr>
      <w:r>
        <w:t>Appendix J: Glossary (continued)</w:t>
      </w:r>
    </w:p>
    <w:p xmlns:tce="http://www.TCE.com">
      <w:pPr>
        <w:pStyle w:val="BodyText"/>
      </w:pPr>
      <w:r>
        <w:t/>
      </w:r>
      <w:r>
        <w:rPr>
          <w:b w:val="true"/>
        </w:rPr>
        <w:t>SCO</w:t>
      </w:r>
      <w:r>
        <w:t/>
      </w:r>
    </w:p>
    <w:p xmlns:tce="http://www.TCE.com">
      <w:pPr>
        <w:pStyle w:val="BodyText"/>
      </w:pPr>
      <w:r>
        <w:t>Senior Contracting Official</w:t>
      </w:r>
    </w:p>
    <w:p xmlns:tce="http://www.TCE.com">
      <w:pPr>
        <w:pStyle w:val="BodyText"/>
      </w:pPr>
      <w:r>
        <w:t/>
      </w:r>
      <w:r>
        <w:rPr>
          <w:b w:val="true"/>
        </w:rPr>
        <w:t>PAM</w:t>
      </w:r>
      <w:r>
        <w:t/>
      </w:r>
    </w:p>
    <w:p xmlns:tce="http://www.TCE.com">
      <w:pPr>
        <w:pStyle w:val="BodyText"/>
      </w:pPr>
      <w:r>
        <w:t>Pamphlet</w:t>
      </w:r>
    </w:p>
    <w:p xmlns:tce="http://www.TCE.com">
      <w:pPr>
        <w:pStyle w:val="BodyText"/>
      </w:pPr>
      <w:r>
        <w:t/>
      </w:r>
      <w:r>
        <w:rPr>
          <w:b w:val="true"/>
        </w:rPr>
        <w:t>PBO</w:t>
      </w:r>
      <w:r>
        <w:t/>
      </w:r>
    </w:p>
    <w:p xmlns:tce="http://www.TCE.com">
      <w:pPr>
        <w:pStyle w:val="BodyText"/>
      </w:pPr>
      <w:r>
        <w:t>Property Book Officer</w:t>
      </w:r>
    </w:p>
    <w:p xmlns:tce="http://www.TCE.com">
      <w:pPr>
        <w:pStyle w:val="BodyText"/>
      </w:pPr>
      <w:r>
        <w:t/>
      </w:r>
      <w:r>
        <w:rPr>
          <w:b w:val="true"/>
        </w:rPr>
        <w:t>PCOLS</w:t>
      </w:r>
      <w:r>
        <w:t/>
      </w:r>
    </w:p>
    <w:p xmlns:tce="http://www.TCE.com">
      <w:pPr>
        <w:pStyle w:val="BodyText"/>
      </w:pPr>
      <w:r>
        <w:t>Purchase Card Online System</w:t>
      </w:r>
    </w:p>
    <w:p xmlns:tce="http://www.TCE.com">
      <w:pPr>
        <w:pStyle w:val="BodyText"/>
      </w:pPr>
      <w:r>
        <w:t/>
      </w:r>
      <w:r>
        <w:rPr>
          <w:b w:val="true"/>
        </w:rPr>
        <w:t>PCPMO</w:t>
      </w:r>
      <w:r>
        <w:t/>
      </w:r>
    </w:p>
    <w:p xmlns:tce="http://www.TCE.com">
      <w:pPr>
        <w:pStyle w:val="BodyText"/>
      </w:pPr>
      <w:r>
        <w:t>Purchase Card Program Management Office</w:t>
      </w:r>
    </w:p>
    <w:p xmlns:tce="http://www.TCE.com">
      <w:pPr>
        <w:pStyle w:val="BodyText"/>
      </w:pPr>
      <w:r>
        <w:t/>
      </w:r>
      <w:r>
        <w:rPr>
          <w:b w:val="true"/>
        </w:rPr>
        <w:t>RM</w:t>
      </w:r>
      <w:r>
        <w:t/>
      </w:r>
    </w:p>
    <w:p xmlns:tce="http://www.TCE.com">
      <w:pPr>
        <w:pStyle w:val="BodyText"/>
      </w:pPr>
      <w:r>
        <w:t>Resource Manager</w:t>
      </w:r>
    </w:p>
    <w:p xmlns:tce="http://www.TCE.com">
      <w:pPr>
        <w:pStyle w:val="BodyText"/>
      </w:pPr>
      <w:r>
        <w:t/>
      </w:r>
      <w:r>
        <w:rPr>
          <w:b w:val="true"/>
        </w:rPr>
        <w:t>SDDC</w:t>
      </w:r>
      <w:r>
        <w:t/>
      </w:r>
    </w:p>
    <w:p xmlns:tce="http://www.TCE.com">
      <w:pPr>
        <w:pStyle w:val="BodyText"/>
      </w:pPr>
      <w:r>
        <w:t>Surface Deployment and Distribution Command</w:t>
      </w:r>
    </w:p>
    <w:p xmlns:tce="http://www.TCE.com">
      <w:pPr>
        <w:pStyle w:val="BodyText"/>
      </w:pPr>
      <w:r>
        <w:t/>
      </w:r>
      <w:r>
        <w:rPr>
          <w:b w:val="true"/>
        </w:rPr>
        <w:t>SF</w:t>
      </w:r>
      <w:r>
        <w:t/>
      </w:r>
    </w:p>
    <w:p xmlns:tce="http://www.TCE.com">
      <w:pPr>
        <w:pStyle w:val="BodyText"/>
      </w:pPr>
      <w:r>
        <w:t>Standard Form</w:t>
      </w:r>
    </w:p>
    <w:p xmlns:tce="http://www.TCE.com">
      <w:pPr>
        <w:pStyle w:val="BodyText"/>
      </w:pPr>
      <w:r>
        <w:t/>
      </w:r>
      <w:r>
        <w:rPr>
          <w:b w:val="true"/>
        </w:rPr>
        <w:t>TRP</w:t>
      </w:r>
      <w:r>
        <w:t/>
      </w:r>
    </w:p>
    <w:p xmlns:tce="http://www.TCE.com">
      <w:pPr>
        <w:pStyle w:val="BodyText"/>
      </w:pPr>
      <w:r>
        <w:t>Tax Reporting Process</w:t>
      </w:r>
    </w:p>
    <w:p xmlns:tce="http://www.TCE.com">
      <w:pPr>
        <w:pStyle w:val="BodyText"/>
      </w:pPr>
      <w:r>
        <w:t/>
      </w:r>
      <w:r>
        <w:rPr>
          <w:b w:val="true"/>
        </w:rPr>
        <w:t>U.S.C.</w:t>
      </w:r>
      <w:r>
        <w:t/>
      </w:r>
    </w:p>
    <w:p xmlns:tce="http://www.TCE.com">
      <w:pPr>
        <w:pStyle w:val="BodyText"/>
      </w:pPr>
      <w:r>
        <w:t>Code</w:t>
      </w:r>
    </w:p>
    <w:p xmlns:tce="http://www.TCE.com">
      <w:pPr>
        <w:pStyle w:val="BodyText"/>
      </w:pPr>
      <w:r>
        <w:t>Appendix J: Glossary (continued)</w:t>
      </w:r>
    </w:p>
    <w:p xmlns:tce="http://www.TCE.com">
      <w:pPr>
        <w:pStyle w:val="BodyText"/>
      </w:pPr>
      <w:r>
        <w:t/>
      </w:r>
      <w:r>
        <w:rPr>
          <w:b w:val="true"/>
        </w:rPr>
        <w:t>Section II</w:t>
      </w:r>
      <w:r>
        <w:t/>
      </w:r>
    </w:p>
    <w:p xmlns:tce="http://www.TCE.com">
      <w:pPr>
        <w:pStyle w:val="BodyText"/>
      </w:pPr>
      <w:r>
        <w:t/>
      </w:r>
      <w:r>
        <w:rPr>
          <w:b w:val="true"/>
        </w:rPr>
        <w:t>Terms</w:t>
      </w:r>
      <w:r>
        <w:t/>
      </w:r>
    </w:p>
    <w:p xmlns:tce="http://www.TCE.com">
      <w:pPr>
        <w:pStyle w:val="BodyText"/>
      </w:pPr>
      <w:r>
        <w:t>The following definitions are provided for terms used in this regulation. Other definitions that are not detailed below are contained in the training manuals provided by the Servicing Bank.</w:t>
      </w:r>
    </w:p>
    <w:p xmlns:tce="http://www.TCE.com">
      <w:pPr>
        <w:pStyle w:val="BodyText"/>
      </w:pPr>
      <w:r>
        <w:t/>
      </w:r>
      <w:r>
        <w:rPr>
          <w:b w:val="true"/>
        </w:rPr>
        <w:t>AbilityOne</w:t>
      </w:r>
      <w:r>
        <w:t xml:space="preserve"> </w:t>
      </w:r>
      <w:r>
        <w:rPr>
          <w:b w:val="true"/>
        </w:rPr>
        <w:t>Program</w:t>
      </w:r>
      <w:r>
        <w:t xml:space="preserve"> - FAR Subpart 8.7 - formerly Javits-Wagner-O’Day (JWOD), this socioeconomic program provides </w:t>
      </w:r>
      <w:r>
        <w:t>employment opportunities for over 40,000 Americans who are blind or have other severe disabilities by orchestrating government purchases of products and services provided by nonprofit agencies employing such individuals throughout the country.</w:t>
      </w:r>
      <w: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xmlns:tce="http://www.TCE.com">
      <w:pPr>
        <w:pStyle w:val="BodyText"/>
      </w:pPr>
      <w:r>
        <w:t/>
      </w:r>
      <w:r>
        <w:rPr>
          <w:b w:val="true"/>
        </w:rPr>
        <w:t>Accountable Official (AO)</w:t>
      </w:r>
      <w: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xmlns:tce="http://www.TCE.com">
      <w:pPr>
        <w:pStyle w:val="BodyText"/>
      </w:pPr>
      <w:r>
        <w:t/>
      </w:r>
      <w:r>
        <w:rPr>
          <w:b w:val="true"/>
        </w:rPr>
        <w:t>Accountable Property</w:t>
      </w:r>
      <w: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xmlns:tce="http://www.TCE.com">
      <w:pPr>
        <w:pStyle w:val="BodyText"/>
      </w:pPr>
      <w:r>
        <w:t/>
      </w:r>
      <w:r>
        <w:rPr>
          <w:b w:val="true"/>
        </w:rPr>
        <w:t>Agency/Organization Program Coordinator (A/OPC)</w:t>
      </w:r>
      <w:r>
        <w:t xml:space="preserve"> - A Government employee responsible for the implementation and execution of his/her agency/organization</w:t>
      </w:r>
    </w:p>
    <w:p xmlns:tce="http://www.TCE.com">
      <w:pPr>
        <w:pStyle w:val="BodyText"/>
      </w:pPr>
      <w:r>
        <w:t>Appendix J: Glossary (continued)</w:t>
      </w:r>
    </w:p>
    <w:p xmlns:tce="http://www.TCE.com">
      <w:pPr>
        <w:pStyle w:val="BodyText"/>
      </w:pPr>
      <w: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xmlns:tce="http://www.TCE.com">
      <w:pPr>
        <w:pStyle w:val="BodyText"/>
      </w:pPr>
      <w:r>
        <w:t/>
      </w:r>
      <w:r>
        <w:rPr>
          <w:b w:val="true"/>
        </w:rPr>
        <w:t>Assessable Unit Manager</w:t>
      </w:r>
      <w:r>
        <w:t xml:space="preserve"> - A Head of Activity designated by the head of the reporting organization to provide leadership and support needed to ensure that internal controls are in place and operating effectively.</w:t>
      </w:r>
    </w:p>
    <w:p xmlns:tce="http://www.TCE.com">
      <w:pPr>
        <w:pStyle w:val="BodyText"/>
      </w:pPr>
      <w:r>
        <w:t/>
      </w:r>
      <w:r>
        <w:rPr>
          <w:b w:val="true"/>
        </w:rPr>
        <w:t>Billing Invoice</w:t>
      </w:r>
      <w: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xmlns:tce="http://www.TCE.com">
      <w:pPr>
        <w:pStyle w:val="BodyText"/>
      </w:pPr>
      <w:r>
        <w:t/>
      </w:r>
      <w:r>
        <w:rPr>
          <w:b w:val="true"/>
        </w:rPr>
        <w:t>Billing Official (BO)</w:t>
      </w:r>
      <w: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xmlns:tce="http://www.TCE.com">
      <w:pPr>
        <w:pStyle w:val="BodyText"/>
      </w:pPr>
      <w:r>
        <w:t/>
      </w:r>
      <w:r>
        <w:rPr>
          <w:b w:val="true"/>
        </w:rPr>
        <w:t>Bulk</w:t>
      </w:r>
      <w:r>
        <w:t xml:space="preserve"> </w:t>
      </w:r>
      <w:r>
        <w:rPr>
          <w:b w:val="true"/>
        </w:rPr>
        <w:t>F</w:t>
      </w:r>
      <w:r>
        <w:t xml:space="preserve"> </w:t>
      </w:r>
      <w:r>
        <w:rPr>
          <w:b w:val="true"/>
        </w:rPr>
        <w:t>unding</w:t>
      </w:r>
      <w:r>
        <w:t xml:space="preserve"> </w:t>
      </w:r>
      <w:r>
        <w:rPr>
          <w:b w:val="true"/>
        </w:rPr>
        <w:t>M</w:t>
      </w:r>
      <w:r>
        <w:t xml:space="preserve"> </w:t>
      </w:r>
      <w:r>
        <w:rPr>
          <w:b w:val="true"/>
        </w:rPr>
        <w:t>ethod</w:t>
      </w:r>
      <w:r>
        <w:t xml:space="preserve"> - The bulk funding method requires posting specific funds to the official accounting records prior to payment of a CH's account. Bulk funding may be made as appropriate to the funding environment of the activity.</w:t>
      </w:r>
    </w:p>
    <w:p xmlns:tce="http://www.TCE.com">
      <w:pPr>
        <w:pStyle w:val="BodyText"/>
      </w:pPr>
      <w:r>
        <w:t/>
      </w:r>
      <w:r>
        <w:rPr>
          <w:b w:val="true"/>
        </w:rPr>
        <w:t>Cardholder (CH)</w:t>
      </w:r>
      <w: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xmlns:tce="http://www.TCE.com">
      <w:pPr>
        <w:pStyle w:val="BodyText"/>
      </w:pPr>
      <w:r>
        <w:t>Appendix J: Glossary (continued)</w:t>
      </w:r>
    </w:p>
    <w:p xmlns:tce="http://www.TCE.com">
      <w:pPr>
        <w:pStyle w:val="BodyText"/>
      </w:pPr>
      <w:r>
        <w:t>redelegated in writing to the A/OPC. The CH is at Level 6 in the GPC reporting hierarchy.</w:t>
      </w:r>
    </w:p>
    <w:p xmlns:tce="http://www.TCE.com">
      <w:pPr>
        <w:pStyle w:val="BodyText"/>
      </w:pPr>
      <w:r>
        <w:t/>
      </w:r>
      <w:r>
        <w:rPr>
          <w:b w:val="true"/>
        </w:rPr>
        <w:t>C</w:t>
      </w:r>
      <w:r>
        <w:t xml:space="preserve"> </w:t>
      </w:r>
      <w:r>
        <w:rPr>
          <w:b w:val="true"/>
        </w:rPr>
        <w:t>ardholder S</w:t>
      </w:r>
      <w:r>
        <w:t xml:space="preserve"> </w:t>
      </w:r>
      <w:r>
        <w:rPr>
          <w:b w:val="true"/>
        </w:rPr>
        <w:t>tatement</w:t>
      </w:r>
      <w:r>
        <w:t xml:space="preserve"> - The statement of charges provided to a CH detailing all of the transactions posted to his or her account during a billing cycle.</w:t>
      </w:r>
    </w:p>
    <w:p xmlns:tce="http://www.TCE.com">
      <w:pPr>
        <w:pStyle w:val="BodyText"/>
      </w:pPr>
      <w:r>
        <w:t/>
      </w:r>
      <w:r>
        <w:rPr>
          <w:b w:val="true"/>
        </w:rPr>
        <w:t>Certifying Officer</w:t>
      </w:r>
      <w: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i/>
        </w:rPr>
        <w:t>For GPC purposes, certifying officer and certifying official are synonymous.</w:t>
      </w:r>
      <w:r>
        <w:t/>
      </w:r>
    </w:p>
    <w:p xmlns:tce="http://www.TCE.com">
      <w:pPr>
        <w:pStyle w:val="BodyText"/>
      </w:pPr>
      <w:r>
        <w:t/>
      </w:r>
      <w:r>
        <w:rPr>
          <w:b w:val="true"/>
        </w:rPr>
        <w:t>Computer Hardware, Enterprise Software and Solutions (CHESS)</w:t>
      </w:r>
      <w: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xmlns:tce="http://www.TCE.com">
      <w:pPr>
        <w:pStyle w:val="BodyText"/>
      </w:pPr>
      <w:r>
        <w:t/>
      </w:r>
      <w:r>
        <w:rPr>
          <w:b w:val="true"/>
        </w:rPr>
        <w:t>Computer/Electronic Accommodations Program (CAP)</w:t>
      </w:r>
      <w:r>
        <w:t xml:space="preserve"> - A centrally funded program that provides ergonomic-related and low-vision equipment for all DOD employees.</w:t>
      </w:r>
    </w:p>
    <w:p xmlns:tce="http://www.TCE.com">
      <w:pPr>
        <w:pStyle w:val="BodyText"/>
      </w:pPr>
      <w:r>
        <w:t/>
      </w:r>
      <w:r>
        <w:t xml:space="preserve"> </w:t>
      </w:r>
      <w:r>
        <w:rPr>
          <w:b w:val="true"/>
        </w:rPr>
        <w:t>Contract</w:t>
      </w:r>
      <w:r>
        <w:t xml:space="preserve"> </w:t>
      </w:r>
      <w:r>
        <w:rPr>
          <w:b w:val="true"/>
        </w:rPr>
        <w:t>A</w:t>
      </w:r>
      <w:r>
        <w:t xml:space="preserve"> </w:t>
      </w:r>
      <w:r>
        <w:rPr>
          <w:b w:val="true"/>
        </w:rPr>
        <w:t>ction</w:t>
      </w:r>
      <w:r>
        <w:t xml:space="preserve"> </w:t>
      </w:r>
      <w:r>
        <w:rPr>
          <w:b w:val="true"/>
        </w:rPr>
        <w:t>R</w:t>
      </w:r>
      <w:r>
        <w:t xml:space="preserve"> </w:t>
      </w:r>
      <w:r>
        <w:rPr>
          <w:b w:val="true"/>
        </w:rPr>
        <w:t>eport (CAR)</w:t>
      </w:r>
      <w:r>
        <w:t xml:space="preserve"> </w:t>
      </w:r>
      <w:r>
        <w:rPr>
          <w:i/>
        </w:rPr>
        <w:t>-</w:t>
      </w:r>
      <w:r>
        <w:t xml:space="preserve"> </w:t>
      </w:r>
      <w:r>
        <w:t xml:space="preserve"> Form used to report contract actions on the FPDS-NG web site.</w:t>
      </w:r>
    </w:p>
    <w:p xmlns:tce="http://www.TCE.com">
      <w:pPr>
        <w:pStyle w:val="BodyText"/>
      </w:pPr>
      <w:r>
        <w:t/>
      </w:r>
      <w:r>
        <w:rPr>
          <w:b w:val="true"/>
        </w:rPr>
        <w:t>Convenience</w:t>
      </w:r>
      <w:r>
        <w:t xml:space="preserve"> </w:t>
      </w:r>
      <w:r>
        <w:rPr>
          <w:b w:val="true"/>
        </w:rPr>
        <w:t>C</w:t>
      </w:r>
      <w:r>
        <w:t xml:space="preserve"> </w:t>
      </w:r>
      <w:r>
        <w:rPr>
          <w:b w:val="true"/>
        </w:rPr>
        <w:t>hecks</w:t>
      </w:r>
      <w:r>
        <w:t xml:space="preserve"> - Third-party drafts issued using the GPC account. Third-party drafts may be used to acquire and pay for supplies or services.</w:t>
      </w:r>
    </w:p>
    <w:p xmlns:tce="http://www.TCE.com">
      <w:pPr>
        <w:pStyle w:val="BodyText"/>
      </w:pPr>
      <w:r>
        <w:t/>
      </w:r>
      <w:r>
        <w:rPr>
          <w:b w:val="true"/>
        </w:rPr>
        <w:t>Delegation of</w:t>
      </w:r>
      <w:r>
        <w:t xml:space="preserve"> </w:t>
      </w:r>
      <w:r>
        <w:rPr>
          <w:b w:val="true"/>
        </w:rPr>
        <w:t>P</w:t>
      </w:r>
      <w:r>
        <w:t xml:space="preserve"> </w:t>
      </w:r>
      <w:r>
        <w:rPr>
          <w:b w:val="true"/>
        </w:rPr>
        <w:t>rocurement</w:t>
      </w:r>
      <w:r>
        <w:t xml:space="preserve"> </w:t>
      </w:r>
      <w:r>
        <w:rPr>
          <w:b w:val="true"/>
        </w:rPr>
        <w:t>A</w:t>
      </w:r>
      <w:r>
        <w:t xml:space="preserve"> </w:t>
      </w:r>
      <w:r>
        <w:rPr>
          <w:b w:val="true"/>
        </w:rPr>
        <w:t>uthority</w:t>
      </w:r>
      <w:r>
        <w:t xml:space="preserve"> </w:t>
      </w:r>
      <w:r>
        <w:rPr>
          <w:b w:val="true"/>
        </w:rPr>
        <w:t>L</w:t>
      </w:r>
      <w:r>
        <w:t xml:space="preserve"> </w:t>
      </w:r>
      <w:r>
        <w:rPr>
          <w:b w:val="true"/>
        </w:rPr>
        <w:t>etter</w:t>
      </w:r>
      <w:r>
        <w:t xml:space="preserve"> - A document issued by the CCO that gives an individual the authority to place orders with the GPC. This delegation of procurement authority specifies the single-purchase and monthly purchase limitations unique to that CH.</w:t>
      </w:r>
    </w:p>
    <w:p xmlns:tce="http://www.TCE.com">
      <w:pPr>
        <w:pStyle w:val="BodyText"/>
      </w:pPr>
      <w:r>
        <w:t/>
      </w:r>
      <w:r>
        <w:rPr>
          <w:b w:val="true"/>
        </w:rPr>
        <w:t>Direct-Hire</w:t>
      </w:r>
      <w:r>
        <w:t xml:space="preserve"> </w:t>
      </w:r>
      <w:r>
        <w:rPr>
          <w:b w:val="true"/>
        </w:rPr>
        <w:t>-</w:t>
      </w:r>
      <w: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xmlns:tce="http://www.TCE.com">
      <w:pPr>
        <w:pStyle w:val="BodyText"/>
      </w:pPr>
      <w:r>
        <w:t>Appendix J: Glossary (continued)</w:t>
      </w:r>
    </w:p>
    <w:p xmlns:tce="http://www.TCE.com">
      <w:pPr>
        <w:pStyle w:val="BodyText"/>
      </w:pPr>
      <w:r>
        <w:t/>
      </w:r>
      <w:r>
        <w:rPr>
          <w:b w:val="true"/>
        </w:rPr>
        <w:t>Disinterested 3rd Party</w:t>
      </w:r>
      <w:r>
        <w:t xml:space="preserve"> - An independent, impartial, neutral, and competent person in both action and appearance, independent of the office maintaining the convenience check account, responsible for reviewing and providing an unbiased review of the convenience</w:t>
      </w:r>
    </w:p>
    <w:p xmlns:tce="http://www.TCE.com">
      <w:pPr>
        <w:pStyle w:val="BodyText"/>
      </w:pPr>
      <w: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xmlns:tce="http://www.TCE.com">
      <w:pPr>
        <w:pStyle w:val="BodyText"/>
      </w:pPr>
      <w:r>
        <w:t/>
      </w:r>
      <w:r>
        <w:rPr>
          <w:b w:val="true"/>
        </w:rPr>
        <w:t>Electronic Access System (EAS)</w:t>
      </w:r>
      <w:r>
        <w:t xml:space="preserve"> - is a web-based computer system required by the task order with the issuing Bank for account set-up, maintenance, reporting, and electronic bill presentment and certification.</w:t>
      </w:r>
    </w:p>
    <w:p xmlns:tce="http://www.TCE.com">
      <w:pPr>
        <w:pStyle w:val="BodyText"/>
      </w:pPr>
      <w:r>
        <w:t/>
      </w:r>
      <w:r>
        <w:rPr>
          <w:b w:val="true"/>
        </w:rPr>
        <w:t>Electronic data interchange (EDI)</w:t>
      </w:r>
      <w:r>
        <w:t xml:space="preserve"> - The automatic process of receiving electronic obligation and invoice records directly from the Servicing Bank into a DOD accounting system.</w:t>
      </w:r>
    </w:p>
    <w:p xmlns:tce="http://www.TCE.com">
      <w:pPr>
        <w:pStyle w:val="BodyText"/>
      </w:pPr>
      <w:r>
        <w:t/>
      </w:r>
      <w:r>
        <w:rPr>
          <w:b w:val="true"/>
        </w:rPr>
        <w:t>Erroneous Payment</w:t>
      </w:r>
      <w:r>
        <w:t>-Illegal, improper, or incorrect payment. DOD FMR Vol. 5 Ch. 33 paragraph 330903.</w:t>
      </w:r>
    </w:p>
    <w:p xmlns:tce="http://www.TCE.com">
      <w:pPr>
        <w:pStyle w:val="BodyText"/>
      </w:pPr>
      <w:r>
        <w:t/>
      </w:r>
      <w:r>
        <w:rPr>
          <w:b w:val="true"/>
        </w:rPr>
        <w:t>Federal Procurement Data System</w:t>
      </w:r>
      <w:r>
        <w:t xml:space="preserve"> </w:t>
      </w:r>
      <w:r>
        <w:rPr>
          <w:b w:val="true"/>
        </w:rPr>
        <w:t>Next Generation</w:t>
      </w:r>
      <w:r>
        <w:t xml:space="preserve"> </w:t>
      </w:r>
      <w:r>
        <w:rPr>
          <w:b w:val="true"/>
        </w:rPr>
        <w:t>(F</w:t>
      </w:r>
      <w:r>
        <w:t xml:space="preserve"> </w:t>
      </w:r>
      <w:r>
        <w:rPr>
          <w:b w:val="true"/>
        </w:rPr>
        <w:t>PDS</w:t>
      </w:r>
      <w:r>
        <w:t xml:space="preserve"> </w:t>
      </w:r>
      <w:r>
        <w:rPr>
          <w:b w:val="true"/>
        </w:rPr>
        <w:t>-NG) -</w:t>
      </w:r>
      <w: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xmlns:tce="http://www.TCE.com">
      <w:pPr>
        <w:pStyle w:val="BodyText"/>
      </w:pPr>
      <w:r>
        <w:t>File Turn Time - The average number of calendar days between the time a charge (purchase) is posted and payment is received by the issuing Bank.</w:t>
      </w:r>
    </w:p>
    <w:p xmlns:tce="http://www.TCE.com">
      <w:pPr>
        <w:pStyle w:val="BodyText"/>
      </w:pPr>
      <w:r>
        <w:t/>
      </w:r>
      <w:r>
        <w:rPr>
          <w:b w:val="true"/>
        </w:rPr>
        <w:t>Fraud</w:t>
      </w:r>
      <w:r>
        <w:t xml:space="preserve"> - Any intentional deception designed to deprive the Government unlawfully of something of value or to secure from the Government for an individual a benefit, privilege, allowance, or consideration to which he or she is not entitled.</w:t>
      </w:r>
    </w:p>
    <w:p xmlns:tce="http://www.TCE.com">
      <w:pPr>
        <w:pStyle w:val="BodyText"/>
      </w:pPr>
      <w:r>
        <w:t/>
      </w:r>
      <w:r>
        <w:rPr>
          <w:b w:val="true"/>
        </w:rPr>
        <w:t>General Fund Enterprise Business System</w:t>
      </w:r>
      <w:r>
        <w:t xml:space="preserve"> </w:t>
      </w:r>
      <w:r>
        <w:rPr>
          <w:b w:val="true"/>
        </w:rPr>
        <w:t>(GFEBS)</w:t>
      </w:r>
      <w: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xmlns:tce="http://www.TCE.com">
      <w:pPr>
        <w:pStyle w:val="BodyText"/>
      </w:pPr>
      <w:r>
        <w:t>Appendix J: Glossary (continued)</w:t>
      </w:r>
    </w:p>
    <w:p xmlns:tce="http://www.TCE.com">
      <w:pPr>
        <w:pStyle w:val="BodyText"/>
      </w:pPr>
      <w:r>
        <w:t>eliminating waste; reducing variation and improving quality, and complying with regulatory and legislative directives.</w:t>
      </w:r>
    </w:p>
    <w:p xmlns:tce="http://www.TCE.com">
      <w:pPr>
        <w:pStyle w:val="BodyText"/>
      </w:pPr>
      <w:r>
        <w:t/>
      </w:r>
      <w:r>
        <w:rPr>
          <w:b w:val="true"/>
        </w:rPr>
        <w:t>Hand Receipt Holder</w:t>
      </w:r>
      <w:r>
        <w:t xml:space="preserve"> - An individual responsible for property listed on a signed document, thereby acknowledging acceptance and responsibility for items therein.</w:t>
      </w:r>
    </w:p>
    <w:p xmlns:tce="http://www.TCE.com">
      <w:pPr>
        <w:pStyle w:val="BodyText"/>
      </w:pPr>
      <w:r>
        <w:t/>
      </w:r>
      <w:r>
        <w:rPr>
          <w:b w:val="true"/>
        </w:rPr>
        <w:t>Head of Activity (HA)</w:t>
      </w:r>
      <w: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xmlns:tce="http://www.TCE.com">
      <w:pPr>
        <w:pStyle w:val="BodyText"/>
      </w:pPr>
      <w:r>
        <w:t/>
      </w:r>
      <w:r>
        <w:rPr>
          <w:b w:val="true"/>
        </w:rPr>
        <w:t>Head of the Agency</w:t>
      </w:r>
      <w: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xmlns:tce="http://www.TCE.com">
      <w:pPr>
        <w:pStyle w:val="BodyText"/>
      </w:pPr>
      <w:r>
        <w:t/>
      </w:r>
      <w:r>
        <w:rPr>
          <w:b w:val="true"/>
        </w:rPr>
        <w:t>Head of Contracting Activity</w:t>
      </w:r>
      <w: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xmlns:tce="http://www.TCE.com">
      <w:pPr>
        <w:pStyle w:val="BodyText"/>
      </w:pPr>
      <w:r>
        <w:t/>
      </w:r>
      <w:r>
        <w:rPr>
          <w:b w:val="true"/>
        </w:rPr>
        <w:t>Committee for Purchase from People Who Are Blind or Severely Disabled statute</w:t>
      </w:r>
      <w:r>
        <w:t xml:space="preserve"> - A law that establishes mandatory sources for supplies and services, administered by the Committee for Purchase from People Who Are Blind or Severely Disabled. Two national, independent organizations, National Industries for the Blind (NIB) and </w:t>
      </w:r>
      <w:r>
        <w:t>National Institute for the Severely Handicapped (NISH)</w:t>
      </w:r>
      <w:r>
        <w:t>, help state and private nonprofit agencies participate in the AbilityOne Program.</w:t>
      </w:r>
    </w:p>
    <w:p xmlns:tce="http://www.TCE.com">
      <w:pPr>
        <w:pStyle w:val="BodyText"/>
      </w:pPr>
      <w:r>
        <w:t/>
      </w:r>
      <w:r>
        <w:rPr>
          <w:b w:val="true"/>
        </w:rPr>
        <w:t>Merchant Category Code (MCC)</w:t>
      </w:r>
      <w: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xmlns:tce="http://www.TCE.com">
      <w:pPr>
        <w:pStyle w:val="BodyText"/>
      </w:pPr>
      <w:r>
        <w:t>Appendix J: Glossary (continued)</w:t>
      </w:r>
    </w:p>
    <w:p xmlns:tce="http://www.TCE.com">
      <w:pPr>
        <w:pStyle w:val="BodyText"/>
      </w:pPr>
      <w:r>
        <w:t/>
      </w:r>
      <w:r>
        <w:rPr>
          <w:b w:val="true"/>
        </w:rPr>
        <w:t>P</w:t>
      </w:r>
      <w:r>
        <w:t xml:space="preserve"> </w:t>
      </w:r>
      <w:r>
        <w:rPr>
          <w:b w:val="true"/>
        </w:rPr>
        <w:t>acking</w:t>
      </w:r>
      <w:r>
        <w:t xml:space="preserve"> </w:t>
      </w:r>
      <w:r>
        <w:rPr>
          <w:b w:val="true"/>
        </w:rPr>
        <w:t>L</w:t>
      </w:r>
      <w:r>
        <w:t xml:space="preserve"> </w:t>
      </w:r>
      <w:r>
        <w:rPr>
          <w:b w:val="true"/>
        </w:rPr>
        <w:t>ist</w:t>
      </w:r>
      <w:r>
        <w:t xml:space="preserve"> </w:t>
      </w:r>
      <w:r>
        <w:rPr>
          <w:b w:val="true"/>
        </w:rPr>
        <w:t>/Slip -</w:t>
      </w:r>
      <w: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xmlns:tce="http://www.TCE.com">
      <w:pPr>
        <w:pStyle w:val="BodyText"/>
      </w:pPr>
      <w:r>
        <w:t/>
      </w:r>
      <w:r>
        <w:t>customer</w:t>
      </w:r>
      <w:r>
        <w:t xml:space="preserve"> pricing. It serves to inform all parties, including transport agencies, government authorities, and customers, about the contents of the package. It helps them deal with the package accordingly.</w:t>
      </w:r>
    </w:p>
    <w:p xmlns:tce="http://www.TCE.com">
      <w:pPr>
        <w:pStyle w:val="BodyText"/>
      </w:pPr>
      <w:r>
        <w:t/>
      </w:r>
      <w:r>
        <w:rPr>
          <w:b w:val="true"/>
        </w:rPr>
        <w:t>Pre-</w:t>
      </w:r>
      <w:r>
        <w:t xml:space="preserve"> </w:t>
      </w:r>
      <w:r>
        <w:rPr>
          <w:b w:val="true"/>
        </w:rPr>
        <w:t>P</w:t>
      </w:r>
      <w:r>
        <w:t xml:space="preserve"> </w:t>
      </w:r>
      <w:r>
        <w:rPr>
          <w:b w:val="true"/>
        </w:rPr>
        <w:t>urchase</w:t>
      </w:r>
      <w:r>
        <w:t xml:space="preserve"> </w:t>
      </w:r>
      <w:r>
        <w:rPr>
          <w:b w:val="true"/>
        </w:rPr>
        <w:t>A</w:t>
      </w:r>
      <w:r>
        <w:t xml:space="preserve"> </w:t>
      </w:r>
      <w:r>
        <w:rPr>
          <w:b w:val="true"/>
        </w:rPr>
        <w:t>pproval</w:t>
      </w:r>
      <w:r>
        <w:t xml:space="preserve"> - When required and identified by Army or local procedures, documentation showing authority has been obtained to purchase special-use items such as hazardous material or information technology.</w:t>
      </w:r>
    </w:p>
    <w:p xmlns:tce="http://www.TCE.com">
      <w:pPr>
        <w:pStyle w:val="BodyText"/>
      </w:pPr>
      <w:r>
        <w:t/>
      </w:r>
      <w:r>
        <w:rPr>
          <w:b w:val="true"/>
        </w:rPr>
        <w:t>Prompt Payment Act</w:t>
      </w:r>
      <w:r>
        <w:t xml:space="preserve"> - A law that requires prompt payment of invoices (billing statements) within 30 days of receipt (FAR Clause 52.232-25, Prompt Payment, (May 1997)). An automatic interest penalty is required if payment is not timely.</w:t>
      </w:r>
    </w:p>
    <w:p xmlns:tce="http://www.TCE.com">
      <w:pPr>
        <w:pStyle w:val="BodyText"/>
      </w:pPr>
      <w:r>
        <w:t/>
      </w:r>
      <w:r>
        <w:rPr>
          <w:b w:val="true"/>
        </w:rPr>
        <w:t>Purchase Card Online System (PCOLS)</w:t>
      </w:r>
      <w: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xmlns:tce="http://www.TCE.com">
      <w:pPr>
        <w:pStyle w:val="BodyText"/>
      </w:pPr>
      <w:r>
        <w:t/>
      </w:r>
      <w:r>
        <w:rPr>
          <w:b w:val="true"/>
        </w:rPr>
        <w:t>Receipt</w:t>
      </w:r>
      <w: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IdHyperlink231">
        <w:r>
          <w:rPr>
            <w:rStyle w:val="Hyperlink"/>
          </w:rPr>
          <w:t>electronic</w:t>
        </w:r>
      </w:hyperlink>
      <w:r>
        <w:t xml:space="preserve"> receipts. Many online businesses provide the cardholder with the option of printing a receipt of the transaction as soon as the payment is approved. In addition, the vendor may provide the cardholder with an </w:t>
      </w:r>
      <w:hyperlink r:id="rIdHyperlink232">
        <w:r>
          <w:rPr>
            <w:rStyle w:val="Hyperlink"/>
          </w:rPr>
          <w:t>email</w:t>
        </w:r>
      </w:hyperlink>
      <w: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xmlns:tce="http://www.TCE.com">
      <w:pPr>
        <w:pStyle w:val="BodyText"/>
      </w:pPr>
      <w:r>
        <w:t/>
      </w:r>
      <w:r>
        <w:rPr>
          <w:b w:val="true"/>
        </w:rPr>
        <w:t>Required or</w:t>
      </w:r>
      <w:r>
        <w:t xml:space="preserve"> </w:t>
      </w:r>
      <w:r>
        <w:rPr>
          <w:b w:val="true"/>
        </w:rPr>
        <w:t>M</w:t>
      </w:r>
      <w:r>
        <w:t xml:space="preserve"> </w:t>
      </w:r>
      <w:r>
        <w:rPr>
          <w:b w:val="true"/>
        </w:rPr>
        <w:t>andatory</w:t>
      </w:r>
      <w:r>
        <w:t xml:space="preserve"> </w:t>
      </w:r>
      <w:r>
        <w:rPr>
          <w:b w:val="true"/>
        </w:rPr>
        <w:t>S</w:t>
      </w:r>
      <w:r>
        <w:t xml:space="preserve"> </w:t>
      </w:r>
      <w:r>
        <w:rPr>
          <w:b w:val="true"/>
        </w:rPr>
        <w:t>ources of</w:t>
      </w:r>
      <w:r>
        <w:t xml:space="preserve"> </w:t>
      </w:r>
      <w:r>
        <w:rPr>
          <w:b w:val="true"/>
        </w:rPr>
        <w:t>S</w:t>
      </w:r>
      <w:r>
        <w:t xml:space="preserve"> </w:t>
      </w:r>
      <w:r>
        <w:rPr>
          <w:b w:val="true"/>
        </w:rPr>
        <w:t>upply</w:t>
      </w:r>
      <w: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xmlns:tce="http://www.TCE.com">
      <w:pPr>
        <w:pStyle w:val="BodyText"/>
      </w:pPr>
      <w:r>
        <w:t/>
      </w:r>
      <w:r>
        <w:rPr>
          <w:b w:val="true"/>
        </w:rPr>
        <w:t>Resource Manager (RM)</w:t>
      </w:r>
      <w:r>
        <w:t xml:space="preserve"> - RM is a Certifying Officer who certifies that funds are available for the GPC program and establishes lines of accounting used on the GPC</w:t>
      </w:r>
    </w:p>
    <w:p xmlns:tce="http://www.TCE.com">
      <w:pPr>
        <w:pStyle w:val="BodyText"/>
      </w:pPr>
      <w:r>
        <w:t>Appendix J: Glossary (continued)</w:t>
      </w:r>
    </w:p>
    <w:p xmlns:tce="http://www.TCE.com">
      <w:pPr>
        <w:pStyle w:val="BodyText"/>
      </w:pPr>
      <w:r>
        <w:t>program. The RM is responsible for the proper assignment of funding on an obligation document before the obligation is incurred, and for maintaining a system of positive funds control.</w:t>
      </w:r>
    </w:p>
    <w:p xmlns:tce="http://www.TCE.com">
      <w:pPr>
        <w:pStyle w:val="BodyText"/>
      </w:pPr>
      <w:r>
        <w:t/>
      </w:r>
      <w:r>
        <w:rPr>
          <w:b w:val="true"/>
        </w:rPr>
        <w:t>Split Purchase</w:t>
      </w:r>
      <w: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xmlns:tce="http://www.TCE.com">
      <w:pPr>
        <w:pStyle w:val="BodyText"/>
        <w:ind w:left="1440"/>
      </w:pPr>
      <w:r>
        <w:t>(1)A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(4)Multiple CHs under the same supervision/billing official purchasing the same/similar item(s) the same day or in a compressed timeframe when the total requirement is known at a given time and exceeds the single purchase limit.</w:t>
      </w:r>
    </w:p>
    <w:p xmlns:tce="http://www.TCE.com">
      <w:pPr>
        <w:pStyle w:val="BodyText"/>
      </w:pPr>
      <w:r>
        <w:t/>
      </w:r>
      <w:r>
        <w:rPr>
          <w:b w:val="true"/>
        </w:rPr>
        <w:t>Third Party Payments</w:t>
      </w:r>
      <w: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xmlns:tce="http://www.TCE.com">
      <w:pPr>
        <w:pStyle w:val="BodyText"/>
      </w:pPr>
      <w:r>
        <w:t/>
      </w:r>
      <w:r>
        <w:rPr>
          <w:b w:val="true"/>
        </w:rPr>
        <w:t>Training – Commercial</w:t>
      </w:r>
      <w:r>
        <w:t xml:space="preserve"> </w:t>
      </w:r>
      <w:r>
        <w:rPr>
          <w:b w:val="true"/>
        </w:rPr>
        <w:t>Off-the-Shelf Training</w:t>
      </w:r>
      <w: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b w:val="true"/>
        </w:rPr>
        <w:t>Non-government training</w:t>
      </w:r>
      <w:r>
        <w:t xml:space="preserve"> sources include, but are not limited to:</w:t>
      </w:r>
    </w:p>
    <w:p xmlns:tce="http://www.TCE.com">
      <w:pPr>
        <w:pStyle w:val="BodyText"/>
        <w:ind w:left="1440"/>
      </w:pPr>
      <w:r>
        <w:t>(1)State government or instrumentality;</w:t>
      </w:r>
    </w:p>
    <w:p xmlns:tce="http://www.TCE.com">
      <w:pPr>
        <w:pStyle w:val="BodyText"/>
        <w:ind w:left="1440"/>
      </w:pPr>
      <w:r>
        <w:t>Appendix J: Glossary (continued)</w:t>
      </w:r>
    </w:p>
    <w:p xmlns:tce="http://www.TCE.com">
      <w:pPr>
        <w:pStyle w:val="BodyText"/>
        <w:ind w:left="1440"/>
      </w:pPr>
      <w:r>
        <w:t>(2)Interstate government organization;</w:t>
      </w:r>
    </w:p>
    <w:p xmlns:tce="http://www.TCE.com">
      <w:pPr>
        <w:pStyle w:val="BodyText"/>
        <w:ind w:left="1440"/>
      </w:pPr>
      <w:r>
        <w:t>(3)Medical, scientific, technical, educational, research, or professional institutions, foundations or organizations; and,</w:t>
      </w:r>
    </w:p>
    <w:p xmlns:tce="http://www.TCE.com">
      <w:pPr>
        <w:pStyle w:val="BodyText"/>
        <w:ind w:left="1440"/>
      </w:pPr>
      <w:r>
        <w:t>(4)Universities, technical, business, and vocational schools</w:t>
      </w:r>
      <w:r>
        <w:rPr>
          <w:b w:val="true"/>
        </w:rPr>
        <w:t>,</w:t>
      </w:r>
      <w:r>
        <w:t xml:space="preserve"> business, commercial, or industrial firms, corporations, partnerships, proprietorships, or other organizations.</w:t>
      </w:r>
    </w:p>
    <w:p xmlns:tce="http://www.TCE.com">
      <w:pPr>
        <w:pStyle w:val="BodyText"/>
      </w:pPr>
      <w:r>
        <w:t/>
      </w:r>
      <w:r>
        <w:rPr>
          <w:b w:val="true"/>
        </w:rPr>
        <w:t>United States</w:t>
      </w:r>
      <w: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58-->
    <w:p xmlns:tce="http://www.TCE.com">
      <w:pPr>
        <w:pStyle w:val="Heading1"/>
      </w:pPr>
      <w:bookmarkStart w:id="3573" w:name="_Numd19e55416"/>
      <w:bookmarkStart w:id="3574" w:name="_Refd19e55416"/>
      <w:bookmarkStart w:id="3575" w:name="_Tocd19e55416"/>
      <w:r>
        <w:t/>
      </w:r>
      <w:r>
        <w:t>APPENDIX - FF</w:t>
      </w:r>
      <w:r>
        <w:t xml:space="preserve"> Table Of Contents</w:t>
      </w:r>
      <w:bookmarkEnd w:id="3574"/>
      <w:bookmarkEnd w:id="3575"/>
      <w:bookmarkEnd w:id="3573"/>
    </w:p>
    <w:p xmlns:tce="http://www.TCE.com">
      <w:pPr>
        <w:pStyle w:val="ListBullet"/>
        <!--depth 1-->
        <w:numPr>
          <w:ilvl w:val="0"/>
          <w:numId w:val="548"/>
        </w:numPr>
      </w:pPr>
      <w:r>
        <w:t/>
      </w:r>
      <w:r>
        <w:rPr>
          <w:color w:val="0000FF"/>
        </w:rPr>
        <w:fldChar w:fldCharType="begin"/>
      </w:r>
      <w:r>
        <w:rPr>
          <w:color w:val="0000FF"/>
        </w:rPr>
        <w:instrText xml:space="preserve"> REF _Numd19e55441 \h </w:instrText>
      </w:r>
      <w:r>
        <w:fldChar w:fldCharType="separate"/>
      </w:r>
      <w:rPr>
        <w:color w:val="0000FF"/>
      </w:rPr>
      <w:r>
        <w:rPr>
          <w:u w:val="single"/>
        </w:rPr>
        <w:t>DEPARTMENT OF THE ARMY PLAN FOR CONTROL OF NONSTANDARD CLAUSES</w:t>
      </w:r>
      <w:r>
        <w:rPr>
          <w:color w:val="0000FF"/>
        </w:rPr>
        <w:fldChar w:fldCharType="end"/>
      </w:r>
      <w:r>
        <w:t/>
      </w:r>
    </w:p>
    <!--Topic unique_1059-->
    <w:p xmlns:tce="http://www.TCE.com">
      <w:pPr>
        <w:pStyle w:val="Heading2"/>
      </w:pPr>
      <w:bookmarkStart w:id="3576" w:name="_Numd19e55441"/>
      <w:bookmarkStart w:id="3577" w:name="_Refd19e55441"/>
      <w:bookmarkStart w:id="3578" w:name="_Tocd19e55441"/>
      <w:r>
        <w:t/>
      </w:r>
      <w:r>
        <w:t>DEPARTMENT OF</w:t>
      </w:r>
      <w:r>
        <w:t xml:space="preserve"> THE ARMY PLAN FOR CONTROL OF NONSTANDARD CLAUSES</w:t>
      </w:r>
      <w:bookmarkEnd w:id="3577"/>
      <w:bookmarkEnd w:id="3578"/>
      <w:bookmarkEnd w:id="3576"/>
    </w:p>
    <w:p xmlns:tce="http://www.TCE.com">
      <w:pPr>
        <w:pStyle w:val="BodyText"/>
      </w:pPr>
      <w:r>
        <w:t>September 3, 2014</w:t>
      </w:r>
    </w:p>
    <w:p xmlns:tce="http://www.TCE.com">
      <w:pPr>
        <w:pStyle w:val="BodyText"/>
        <w:ind w:left="72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720"/>
      </w:pPr>
      <w:r>
        <w:t xml:space="preserve">2. </w:t>
      </w:r>
      <w:r>
        <w:rPr>
          <w:u w:val="single"/>
        </w:rPr>
        <w:t>DEFINITIONS.</w:t>
      </w:r>
      <w:r>
        <w:t/>
      </w:r>
    </w:p>
    <w:p xmlns:tce="http://www.TCE.com">
      <w:pPr>
        <w:pStyle w:val="BodyText"/>
        <w:ind w:left="1440"/>
      </w:pPr>
      <w:r>
        <w:t>a. Clause – The term “clause” includes solicitation provisions and means a term or condition of the type set forth in FAR part 52 and DFARS part 252.</w:t>
      </w:r>
    </w:p>
    <w:p xmlns:tce="http://www.TCE.com">
      <w:pPr>
        <w:pStyle w:val="BodyText"/>
        <w:ind w:left="1440"/>
      </w:pPr>
      <w:r>
        <w:t>b. Deviation – The term “deviation” includes any clause that is inconsistent with the FAR or DFARS.</w:t>
      </w:r>
    </w:p>
    <w:p xmlns:tce="http://www.TCE.com">
      <w:pPr>
        <w:pStyle w:val="BodyText"/>
        <w:ind w:left="1440"/>
      </w:pPr>
      <w:r>
        <w:t>c. Regulation – The term “regulation” includes any contracting supplement, policy letter, clause book, automated system, acquisition instruction (AI), or similar regulatory instrument.</w:t>
      </w:r>
    </w:p>
    <w:p xmlns:tce="http://www.TCE.com">
      <w:pPr>
        <w:pStyle w:val="BodyText"/>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08">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09">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10">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11">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12">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9-->
    <w:p xmlns:tce="http://www.TCE.com">
      <w:pPr>
        <w:pStyle w:val="Heading1"/>
      </w:pPr>
      <w:bookmarkStart w:id="3579" w:name="_Numd19e55513"/>
      <w:bookmarkStart w:id="3580" w:name="_Refd19e55513"/>
      <w:bookmarkStart w:id="3581" w:name="_Tocd19e55513"/>
      <w:r>
        <w:t/>
      </w:r>
      <w:r>
        <w:t>APPENDIX - GG</w:t>
      </w:r>
      <w:r>
        <w:t xml:space="preserve"> Table Of Contents</w:t>
      </w:r>
      <w:bookmarkEnd w:id="3580"/>
      <w:bookmarkEnd w:id="3581"/>
      <w:bookmarkEnd w:id="3579"/>
    </w:p>
    <w:p xmlns:tce="http://www.TCE.com">
      <w:pPr>
        <w:pStyle w:val="ListBullet"/>
        <!--depth 1-->
        <w:numPr>
          <w:ilvl w:val="0"/>
          <w:numId w:val="549"/>
        </w:numPr>
      </w:pPr>
      <w:r>
        <w:t/>
      </w:r>
      <w:r>
        <w:rPr>
          <w:color w:val="0000FF"/>
        </w:rPr>
        <w:fldChar w:fldCharType="begin"/>
      </w:r>
      <w:r>
        <w:rPr>
          <w:color w:val="0000FF"/>
        </w:rPr>
        <w:instrText xml:space="preserve"> REF _Numd19e55538 \h </w:instrText>
      </w:r>
      <w:r>
        <w:fldChar w:fldCharType="separate"/>
      </w:r>
      <w:rPr>
        <w:color w:val="0000FF"/>
      </w:rPr>
      <w:r>
        <w:rPr>
          <w:u w:val="single"/>
        </w:rPr>
        <w:t>Appendix GG</w:t>
      </w:r>
      <w:r>
        <w:rPr>
          <w:color w:val="0000FF"/>
        </w:rPr>
        <w:fldChar w:fldCharType="end"/>
      </w:r>
      <w:r>
        <w:t/>
      </w:r>
    </w:p>
    <!--Topic unique_410-->
    <w:p xmlns:tce="http://www.TCE.com">
      <w:pPr>
        <w:pStyle w:val="Heading2"/>
      </w:pPr>
      <w:bookmarkStart w:id="3582" w:name="_Numd19e55538"/>
      <w:bookmarkStart w:id="3583" w:name="_Refd19e55538"/>
      <w:bookmarkStart w:id="3584" w:name="_Tocd19e55538"/>
      <w:r>
        <w:t/>
      </w:r>
      <w:r>
        <w:t>Appendix GG</w:t>
      </w:r>
      <w:r>
        <w:t/>
      </w:r>
      <w:bookmarkEnd w:id="3583"/>
      <w:bookmarkEnd w:id="3584"/>
      <w:bookmarkEnd w:id="3582"/>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5106.304(a)(2), (3) and (4).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No</w:t>
            </w:r>
          </w:p>
        </w:tc>
        <w:tc>
          <w:p xmlns:tce="http://www.TCE.com">
            <w:pPr>
              <w:pStyle w:val="BodyText"/>
            </w:pPr>
            <w:r>
              <w:t>HCA, with SPE coordination prior to HCA approval</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62-->
    <w:p xmlns:tce="http://www.TCE.com">
      <w:pPr>
        <w:pStyle w:val="Heading1"/>
      </w:pPr>
      <w:bookmarkStart w:id="3585" w:name="_Numd19e76694"/>
      <w:bookmarkStart w:id="3586" w:name="_Refd19e76694"/>
      <w:bookmarkStart w:id="3587" w:name="_Tocd19e76694"/>
      <w:r>
        <w:t/>
      </w:r>
      <w:r>
        <w:t>APPENDIX - HH</w:t>
      </w:r>
      <w:r>
        <w:t xml:space="preserve"> Table Of Contents</w:t>
      </w:r>
      <w:bookmarkEnd w:id="3586"/>
      <w:bookmarkEnd w:id="3587"/>
      <w:bookmarkEnd w:id="3585"/>
    </w:p>
    <w:p xmlns:tce="http://www.TCE.com">
      <w:pPr>
        <w:pStyle w:val="ListBullet"/>
        <!--depth 1-->
        <w:numPr>
          <w:ilvl w:val="0"/>
          <w:numId w:val="550"/>
        </w:numPr>
      </w:pPr>
      <w:r>
        <w:t/>
      </w:r>
      <w:r>
        <w:rPr>
          <w:color w:val="0000FF"/>
        </w:rPr>
        <w:fldChar w:fldCharType="begin"/>
      </w:r>
      <w:r>
        <w:rPr>
          <w:color w:val="0000FF"/>
        </w:rPr>
        <w:instrText xml:space="preserve"> REF _Numd19e76735 \h </w:instrText>
      </w:r>
      <w:r>
        <w:fldChar w:fldCharType="separate"/>
      </w:r>
      <w:rPr>
        <w:color w:val="0000FF"/>
      </w:rPr>
      <w:r>
        <w:rPr>
          <w:u w:val="single"/>
        </w:rPr>
        <w:t>Policy and PWS Language</w:t>
      </w:r>
      <w:r>
        <w:rPr>
          <w:color w:val="0000FF"/>
        </w:rPr>
        <w:fldChar w:fldCharType="end"/>
      </w:r>
      <w:r>
        <w:t/>
      </w:r>
    </w:p>
    <w:p xmlns:tce="http://www.TCE.com">
      <w:pPr>
        <w:pStyle w:val="ListBullet"/>
        <!--depth 1-->
        <w:numPr>
          <w:ilvl w:val="0"/>
          <w:numId w:val="550"/>
        </w:numPr>
      </w:pPr>
      <w:r>
        <w:t/>
      </w:r>
      <w:r>
        <w:rPr>
          <w:color w:val="0000FF"/>
        </w:rPr>
        <w:fldChar w:fldCharType="begin"/>
      </w:r>
      <w:r>
        <w:rPr>
          <w:color w:val="0000FF"/>
        </w:rPr>
        <w:instrText xml:space="preserve"> REF _Numd19e78440 \h </w:instrText>
      </w:r>
      <w:r>
        <w:fldChar w:fldCharType="separate"/>
      </w:r>
      <w:rPr>
        <w:color w:val="0000FF"/>
      </w:rPr>
      <w:r>
        <w:rPr>
          <w:u w:val="single"/>
        </w:rPr>
        <w:t>Common and Data Services</w:t>
      </w:r>
      <w:r>
        <w:rPr>
          <w:color w:val="0000FF"/>
        </w:rPr>
        <w:fldChar w:fldCharType="end"/>
      </w:r>
      <w:r>
        <w:t/>
      </w:r>
    </w:p>
    <w:p xmlns:tce="http://www.TCE.com">
      <w:pPr>
        <w:pStyle w:val="ListBullet"/>
        <!--depth 1-->
        <w:numPr>
          <w:ilvl w:val="0"/>
          <w:numId w:val="550"/>
        </w:numPr>
      </w:pPr>
      <w:r>
        <w:t/>
      </w:r>
      <w:r>
        <w:rPr>
          <w:color w:val="0000FF"/>
        </w:rPr>
        <w:fldChar w:fldCharType="begin"/>
      </w:r>
      <w:r>
        <w:rPr>
          <w:color w:val="0000FF"/>
        </w:rPr>
        <w:instrText xml:space="preserve"> REF _Numd19e78998 \h </w:instrText>
      </w:r>
      <w:r>
        <w:fldChar w:fldCharType="separate"/>
      </w:r>
      <w:rPr>
        <w:color w:val="0000FF"/>
      </w:rPr>
      <w:r>
        <w:rPr>
          <w:u w:val="single"/>
        </w:rPr>
        <w:t>CLIN SLIN Descriptions</w:t>
      </w:r>
      <w:r>
        <w:rPr>
          <w:color w:val="0000FF"/>
        </w:rPr>
        <w:fldChar w:fldCharType="end"/>
      </w:r>
      <w:r>
        <w:t/>
      </w:r>
    </w:p>
    <!--Topic unique_1063-->
    <w:p xmlns:tce="http://www.TCE.com">
      <w:pPr>
        <w:pStyle w:val="Heading2"/>
      </w:pPr>
      <w:bookmarkStart w:id="3588" w:name="_Numd19e76735"/>
      <w:bookmarkStart w:id="3589" w:name="_Refd19e76735"/>
      <w:bookmarkStart w:id="3590" w:name="_Tocd19e76735"/>
      <w:r>
        <w:t/>
      </w:r>
      <w:r>
        <w:t>Policy and</w:t>
      </w:r>
      <w:r>
        <w:t xml:space="preserve"> PWS Language</w:t>
      </w:r>
      <w:bookmarkEnd w:id="3589"/>
      <w:bookmarkEnd w:id="3590"/>
      <w:bookmarkEnd w:id="3588"/>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tblGrid>
      <w:tr>
        <w:trPr>
          <w:cantSplit/>
        </w:trPr>
        <w:tc>
          <w:p/>
        </w:tc>
        <w:tc>
          <w:p/>
        </w:tc>
        <w:tc>
          <w:p/>
        </w:tc>
        <w:tc>
          <w:p/>
        </w:tc>
        <w:tc>
          <w:tcPr>
            <w:gridSpan w:val="4"/>
          </w:tcPr>
          <w:p xmlns:tce="http://www.TCE.com">
            <w:pPr>
              <w:pStyle w:val="BodyText"/>
            </w:pPr>
            <w:r>
              <w:t/>
            </w:r>
            <w:r>
              <w:rPr>
                <w:b w:val="true"/>
              </w:rPr>
              <w:t>Building Blocks</w:t>
            </w:r>
            <w:r>
              <w:t/>
            </w:r>
          </w:p>
        </w:tc>
        <w:tc>
          <w:tcPr>
            <w:gridSpan w:val="3"/>
          </w:tcPr>
          <w:p xmlns:tce="http://www.TCE.com">
            <w:pPr>
              <w:pStyle w:val="BodyText"/>
            </w:pPr>
            <w:r>
              <w:t/>
            </w:r>
            <w:r>
              <w:rPr>
                <w:b w:val="true"/>
              </w:rPr>
              <w:t>Contract Actions</w:t>
            </w:r>
            <w:r>
              <w:t/>
            </w:r>
          </w:p>
        </w:tc>
        <w:tc>
          <w:p/>
        </w:tc>
      </w:tr>
      <w:tr>
        <w:trPr>
          <w:cantSplit/>
        </w:trPr>
        <w:tc>
          <w:p xmlns:tce="http://www.TCE.com">
            <w:pPr>
              <w:pStyle w:val="BodyText"/>
            </w:pPr>
            <w:r>
              <w:t/>
            </w:r>
            <w:r>
              <w:rPr>
                <w:b w:val="true"/>
              </w:rPr>
              <w:t>Subject Area</w:t>
            </w:r>
            <w:r>
              <w:t/>
            </w:r>
          </w:p>
        </w:tc>
        <w:tc>
          <w:p xmlns:tce="http://www.TCE.com">
            <w:pPr>
              <w:pStyle w:val="BodyText"/>
            </w:pPr>
            <w:r>
              <w:t/>
            </w:r>
            <w:r>
              <w:rPr>
                <w:b w:val="true"/>
              </w:rPr>
              <w:t>Policy</w:t>
            </w:r>
            <w:r>
              <w:t/>
            </w:r>
          </w:p>
        </w:tc>
        <w:tc>
          <w:p xmlns:tce="http://www.TCE.com">
            <w:pPr>
              <w:pStyle w:val="BodyText"/>
            </w:pPr>
            <w:r>
              <w:t/>
            </w:r>
            <w:r>
              <w:rPr>
                <w:b w:val="true"/>
              </w:rPr>
              <w:t>Policy Reference/Source (AR, DFARS, AFARS, DOD, etc.)</w:t>
            </w:r>
            <w:r>
              <w:t/>
            </w:r>
          </w:p>
        </w:tc>
        <w:tc>
          <w:p xmlns:tce="http://www.TCE.com">
            <w:pPr>
              <w:pStyle w:val="BodyText"/>
            </w:pPr>
            <w:r>
              <w:t/>
            </w:r>
            <w:r>
              <w:rPr>
                <w:b w:val="true"/>
              </w:rPr>
              <w:t>PWS language</w:t>
            </w:r>
            <w:r>
              <w:t/>
            </w:r>
          </w:p>
        </w:tc>
        <w:tc>
          <w:p xmlns:tce="http://www.TCE.com">
            <w:pPr>
              <w:pStyle w:val="BodyText"/>
            </w:pPr>
            <w:r>
              <w:t/>
            </w:r>
            <w:r>
              <w:rPr>
                <w:b w:val="true"/>
              </w:rPr>
              <w:t>1a) Migrating to the Cloud</w:t>
            </w:r>
            <w:r>
              <w:t/>
            </w:r>
          </w:p>
        </w:tc>
        <w:tc>
          <w:p xmlns:tce="http://www.TCE.com">
            <w:pPr>
              <w:pStyle w:val="BodyText"/>
            </w:pPr>
            <w:r>
              <w:t/>
            </w:r>
            <w:r>
              <w:rPr>
                <w:b w:val="true"/>
              </w:rPr>
              <w:t>1b) New SW Development in the Cloud</w:t>
            </w:r>
            <w:r>
              <w:t/>
            </w:r>
          </w:p>
        </w:tc>
        <w:tc>
          <w:p xmlns:tce="http://www.TCE.com">
            <w:pPr>
              <w:pStyle w:val="BodyText"/>
            </w:pPr>
            <w:r>
              <w:t/>
            </w:r>
            <w:r>
              <w:rPr>
                <w:b w:val="true"/>
              </w:rPr>
              <w:t>2) Follow-on contracts related to common services and management</w:t>
            </w:r>
            <w:r>
              <w:t/>
            </w:r>
          </w:p>
        </w:tc>
        <w:tc>
          <w:p xmlns:tce="http://www.TCE.com">
            <w:pPr>
              <w:pStyle w:val="BodyText"/>
            </w:pPr>
            <w:r>
              <w:t/>
            </w:r>
            <w:r>
              <w:rPr>
                <w:b w:val="true"/>
              </w:rPr>
              <w:t>3) Cloud Hosting, use of Enterprise solutions</w:t>
            </w:r>
            <w:r>
              <w:t/>
            </w:r>
          </w:p>
        </w:tc>
        <w:tc>
          <w:p xmlns:tce="http://www.TCE.com">
            <w:pPr>
              <w:pStyle w:val="BodyText"/>
            </w:pPr>
            <w:r>
              <w:t/>
            </w:r>
            <w:r>
              <w:rPr>
                <w:b w:val="true"/>
              </w:rPr>
              <w:t>New Contracts</w:t>
            </w:r>
            <w:r>
              <w:t/>
            </w:r>
          </w:p>
        </w:tc>
        <w:tc>
          <w:p xmlns:tce="http://www.TCE.com">
            <w:pPr>
              <w:pStyle w:val="BodyText"/>
            </w:pPr>
            <w:r>
              <w:t/>
            </w:r>
            <w:r>
              <w:rPr>
                <w:b w:val="true"/>
              </w:rPr>
              <w:t>Orders Against Existing Contracts</w:t>
            </w:r>
            <w:r>
              <w:t/>
            </w:r>
          </w:p>
        </w:tc>
        <w:tc>
          <w:p xmlns:tce="http://www.TCE.com">
            <w:pPr>
              <w:pStyle w:val="BodyText"/>
            </w:pPr>
            <w:r>
              <w:t/>
            </w:r>
            <w:r>
              <w:rPr>
                <w:b w:val="true"/>
              </w:rPr>
              <w:t>Existing Contracts</w:t>
            </w:r>
            <w:r>
              <w:t/>
            </w:r>
          </w:p>
        </w:tc>
        <w:tc>
          <w:p xmlns:tce="http://www.TCE.com">
            <w:pPr>
              <w:pStyle w:val="BodyText"/>
            </w:pPr>
            <w:r>
              <w:t/>
            </w:r>
            <w:r>
              <w:rPr>
                <w:b w:val="true"/>
              </w:rPr>
              <w:t>CDRL</w:t>
            </w:r>
            <w:r>
              <w:t/>
            </w:r>
          </w:p>
        </w:tc>
      </w:tr>
      <w:tr>
        <w:trPr>
          <w:cantSplit/>
        </w:trPr>
        <w:tc>
          <w:p xmlns:tce="http://www.TCE.com">
            <w:pPr>
              <w:pStyle w:val="BodyText"/>
            </w:pPr>
            <w:r>
              <w:t/>
            </w:r>
            <w:r>
              <w:rPr>
                <w:b w:val="true"/>
              </w:rPr>
              <w:t>Cloud</w:t>
            </w:r>
            <w:r>
              <w:t/>
            </w:r>
          </w:p>
        </w:tc>
        <w:tc>
          <w:p xmlns:tce="http://www.TCE.com">
            <w:pPr>
              <w:pStyle w:val="BodyText"/>
            </w:pPr>
            <w:r>
              <w:t>All commercial cloud usage must be reported into the Army Portfolio Management System (APMS) per data EXORD 009-20</w:t>
            </w:r>
          </w:p>
        </w:tc>
        <w:tc>
          <w:p xmlns:tce="http://www.TCE.com">
            <w:pPr>
              <w:pStyle w:val="BodyText"/>
            </w:pPr>
            <w:r>
              <w:t>EXORD 009-20</w:t>
            </w:r>
          </w:p>
        </w:tc>
        <w:tc>
          <w:p xmlns:tce="http://www.TCE.com">
            <w:pPr>
              <w:pStyle w:val="BodyText"/>
            </w:pPr>
            <w:r>
              <w:t>N/A</w:t>
            </w:r>
          </w:p>
        </w:tc>
        <w:tc>
          <w:p/>
        </w:tc>
        <w:tc>
          <w:p/>
        </w:tc>
        <w:tc>
          <w:p/>
        </w:tc>
        <w:tc>
          <w:p/>
        </w:tc>
        <w:tc>
          <w:p/>
        </w:tc>
        <w:tc>
          <w:p/>
        </w:tc>
        <w:tc>
          <w:p/>
        </w:tc>
        <w:tc>
          <w:p/>
        </w:tc>
      </w:tr>
      <w:tr>
        <w:trPr>
          <w:cantSplit/>
        </w:trPr>
        <w:tc>
          <w:p xmlns:tce="http://www.TCE.com">
            <w:pPr>
              <w:pStyle w:val="BodyText"/>
            </w:pPr>
            <w:r>
              <w:t/>
            </w:r>
            <w:r>
              <w:rPr>
                <w:b w:val="true"/>
              </w:rPr>
              <w:t>Use of Enterprise Services</w:t>
            </w:r>
            <w:r>
              <w:t/>
            </w:r>
          </w:p>
        </w:tc>
        <w:tc>
          <w:p xmlns:tce="http://www.TCE.com">
            <w:pPr>
              <w:pStyle w:val="BodyText"/>
            </w:pPr>
            <w: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xmlns:tce="http://www.TCE.com">
            <w:pPr>
              <w:pStyle w:val="BodyText"/>
            </w:pPr>
            <w: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Migration Plan or Strategy to use the common services</w:t>
            </w:r>
          </w:p>
        </w:tc>
      </w:tr>
      <w:tr>
        <w:trPr>
          <w:cantSplit/>
        </w:trPr>
        <w:tc>
          <w:p xmlns:tce="http://www.TCE.com">
            <w:pPr>
              <w:pStyle w:val="BodyText"/>
            </w:pPr>
            <w:r>
              <w:t/>
            </w:r>
            <w:r>
              <w:rPr>
                <w:b w:val="true"/>
              </w:rPr>
              <w:t>Use of Enterprise Services</w:t>
            </w:r>
            <w:r>
              <w:t/>
            </w:r>
          </w:p>
        </w:tc>
        <w:tc>
          <w:p xmlns:tce="http://www.TCE.com">
            <w:pPr>
              <w:pStyle w:val="BodyText"/>
            </w:pPr>
            <w: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w:tc>
        <w:tc>
          <w:p xmlns:tce="http://www.TCE.com">
            <w:pPr>
              <w:pStyle w:val="BodyText"/>
            </w:pPr>
            <w:r>
              <w:t>N/A</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Catalog or Inventory of common services utilized within the app.</w:t>
            </w:r>
          </w:p>
        </w:tc>
      </w:tr>
      <w:tr>
        <w:trPr>
          <w:cantSplit/>
        </w:trPr>
        <w:tc>
          <w:p xmlns:tce="http://www.TCE.com">
            <w:pPr>
              <w:pStyle w:val="BodyText"/>
            </w:pPr>
            <w:r>
              <w:t/>
            </w:r>
            <w:r>
              <w:rPr>
                <w:b w:val="true"/>
              </w:rPr>
              <w:t>Modernization/Migration</w:t>
            </w:r>
            <w:r>
              <w:t/>
            </w:r>
          </w:p>
        </w:tc>
        <w:tc>
          <w:p xmlns:tce="http://www.TCE.com">
            <w:pPr>
              <w:pStyle w:val="BodyText"/>
            </w:pPr>
            <w: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p xmlns:tce="http://www.TCE.com">
            <w:pPr>
              <w:pStyle w:val="BodyText"/>
            </w:pPr>
            <w:r>
              <w:t>Army Cloud Plan</w:t>
            </w:r>
          </w:p>
        </w:tc>
        <w:tc>
          <w:p xmlns:tce="http://www.TCE.com">
            <w:pPr>
              <w:pStyle w:val="BodyText"/>
            </w:pPr>
            <w:r>
              <w:t>The contractor must modernize applications migrating to commercial cloud applying Cloud Native Design Principles and will prioritize use of Software as a Service (SaaS) and Platform as a Service (PaaS) over Infrastructure as a Service (IaaS).</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System design document</w:t>
            </w:r>
          </w:p>
        </w:tc>
      </w:tr>
      <w:tr>
        <w:trPr>
          <w:cantSplit/>
        </w:trPr>
        <w:tc>
          <w:p xmlns:tce="http://www.TCE.com">
            <w:pPr>
              <w:pStyle w:val="BodyText"/>
            </w:pPr>
            <w:r>
              <w:t/>
            </w:r>
            <w:r>
              <w:rPr>
                <w:b w:val="true"/>
              </w:rPr>
              <w:t>Modernization/Migration</w:t>
            </w:r>
            <w:r>
              <w:t/>
            </w:r>
          </w:p>
        </w:tc>
        <w:tc>
          <w:p xmlns:tce="http://www.TCE.com">
            <w:pPr>
              <w:pStyle w:val="BodyText"/>
            </w:pPr>
            <w:r>
              <w:t>Legacy systems undergoing modifications to adapt to a service-enabled architecture should design anti-corruption layers** to support the transitional period. Pre-bundled COTS products are excluded.</w:t>
            </w:r>
          </w:p>
        </w:tc>
        <w:tc>
          <w:p xmlns:tce="http://www.TCE.com">
            <w:pPr>
              <w:pStyle w:val="BodyText"/>
            </w:pPr>
            <w:r>
              <w:t>Army Cloud Plan</w:t>
            </w:r>
          </w:p>
        </w:tc>
        <w:tc>
          <w:p xmlns:tce="http://www.TCE.com">
            <w:pPr>
              <w:pStyle w:val="BodyText"/>
            </w:pPr>
            <w:r>
              <w:t>The contractor must ensure that legacy systems undergoing modifications to adapt to a service-enabled architecture will design anti-corruption layers to support the transitional period.</w:t>
            </w:r>
          </w:p>
        </w:tc>
        <w:tc>
          <w:p xmlns:tce="http://www.TCE.com">
            <w:pPr>
              <w:pStyle w:val="BodyText"/>
            </w:pPr>
            <w:r>
              <w:t/>
            </w:r>
            <w:r>
              <w:rPr>
                <w:b w:val="true"/>
              </w:rPr>
              <w:t>Required except pre-bundled COTS products</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p xmlns:tce="http://www.TCE.com">
            <w:pPr>
              <w:pStyle w:val="BodyText"/>
            </w:pPr>
            <w:r>
              <w:t>Army Cloud Plan</w:t>
            </w:r>
          </w:p>
        </w:tc>
        <w:tc>
          <w:p xmlns:tce="http://www.TCE.com">
            <w:pPr>
              <w:pStyle w:val="BodyText"/>
            </w:pPr>
            <w: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All new software development must use modern software development methodologies (e.g., agile, DevSecOps) to support rapid delivery of standardized, reliable, integrated and secure mission capabilities.</w:t>
            </w:r>
          </w:p>
        </w:tc>
        <w:tc>
          <w:p xmlns:tce="http://www.TCE.com">
            <w:pPr>
              <w:pStyle w:val="BodyText"/>
            </w:pPr>
            <w:r>
              <w:t>Army Cloud Plan</w:t>
            </w:r>
          </w:p>
        </w:tc>
        <w:tc>
          <w:p xmlns:tce="http://www.TCE.com">
            <w:pPr>
              <w:pStyle w:val="BodyText"/>
            </w:pPr>
            <w:r>
              <w:t>The contractor must use modern software development methodologies (e.g., agile, DevSecOps) to support rapid delivery of standardized, reliable, integrated and secure mission capabilities.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Plans</w:t>
            </w:r>
          </w:p>
        </w:tc>
      </w:tr>
      <w:tr>
        <w:trPr>
          <w:cantSplit/>
        </w:trPr>
        <w:tc>
          <w:p xmlns:tce="http://www.TCE.com">
            <w:pPr>
              <w:pStyle w:val="BodyText"/>
            </w:pPr>
            <w:r>
              <w:t/>
            </w:r>
            <w:r>
              <w:rPr>
                <w:b w:val="true"/>
              </w:rPr>
              <w:t>Software Development</w:t>
            </w:r>
            <w:r>
              <w:t/>
            </w:r>
          </w:p>
        </w:tc>
        <w:tc>
          <w:p xmlns:tce="http://www.TCE.com">
            <w:pPr>
              <w:pStyle w:val="BodyText"/>
            </w:pPr>
            <w:r>
              <w:t>All new software acquisitions should use microservices architecture and automation where technically and economically feasible.</w:t>
            </w:r>
          </w:p>
        </w:tc>
        <w:tc>
          <w:p xmlns:tce="http://www.TCE.com">
            <w:pPr>
              <w:pStyle w:val="BodyText"/>
            </w:pPr>
            <w:r>
              <w:t>Army Cloud Plan</w:t>
            </w:r>
          </w:p>
        </w:tc>
        <w:tc>
          <w:p xmlns:tce="http://www.TCE.com">
            <w:pPr>
              <w:pStyle w:val="BodyText"/>
            </w:pPr>
            <w:r>
              <w:t>The contractor must use microservices architecture and automation where technically and economically feasible.</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 and Architecture</w:t>
            </w:r>
          </w:p>
        </w:tc>
      </w:tr>
      <w:tr>
        <w:trPr>
          <w:cantSplit/>
        </w:trPr>
        <w:tc>
          <w:p xmlns:tce="http://www.TCE.com">
            <w:pPr>
              <w:pStyle w:val="BodyText"/>
            </w:pPr>
            <w:r>
              <w:t/>
            </w:r>
            <w:r>
              <w:rPr>
                <w:b w:val="true"/>
              </w:rPr>
              <w:t>Software Development</w:t>
            </w:r>
            <w:r>
              <w:t/>
            </w:r>
          </w:p>
        </w:tc>
        <w:tc>
          <w:p xmlns:tce="http://www.TCE.com">
            <w:pPr>
              <w:pStyle w:val="BodyText"/>
            </w:pPr>
            <w:r>
              <w:t>In order to create interoperable, accessible and visible services, all interface information will be published in the Army Enterprise Data Services Catalog (EDSC).</w:t>
            </w:r>
          </w:p>
        </w:tc>
        <w:tc>
          <w:p xmlns:tce="http://www.TCE.com">
            <w:pPr>
              <w:pStyle w:val="BodyText"/>
            </w:pPr>
            <w:r>
              <w:t>Army Data Plan</w:t>
            </w:r>
          </w:p>
        </w:tc>
        <w:tc>
          <w:p xmlns:tce="http://www.TCE.com">
            <w:pPr>
              <w:pStyle w:val="BodyText"/>
            </w:pPr>
            <w:r>
              <w:t>The contractor must comply with publishing all application programming interface (API) information within the Enterprise Data Services Catalog (EDSC)</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Plan and Schedule for publishing to EDSC</w:t>
            </w:r>
          </w:p>
        </w:tc>
      </w:tr>
      <w:tr>
        <w:trPr>
          <w:cantSplit/>
        </w:trPr>
        <w:tc>
          <w:p xmlns:tce="http://www.TCE.com">
            <w:pPr>
              <w:pStyle w:val="BodyText"/>
            </w:pPr>
            <w:r>
              <w:t/>
            </w:r>
            <w:r>
              <w:rPr>
                <w:b w:val="true"/>
              </w:rPr>
              <w:t>Security</w:t>
            </w:r>
            <w:r>
              <w:t/>
            </w:r>
          </w:p>
        </w:tc>
        <w:tc>
          <w:p xmlns:tce="http://www.TCE.com">
            <w:pPr>
              <w:pStyle w:val="BodyText"/>
            </w:pPr>
            <w: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p xmlns:tce="http://www.TCE.com">
            <w:pPr>
              <w:pStyle w:val="BodyText"/>
            </w:pPr>
            <w:r>
              <w:t>The contractor must comply with implementation of the DoD Risk Management Framework (RMF) as governed by DoD Instruction 8510.01, for DoD Information Technology (IT).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p xmlns:tce="http://www.TCE.com">
            <w:pPr>
              <w:pStyle w:val="BodyText"/>
            </w:pPr>
            <w:r>
              <w:t>New</w:t>
            </w:r>
          </w:p>
        </w:tc>
        <w:tc>
          <w:p xmlns:tce="http://www.TCE.com">
            <w:pPr>
              <w:pStyle w:val="BodyText"/>
            </w:pPr>
            <w: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c>
          <w:p/>
        </w:tc>
      </w:tr>
      <w:tr>
        <w:trPr>
          <w:cantSplit/>
        </w:trPr>
        <w:tc>
          <w:p xmlns:tce="http://www.TCE.com">
            <w:pPr>
              <w:pStyle w:val="BodyText"/>
            </w:pPr>
            <w:r>
              <w:t/>
            </w:r>
            <w:r>
              <w:rPr>
                <w:b w:val="true"/>
              </w:rPr>
              <w:t>Data</w:t>
            </w:r>
            <w:r>
              <w:t/>
            </w:r>
          </w:p>
        </w:tc>
        <w:tc>
          <w:p xmlns:tce="http://www.TCE.com">
            <w:pPr>
              <w:pStyle w:val="BodyText"/>
            </w:pPr>
            <w: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new and existing applications, systems, or services deemed non-legacy shall expose their data and functionality through service interfaces (for example, OpenAPI specification).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service interfaces, without exception be designed to be consumable from external sources and must plan and design to be able to expose the interface to developers.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Data must be managed across its lifecycle and captured in a data management plan. (Mandatory Implementation of Army Data Standards Services Requirements Memo (10 April 2020), Principle DSR-5)</w:t>
            </w:r>
          </w:p>
        </w:tc>
        <w:tc>
          <w:p xmlns:tce="http://www.TCE.com">
            <w:pPr>
              <w:pStyle w:val="BodyText"/>
            </w:pPr>
            <w:r>
              <w:t>Mandatory Implementation of Army Data Standards Services Requirements Memo (10 April 2020),</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Data Management Plan</w:t>
            </w:r>
          </w:p>
        </w:tc>
      </w:tr>
      <w:tr>
        <w:trPr>
          <w:cantSplit/>
        </w:trPr>
        <w:tc>
          <w:p xmlns:tce="http://www.TCE.com">
            <w:pPr>
              <w:pStyle w:val="BodyText"/>
            </w:pPr>
            <w:r>
              <w:t/>
            </w:r>
            <w:r>
              <w:rPr>
                <w:b w:val="true"/>
              </w:rPr>
              <w:t>Data</w:t>
            </w:r>
            <w:r>
              <w:t/>
            </w:r>
          </w:p>
        </w:tc>
        <w:tc>
          <w:p xmlns:tce="http://www.TCE.com">
            <w:pPr>
              <w:pStyle w:val="BodyText"/>
            </w:pPr>
            <w: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p xmlns:tce="http://www.TCE.com">
            <w:pPr>
              <w:pStyle w:val="BodyText"/>
            </w:pPr>
            <w:r>
              <w:t>Mandatory Implementation of Army Data Standards Services Requirements Memo (10 April 2020),</w:t>
            </w:r>
          </w:p>
        </w:tc>
        <w:tc>
          <w:p xmlns:tce="http://www.TCE.com">
            <w:pPr>
              <w:pStyle w:val="BodyText"/>
            </w:pPr>
            <w:r>
              <w:t>The contractor must utilize government approved centralized source code repositories to store all government funded software development or customization of COTS products.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p xmlns:tce="http://www.TCE.com">
            <w:pPr>
              <w:pStyle w:val="BodyText"/>
            </w:pPr>
            <w:r>
              <w:t>Mandatory Implementation of Army Data Standards Services Requirements Memo (10 April 2020),</w:t>
            </w:r>
          </w:p>
        </w:tc>
        <w:tc>
          <w:p xmlns:tce="http://www.TCE.com">
            <w:pPr>
              <w:pStyle w:val="BodyText"/>
            </w:pPr>
            <w: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
            </w:r>
            <w:r>
              <w:rPr>
                <w:b w:val="true"/>
              </w:rPr>
              <w:t>Optional</w:t>
            </w:r>
            <w:r>
              <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p xmlns:tce="http://www.TCE.com">
            <w:pPr>
              <w:pStyle w:val="BodyText"/>
            </w:pPr>
            <w:r>
              <w:t>New</w:t>
            </w:r>
          </w:p>
        </w:tc>
        <w:tc>
          <w:p xmlns:tce="http://www.TCE.com">
            <w:pPr>
              <w:pStyle w:val="BodyText"/>
            </w:pPr>
            <w:r>
              <w:t>All Cloud Service Offering (CSO) requirements up through DoD Information Impact Level (IL) 6 that are within scope of the Army Enterprise Cloud Contract Vehicle will be purchased off that vehicle.</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p xmlns:tce="http://www.TCE.com">
            <w:pPr>
              <w:pStyle w:val="BodyText"/>
            </w:pPr>
            <w:r>
              <w:t>New</w:t>
            </w:r>
          </w:p>
        </w:tc>
        <w:tc>
          <w:p xmlns:tce="http://www.TCE.com">
            <w:pPr>
              <w:pStyle w:val="BodyText"/>
            </w:pPr>
            <w:r>
              <w:t>The contractor will register all cloud instances into the cArmy cost and utilization management tool with any CSP procurement. Cloud instances will be registered into cArmy's management tool within 15 business days of procurement.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DFARS 239.7602-2(b)</w:t>
            </w:r>
          </w:p>
        </w:tc>
        <w:tc>
          <w:p xmlns:tce="http://www.TCE.com">
            <w:pPr>
              <w:pStyle w:val="BodyText"/>
            </w:pPr>
            <w:r>
              <w:t>The Contractor must maintain all data within the legal jurisdiction of the United States IAW DFARS 239.7602-2(b).</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 Incident Planning</w:t>
            </w:r>
            <w:r>
              <w:t/>
            </w:r>
          </w:p>
        </w:tc>
        <w:tc>
          <w:p xmlns:tce="http://www.TCE.com">
            <w:pPr>
              <w:pStyle w:val="BodyText"/>
            </w:pPr>
            <w:r>
              <w:t>The Army must adhere to the DoD Cloud Computing Security Requirements Guide version 1 release 3 (or superseding versions or releases). IAWS DFARS 239.7604</w:t>
            </w:r>
          </w:p>
        </w:tc>
        <w:tc>
          <w:p xmlns:tce="http://www.TCE.com">
            <w:pPr>
              <w:pStyle w:val="BodyText"/>
            </w:pPr>
            <w:r>
              <w:t>DoD Cloud Computing Security Requirements Guide (DoD CC SRG) Version 1 Revision 3, Section 6.5.1, IAW DFARS 239.7604</w:t>
            </w:r>
          </w:p>
        </w:tc>
        <w:tc>
          <w:p xmlns:tce="http://www.TCE.com">
            <w:pPr>
              <w:pStyle w:val="BodyText"/>
            </w:pPr>
            <w: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DoD Cloud Computing Security Requirements Guide (CC SRG)</w:t>
            </w:r>
          </w:p>
        </w:tc>
        <w:tc>
          <w:p xmlns:tce="http://www.TCE.com">
            <w:pPr>
              <w:pStyle w:val="BodyText"/>
            </w:pPr>
            <w: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Data must be encrypted at rest and in-transit</w:t>
            </w:r>
          </w:p>
        </w:tc>
        <w:tc>
          <w:p xmlns:tce="http://www.TCE.com">
            <w:pPr>
              <w:pStyle w:val="BodyText"/>
            </w:pPr>
            <w:r>
              <w:t>CNSSP 15, AR 25-2</w:t>
            </w:r>
          </w:p>
        </w:tc>
        <w:tc>
          <w:p xmlns:tce="http://www.TCE.com">
            <w:pPr>
              <w:pStyle w:val="BodyText"/>
            </w:pPr>
            <w:r>
              <w:t>The contractor shall ensure that all data-at-rest and data in-transit is encrypted utilizing NSA-approved encryption.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Cost Management and Reporting</w:t>
            </w:r>
            <w:r>
              <w:t/>
            </w:r>
          </w:p>
        </w:tc>
        <w:tc>
          <w:p xmlns:tce="http://www.TCE.com">
            <w:pPr>
              <w:pStyle w:val="BodyText"/>
            </w:pPr>
            <w:r>
              <w:t>Cost Report (Cost Summary Data Report 1921, 1921-5) and CWBS Dictionary</w:t>
            </w:r>
          </w:p>
        </w:tc>
        <w:tc>
          <w:p xmlns:tce="http://www.TCE.com">
            <w:pPr>
              <w:pStyle w:val="BodyText"/>
            </w:pPr>
            <w:r>
              <w:t>EXORD 009-20</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Cost/price Report</w:t>
            </w:r>
          </w:p>
        </w:tc>
      </w:tr>
    </w:tbl>
    <!--Topic unique_1064-->
    <w:p xmlns:tce="http://www.TCE.com">
      <w:pPr>
        <w:pStyle w:val="Heading2"/>
      </w:pPr>
      <w:bookmarkStart w:id="3591" w:name="_Numd19e78440"/>
      <w:bookmarkStart w:id="3592" w:name="_Refd19e78440"/>
      <w:bookmarkStart w:id="3593" w:name="_Tocd19e78440"/>
      <w:r>
        <w:t/>
      </w:r>
      <w:r>
        <w:t>Common and</w:t>
      </w:r>
      <w:r>
        <w:t xml:space="preserve"> Data Services</w:t>
      </w:r>
      <w:bookmarkEnd w:id="3592"/>
      <w:bookmarkEnd w:id="3593"/>
      <w:bookmarkEnd w:id="3591"/>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Service Name</w:t>
            </w:r>
            <w:r>
              <w:t/>
            </w:r>
          </w:p>
        </w:tc>
        <w:tc>
          <w:p xmlns:tce="http://www.TCE.com">
            <w:pPr>
              <w:pStyle w:val="BodyText"/>
            </w:pPr>
            <w:r>
              <w:t/>
            </w:r>
            <w:r>
              <w:rPr>
                <w:b w:val="true"/>
              </w:rPr>
              <w:t>Service Description</w:t>
            </w:r>
            <w:r>
              <w:t/>
            </w:r>
          </w:p>
        </w:tc>
      </w:tr>
      <w:tr>
        <w:trPr>
          <w:cantSplit/>
        </w:trPr>
        <w:tc>
          <w:p xmlns:tce="http://www.TCE.com">
            <w:pPr>
              <w:pStyle w:val="BodyText"/>
            </w:pPr>
            <w:r>
              <w:t>1</w:t>
            </w:r>
          </w:p>
        </w:tc>
        <w:tc>
          <w:p xmlns:tce="http://www.TCE.com">
            <w:pPr>
              <w:pStyle w:val="BodyText"/>
            </w:pPr>
            <w:r>
              <w:t>Operating System Vulnerability Scanning</w:t>
            </w:r>
          </w:p>
        </w:tc>
        <w:tc>
          <w:p xmlns:tce="http://www.TCE.com">
            <w:pPr>
              <w:pStyle w:val="BodyText"/>
            </w:pPr>
            <w:r>
              <w:t>Operating System vulnerability scanning service (e.g., Assured Compliance Assessment Solution [ACAS])</w:t>
            </w:r>
          </w:p>
        </w:tc>
      </w:tr>
      <w:tr>
        <w:trPr>
          <w:cantSplit/>
        </w:trPr>
        <w:tc>
          <w:p xmlns:tce="http://www.TCE.com">
            <w:pPr>
              <w:pStyle w:val="BodyText"/>
            </w:pPr>
            <w:r>
              <w:t>2</w:t>
            </w:r>
          </w:p>
        </w:tc>
        <w:tc>
          <w:p xmlns:tce="http://www.TCE.com">
            <w:pPr>
              <w:pStyle w:val="BodyText"/>
            </w:pPr>
            <w:r>
              <w:t>IP Address Management</w:t>
            </w:r>
          </w:p>
        </w:tc>
        <w:tc>
          <w:p xmlns:tce="http://www.TCE.com">
            <w:pPr>
              <w:pStyle w:val="BodyText"/>
            </w:pPr>
            <w:r>
              <w:t>Planning, tracking, and managing the Internet Protocol (IP) address space used in the cloud environment</w:t>
            </w:r>
          </w:p>
        </w:tc>
      </w:tr>
      <w:tr>
        <w:trPr>
          <w:cantSplit/>
        </w:trPr>
        <w:tc>
          <w:p xmlns:tce="http://www.TCE.com">
            <w:pPr>
              <w:pStyle w:val="BodyText"/>
            </w:pPr>
            <w:r>
              <w:t>3</w:t>
            </w:r>
          </w:p>
        </w:tc>
        <w:tc>
          <w:p xmlns:tce="http://www.TCE.com">
            <w:pPr>
              <w:pStyle w:val="BodyText"/>
            </w:pPr>
            <w:r>
              <w:t>Virtual Datacenter Security Stack (VDSS)</w:t>
            </w:r>
          </w:p>
        </w:tc>
        <w:tc>
          <w:p xmlns:tce="http://www.TCE.com">
            <w:pPr>
              <w:pStyle w:val="BodyText"/>
            </w:pPr>
            <w:r>
              <w:t>All VDSS components and services (e.g. Web Application Firewall, Reverse Proxy, etc.) listed in DISA cloud SRG and SCCA documents, and DoD enclave protection firewall</w:t>
            </w:r>
          </w:p>
        </w:tc>
      </w:tr>
      <w:tr>
        <w:trPr>
          <w:cantSplit/>
        </w:trPr>
        <w:tc>
          <w:p xmlns:tce="http://www.TCE.com">
            <w:pPr>
              <w:pStyle w:val="BodyText"/>
            </w:pPr>
            <w:r>
              <w:t>4</w:t>
            </w:r>
          </w:p>
        </w:tc>
        <w:tc>
          <w:p xmlns:tce="http://www.TCE.com">
            <w:pPr>
              <w:pStyle w:val="BodyText"/>
            </w:pPr>
            <w:r>
              <w:t>Key Management</w:t>
            </w:r>
          </w:p>
        </w:tc>
        <w:tc>
          <w:p xmlns:tce="http://www.TCE.com">
            <w:pPr>
              <w:pStyle w:val="BodyText"/>
            </w:pPr>
            <w:r>
              <w:t>PKI certificate signing, administration, and key management</w:t>
            </w:r>
          </w:p>
        </w:tc>
      </w:tr>
      <w:tr>
        <w:trPr>
          <w:cantSplit/>
        </w:trPr>
        <w:tc>
          <w:p xmlns:tce="http://www.TCE.com">
            <w:pPr>
              <w:pStyle w:val="BodyText"/>
            </w:pPr>
            <w:r>
              <w:t>5</w:t>
            </w:r>
          </w:p>
        </w:tc>
        <w:tc>
          <w:p xmlns:tce="http://www.TCE.com">
            <w:pPr>
              <w:pStyle w:val="BodyText"/>
            </w:pPr>
            <w:r>
              <w:t>Network Infrastructure Management and Monitoring</w:t>
            </w:r>
          </w:p>
        </w:tc>
        <w:tc>
          <w:p xmlns:tce="http://www.TCE.com">
            <w:pPr>
              <w:pStyle w:val="BodyText"/>
            </w:pPr>
            <w:r>
              <w:t>Monitor, manage, and alert on events related to network utilization and availability</w:t>
            </w:r>
          </w:p>
        </w:tc>
      </w:tr>
      <w:tr>
        <w:trPr>
          <w:cantSplit/>
        </w:trPr>
        <w:tc>
          <w:p xmlns:tce="http://www.TCE.com">
            <w:pPr>
              <w:pStyle w:val="BodyText"/>
            </w:pPr>
            <w:r>
              <w:t>6</w:t>
            </w:r>
          </w:p>
        </w:tc>
        <w:tc>
          <w:p xmlns:tce="http://www.TCE.com">
            <w:pPr>
              <w:pStyle w:val="BodyText"/>
            </w:pPr>
            <w:r>
              <w:t>DDos Protection Service</w:t>
            </w:r>
          </w:p>
        </w:tc>
        <w:tc>
          <w:p xmlns:tce="http://www.TCE.com">
            <w:pPr>
              <w:pStyle w:val="BodyText"/>
            </w:pPr>
            <w:r>
              <w:t>Protects applications in the cloud environment from Distributed Denial of Service (DDoS) attacks</w:t>
            </w:r>
          </w:p>
        </w:tc>
      </w:tr>
      <w:tr>
        <w:trPr>
          <w:cantSplit/>
        </w:trPr>
        <w:tc>
          <w:p xmlns:tce="http://www.TCE.com">
            <w:pPr>
              <w:pStyle w:val="BodyText"/>
            </w:pPr>
            <w:r>
              <w:t>7</w:t>
            </w:r>
          </w:p>
        </w:tc>
        <w:tc>
          <w:p xmlns:tce="http://www.TCE.com">
            <w:pPr>
              <w:pStyle w:val="BodyText"/>
            </w:pPr>
            <w:r>
              <w:t>DNS Hosting, Caching, Recursion</w:t>
            </w:r>
          </w:p>
        </w:tc>
        <w:tc>
          <w:p xmlns:tce="http://www.TCE.com">
            <w:pPr>
              <w:pStyle w:val="BodyText"/>
            </w:pPr>
            <w:r>
              <w:t>DNS lookup for cloud-based applications and hierarchical DNS management delegated to mission owners</w:t>
            </w:r>
          </w:p>
        </w:tc>
      </w:tr>
      <w:tr>
        <w:trPr>
          <w:cantSplit/>
        </w:trPr>
        <w:tc>
          <w:p xmlns:tce="http://www.TCE.com">
            <w:pPr>
              <w:pStyle w:val="BodyText"/>
            </w:pPr>
            <w:r>
              <w:t>8</w:t>
            </w:r>
          </w:p>
        </w:tc>
        <w:tc>
          <w:p xmlns:tce="http://www.TCE.com">
            <w:pPr>
              <w:pStyle w:val="BodyText"/>
            </w:pPr>
            <w:r>
              <w:t>PKI Cert Validation</w:t>
            </w:r>
          </w:p>
        </w:tc>
        <w:tc>
          <w:p xmlns:tce="http://www.TCE.com">
            <w:pPr>
              <w:pStyle w:val="BodyText"/>
            </w:pPr>
            <w:r>
              <w:t>Online Certificate Status Protocol (OCSP) responder to validate if PKI certificates are valid or revoked</w:t>
            </w:r>
          </w:p>
        </w:tc>
      </w:tr>
      <w:tr>
        <w:trPr>
          <w:cantSplit/>
        </w:trPr>
        <w:tc>
          <w:p xmlns:tce="http://www.TCE.com">
            <w:pPr>
              <w:pStyle w:val="BodyText"/>
            </w:pPr>
            <w:r>
              <w:t>9</w:t>
            </w:r>
          </w:p>
        </w:tc>
        <w:tc>
          <w:p xmlns:tce="http://www.TCE.com">
            <w:pPr>
              <w:pStyle w:val="BodyText"/>
            </w:pPr>
            <w:r>
              <w:t>Network Time</w:t>
            </w:r>
          </w:p>
        </w:tc>
        <w:tc>
          <w:p xmlns:tce="http://www.TCE.com">
            <w:pPr>
              <w:pStyle w:val="BodyText"/>
            </w:pPr>
            <w:r>
              <w:t>Cybersecurity mandated accurate time source for DoD systems hosted in the cloud</w:t>
            </w:r>
          </w:p>
        </w:tc>
      </w:tr>
      <w:tr>
        <w:trPr>
          <w:cantSplit/>
        </w:trPr>
        <w:tc>
          <w:p xmlns:tce="http://www.TCE.com">
            <w:pPr>
              <w:pStyle w:val="BodyText"/>
            </w:pPr>
            <w:r>
              <w:t>10</w:t>
            </w:r>
          </w:p>
        </w:tc>
        <w:tc>
          <w:p xmlns:tce="http://www.TCE.com">
            <w:pPr>
              <w:pStyle w:val="BodyText"/>
            </w:pPr>
            <w:r>
              <w:t>Patch Management</w:t>
            </w:r>
          </w:p>
        </w:tc>
        <w:tc>
          <w:p xmlns:tce="http://www.TCE.com">
            <w:pPr>
              <w:pStyle w:val="BodyText"/>
            </w:pPr>
            <w:r>
              <w:t>Patch repositories for common operating system patch files.</w:t>
            </w:r>
          </w:p>
        </w:tc>
      </w:tr>
      <w:tr>
        <w:trPr>
          <w:cantSplit/>
        </w:trPr>
        <w:tc>
          <w:p xmlns:tce="http://www.TCE.com">
            <w:pPr>
              <w:pStyle w:val="BodyText"/>
            </w:pPr>
            <w:r>
              <w:t>11</w:t>
            </w:r>
          </w:p>
        </w:tc>
        <w:tc>
          <w:p xmlns:tce="http://www.TCE.com">
            <w:pPr>
              <w:pStyle w:val="BodyText"/>
            </w:pPr>
            <w:r>
              <w:t>SMTP Relay</w:t>
            </w:r>
          </w:p>
        </w:tc>
        <w:tc>
          <w:p xmlns:tce="http://www.TCE.com">
            <w:pPr>
              <w:pStyle w:val="BodyText"/>
            </w:pPr>
            <w:r>
              <w:t>Simple Mail Transport Protocol (SMTP) based email relay</w:t>
            </w:r>
          </w:p>
        </w:tc>
      </w:tr>
      <w:tr>
        <w:trPr>
          <w:cantSplit/>
        </w:trPr>
        <w:tc>
          <w:p xmlns:tce="http://www.TCE.com">
            <w:pPr>
              <w:pStyle w:val="BodyText"/>
            </w:pPr>
            <w:r>
              <w:t>12</w:t>
            </w:r>
          </w:p>
        </w:tc>
        <w:tc>
          <w:p xmlns:tce="http://www.TCE.com">
            <w:pPr>
              <w:pStyle w:val="BodyText"/>
            </w:pPr>
            <w:r>
              <w:t>Enterprise Directory Services</w:t>
            </w:r>
          </w:p>
        </w:tc>
        <w:tc>
          <w:p xmlns:tce="http://www.TCE.com">
            <w:pPr>
              <w:pStyle w:val="BodyText"/>
            </w:pPr>
            <w:r>
              <w:t>Privileged administrative user and non-person entity Identity, Credential, and Access Management (ICAM) (e.g., Active Directory [AD], Lightweight Directory Access Protocol [LDAP])</w:t>
            </w:r>
          </w:p>
        </w:tc>
      </w:tr>
      <w:tr>
        <w:trPr>
          <w:cantSplit/>
        </w:trPr>
        <w:tc>
          <w:p xmlns:tce="http://www.TCE.com">
            <w:pPr>
              <w:pStyle w:val="BodyText"/>
            </w:pPr>
            <w:r>
              <w:t>13</w:t>
            </w:r>
          </w:p>
        </w:tc>
        <w:tc>
          <w:p xmlns:tce="http://www.TCE.com">
            <w:pPr>
              <w:pStyle w:val="BodyText"/>
            </w:pPr>
            <w:r>
              <w:t>Federated Access Management</w:t>
            </w:r>
          </w:p>
        </w:tc>
        <w:tc>
          <w:p xmlns:tce="http://www.TCE.com">
            <w:pPr>
              <w:pStyle w:val="BodyText"/>
            </w:pPr>
            <w:r>
              <w:t>User Identity, Credential, and Access Management (ICAM) (e.g., EAMS-A, SAML Services)</w:t>
            </w:r>
          </w:p>
        </w:tc>
      </w:tr>
      <w:tr>
        <w:trPr>
          <w:cantSplit/>
        </w:trPr>
        <w:tc>
          <w:p xmlns:tce="http://www.TCE.com">
            <w:pPr>
              <w:pStyle w:val="BodyText"/>
            </w:pPr>
            <w:r>
              <w:t>14</w:t>
            </w:r>
          </w:p>
        </w:tc>
        <w:tc>
          <w:p xmlns:tce="http://www.TCE.com">
            <w:pPr>
              <w:pStyle w:val="BodyText"/>
            </w:pPr>
            <w:r>
              <w:t>Secure File Transfer Service (SFTP)</w:t>
            </w:r>
          </w:p>
        </w:tc>
        <w:tc>
          <w:p xmlns:tce="http://www.TCE.com">
            <w:pPr>
              <w:pStyle w:val="BodyText"/>
            </w:pPr>
            <w:r>
              <w:t>Securely transfer large files to the cloud environment</w:t>
            </w:r>
          </w:p>
        </w:tc>
      </w:tr>
      <w:tr>
        <w:trPr>
          <w:cantSplit/>
        </w:trPr>
        <w:tc>
          <w:p xmlns:tce="http://www.TCE.com">
            <w:pPr>
              <w:pStyle w:val="BodyText"/>
            </w:pPr>
            <w:r>
              <w:t>15</w:t>
            </w:r>
          </w:p>
        </w:tc>
        <w:tc>
          <w:p xmlns:tce="http://www.TCE.com">
            <w:pPr>
              <w:pStyle w:val="BodyText"/>
            </w:pPr>
            <w:r>
              <w:t>Notification Services</w:t>
            </w:r>
          </w:p>
        </w:tc>
        <w:tc>
          <w:p xmlns:tce="http://www.TCE.com">
            <w:pPr>
              <w:pStyle w:val="BodyText"/>
            </w:pPr>
            <w:r>
              <w:t>Alerting and notification (e.g., Short Message Service [SMS])</w:t>
            </w:r>
          </w:p>
        </w:tc>
      </w:tr>
      <w:tr>
        <w:trPr>
          <w:cantSplit/>
        </w:trPr>
        <w:tc>
          <w:p xmlns:tce="http://www.TCE.com">
            <w:pPr>
              <w:pStyle w:val="BodyText"/>
            </w:pPr>
            <w:r>
              <w:t>16</w:t>
            </w:r>
          </w:p>
        </w:tc>
        <w:tc>
          <w:p xmlns:tce="http://www.TCE.com">
            <w:pPr>
              <w:pStyle w:val="BodyText"/>
            </w:pPr>
            <w:r>
              <w:t>Endpoint Monitoring</w:t>
            </w:r>
          </w:p>
        </w:tc>
        <w:tc>
          <w:p xmlns:tce="http://www.TCE.com">
            <w:pPr>
              <w:pStyle w:val="BodyText"/>
            </w:pPr>
            <w:r>
              <w:t>Protects computing endpoints from malware and other cyber security threats (e.g., Host Based Security Service [HBSS])</w:t>
            </w:r>
          </w:p>
        </w:tc>
      </w:tr>
      <w:tr>
        <w:trPr>
          <w:cantSplit/>
        </w:trPr>
        <w:tc>
          <w:p xmlns:tce="http://www.TCE.com">
            <w:pPr>
              <w:pStyle w:val="BodyText"/>
            </w:pPr>
            <w:r>
              <w:t>17</w:t>
            </w:r>
          </w:p>
        </w:tc>
        <w:tc>
          <w:p xmlns:tce="http://www.TCE.com">
            <w:pPr>
              <w:pStyle w:val="BodyText"/>
            </w:pPr>
            <w:r>
              <w:t>Remote Privileged Access</w:t>
            </w:r>
          </w:p>
        </w:tc>
        <w:tc>
          <w:p xmlns:tce="http://www.TCE.com">
            <w:pPr>
              <w:pStyle w:val="BodyText"/>
            </w:pPr>
            <w:r>
              <w:t>Secure administrative access from the Internet or DODIN to DoD servers in secure cloud enclaves.</w:t>
            </w:r>
          </w:p>
        </w:tc>
      </w:tr>
      <w:tr>
        <w:trPr>
          <w:cantSplit/>
        </w:trPr>
        <w:tc>
          <w:p xmlns:tce="http://www.TCE.com">
            <w:pPr>
              <w:pStyle w:val="BodyText"/>
            </w:pPr>
            <w:r>
              <w:t>18</w:t>
            </w:r>
          </w:p>
        </w:tc>
        <w:tc>
          <w:p xmlns:tce="http://www.TCE.com">
            <w:pPr>
              <w:pStyle w:val="BodyText"/>
            </w:pPr>
            <w:r>
              <w:t>Centralized Logging/Auditing</w:t>
            </w:r>
          </w:p>
        </w:tc>
        <w:tc>
          <w:p xmlns:tce="http://www.TCE.com">
            <w:pPr>
              <w:pStyle w:val="BodyText"/>
            </w:pPr>
            <w:r>
              <w:t>Consolidated aggregation point for receiving and storing logs from systems and applications in the cloud environment</w:t>
            </w:r>
          </w:p>
        </w:tc>
      </w:tr>
      <w:tr>
        <w:trPr>
          <w:cantSplit/>
        </w:trPr>
        <w:tc>
          <w:p xmlns:tce="http://www.TCE.com">
            <w:pPr>
              <w:pStyle w:val="BodyText"/>
            </w:pPr>
            <w:r>
              <w:t>19</w:t>
            </w:r>
          </w:p>
        </w:tc>
        <w:tc>
          <w:p xmlns:tce="http://www.TCE.com">
            <w:pPr>
              <w:pStyle w:val="BodyText"/>
            </w:pPr>
            <w:r>
              <w:t>Security Information and Event Management (SIEM) and Log Analytics</w:t>
            </w:r>
          </w:p>
        </w:tc>
        <w:tc>
          <w:p xmlns:tce="http://www.TCE.com">
            <w:pPr>
              <w:pStyle w:val="BodyText"/>
            </w:pPr>
            <w:r>
              <w:t>Identifies and categorizes security related incidents and events</w:t>
            </w:r>
          </w:p>
        </w:tc>
      </w:tr>
      <w:tr>
        <w:trPr>
          <w:cantSplit/>
        </w:trPr>
        <w:tc>
          <w:p xmlns:tce="http://www.TCE.com">
            <w:pPr>
              <w:pStyle w:val="BodyText"/>
            </w:pPr>
            <w:r>
              <w:t>20</w:t>
            </w:r>
          </w:p>
        </w:tc>
        <w:tc>
          <w:p xmlns:tce="http://www.TCE.com">
            <w:pPr>
              <w:pStyle w:val="BodyText"/>
            </w:pPr>
            <w:r>
              <w:t>Data Dissemination Service</w:t>
            </w:r>
          </w:p>
        </w:tc>
        <w:tc>
          <w:p xmlns:tce="http://www.TCE.com">
            <w:pPr>
              <w:pStyle w:val="BodyText"/>
            </w:pPr>
            <w:r>
              <w:t>Accelerates and consolidates data for transfer utilizing secure network tunnels.</w:t>
            </w:r>
          </w:p>
        </w:tc>
      </w:tr>
      <w:tr>
        <w:trPr>
          <w:cantSplit/>
        </w:trPr>
        <w:tc>
          <w:p xmlns:tce="http://www.TCE.com">
            <w:pPr>
              <w:pStyle w:val="BodyText"/>
            </w:pPr>
            <w:r>
              <w:t>21</w:t>
            </w:r>
          </w:p>
        </w:tc>
        <w:tc>
          <w:p xmlns:tce="http://www.TCE.com">
            <w:pPr>
              <w:pStyle w:val="BodyText"/>
            </w:pPr>
            <w:r>
              <w:t>Code Repository</w:t>
            </w:r>
          </w:p>
        </w:tc>
        <w:tc>
          <w:p xmlns:tce="http://www.TCE.com">
            <w:pPr>
              <w:pStyle w:val="BodyText"/>
            </w:pPr>
            <w:r>
              <w:t>Code repository for source code configuration management to support a software factory</w:t>
            </w:r>
          </w:p>
        </w:tc>
      </w:tr>
      <w:tr>
        <w:trPr>
          <w:cantSplit/>
        </w:trPr>
        <w:tc>
          <w:p xmlns:tce="http://www.TCE.com">
            <w:pPr>
              <w:pStyle w:val="BodyText"/>
            </w:pPr>
            <w:r>
              <w:t>22</w:t>
            </w:r>
          </w:p>
        </w:tc>
        <w:tc>
          <w:p xmlns:tce="http://www.TCE.com">
            <w:pPr>
              <w:pStyle w:val="BodyText"/>
            </w:pPr>
            <w:r>
              <w:t>STIG Compliant Virtual Server Templates</w:t>
            </w:r>
          </w:p>
        </w:tc>
        <w:tc>
          <w:p xmlns:tce="http://www.TCE.com">
            <w:pPr>
              <w:pStyle w:val="BodyText"/>
            </w:pPr>
            <w:r>
              <w:t>A library which stores DISA Security Technical Implementation Guide (STIG) compliant virtual machine template images</w:t>
            </w:r>
          </w:p>
        </w:tc>
      </w:tr>
      <w:tr>
        <w:trPr>
          <w:cantSplit/>
        </w:trPr>
        <w:tc>
          <w:p xmlns:tce="http://www.TCE.com">
            <w:pPr>
              <w:pStyle w:val="BodyText"/>
            </w:pPr>
            <w:r>
              <w:t>23</w:t>
            </w:r>
          </w:p>
        </w:tc>
        <w:tc>
          <w:p xmlns:tce="http://www.TCE.com">
            <w:pPr>
              <w:pStyle w:val="BodyText"/>
            </w:pPr>
            <w:r>
              <w:t>License/Software Management</w:t>
            </w:r>
          </w:p>
        </w:tc>
        <w:tc>
          <w:p xmlns:tce="http://www.TCE.com">
            <w:pPr>
              <w:pStyle w:val="BodyText"/>
            </w:pPr>
            <w:r>
              <w:t>Operating System (OS) level license management</w:t>
            </w:r>
          </w:p>
        </w:tc>
      </w:tr>
      <w:tr>
        <w:trPr>
          <w:cantSplit/>
        </w:trPr>
        <w:tc>
          <w:p xmlns:tce="http://www.TCE.com">
            <w:pPr>
              <w:pStyle w:val="BodyText"/>
            </w:pPr>
            <w:r>
              <w:t>24</w:t>
            </w:r>
          </w:p>
        </w:tc>
        <w:tc>
          <w:p xmlns:tce="http://www.TCE.com">
            <w:pPr>
              <w:pStyle w:val="BodyText"/>
            </w:pPr>
            <w:r>
              <w:t>Asset Management Services</w:t>
            </w:r>
          </w:p>
        </w:tc>
        <w:tc>
          <w:p xmlns:tce="http://www.TCE.com">
            <w:pPr>
              <w:pStyle w:val="BodyText"/>
            </w:pPr>
            <w:r>
              <w:t>Discover and track assets such as resources, licensed software, etc. within the cloud environment</w:t>
            </w:r>
          </w:p>
        </w:tc>
      </w:tr>
      <w:tr>
        <w:trPr>
          <w:cantSplit/>
        </w:trPr>
        <w:tc>
          <w:p xmlns:tce="http://www.TCE.com">
            <w:pPr>
              <w:pStyle w:val="BodyText"/>
            </w:pPr>
            <w:r>
              <w:t>25</w:t>
            </w:r>
          </w:p>
        </w:tc>
        <w:tc>
          <w:p xmlns:tce="http://www.TCE.com">
            <w:pPr>
              <w:pStyle w:val="BodyText"/>
            </w:pPr>
            <w:r>
              <w:t>Cross Domain Solution (CDS)</w:t>
            </w:r>
          </w:p>
        </w:tc>
        <w:tc>
          <w:p xmlns:tce="http://www.TCE.com">
            <w:pPr>
              <w:pStyle w:val="BodyText"/>
            </w:pPr>
            <w:r>
              <w:t>Automatically move appropriately vetted files between security classification levels</w:t>
            </w:r>
          </w:p>
        </w:tc>
      </w:tr>
      <w:tr>
        <w:trPr>
          <w:cantSplit/>
        </w:trPr>
        <w:tc>
          <w:p xmlns:tce="http://www.TCE.com">
            <w:pPr>
              <w:pStyle w:val="BodyText"/>
            </w:pPr>
            <w:r>
              <w:t>26</w:t>
            </w:r>
          </w:p>
        </w:tc>
        <w:tc>
          <w:p xmlns:tce="http://www.TCE.com">
            <w:pPr>
              <w:pStyle w:val="BodyText"/>
            </w:pPr>
            <w:r>
              <w:t>CSSP Services</w:t>
            </w:r>
          </w:p>
        </w:tc>
        <w:tc>
          <w:p xmlns:tce="http://www.TCE.com">
            <w:pPr>
              <w:pStyle w:val="BodyText"/>
            </w:pPr>
            <w:r>
              <w:t xml:space="preserve">Standardized tools &amp; processes to meet cloud cyber security requirements; </w:t>
            </w:r>
            <w:r>
              <w:rPr>
                <w:i/>
              </w:rPr>
              <w:t>primarily provided by C5ISR to</w:t>
            </w:r>
            <w:r>
              <w:t xml:space="preserve"> </w:t>
            </w:r>
            <w:r>
              <w:rPr>
                <w:i/>
              </w:rPr>
              <w:t>cArmy</w:t>
            </w:r>
            <w:r>
              <w:t xml:space="preserve"> </w:t>
            </w:r>
            <w:r>
              <w:rPr>
                <w:i/>
              </w:rPr>
              <w:t>tenants. Collaboration with</w:t>
            </w:r>
            <w:r>
              <w:t xml:space="preserve"> </w:t>
            </w:r>
            <w:r>
              <w:rPr>
                <w:i/>
              </w:rPr>
              <w:t>cArmy</w:t>
            </w:r>
            <w:r>
              <w:t xml:space="preserve"> </w:t>
            </w:r>
            <w:r>
              <w:rPr>
                <w:i/>
              </w:rPr>
              <w:t>cloud services ops team</w:t>
            </w:r>
            <w:r>
              <w:t/>
            </w:r>
          </w:p>
        </w:tc>
      </w:tr>
      <w:tr>
        <w:trPr>
          <w:cantSplit/>
        </w:trPr>
        <w:tc>
          <w:p xmlns:tce="http://www.TCE.com">
            <w:pPr>
              <w:pStyle w:val="BodyText"/>
            </w:pPr>
            <w:r>
              <w:t>27</w:t>
            </w:r>
          </w:p>
        </w:tc>
        <w:tc>
          <w:p xmlns:tce="http://www.TCE.com">
            <w:pPr>
              <w:pStyle w:val="BodyText"/>
            </w:pPr>
            <w:r>
              <w:t>Continuous Integration / Continuous Delivery/Deployment (CI/CD) Tools</w:t>
            </w:r>
          </w:p>
        </w:tc>
        <w:tc>
          <w:p xmlns:tce="http://www.TCE.com">
            <w:pPr>
              <w:pStyle w:val="BodyText"/>
            </w:pPr>
            <w:r>
              <w:t>Tools to enable the CI/CD pipeline (e.g., tools similar to the capabilities provided in DI2E.net)</w:t>
            </w:r>
          </w:p>
        </w:tc>
      </w:tr>
      <w:tr>
        <w:trPr>
          <w:cantSplit/>
        </w:trPr>
        <w:tc>
          <w:p xmlns:tce="http://www.TCE.com">
            <w:pPr>
              <w:pStyle w:val="BodyText"/>
            </w:pPr>
            <w:r>
              <w:t>28</w:t>
            </w:r>
          </w:p>
        </w:tc>
        <w:tc>
          <w:p xmlns:tce="http://www.TCE.com">
            <w:pPr>
              <w:pStyle w:val="BodyText"/>
            </w:pPr>
            <w:r>
              <w:t>Enterprise Data Catalog and Service Registry</w:t>
            </w:r>
          </w:p>
        </w:tc>
        <w:tc>
          <w:p xmlns:tce="http://www.TCE.com">
            <w:pPr>
              <w:pStyle w:val="BodyText"/>
            </w:pPr>
            <w:r>
              <w:t>Data and service listing for data and service management and automated data processing</w:t>
            </w:r>
          </w:p>
        </w:tc>
      </w:tr>
      <w:tr>
        <w:trPr>
          <w:cantSplit/>
        </w:trPr>
        <w:tc>
          <w:p xmlns:tce="http://www.TCE.com">
            <w:pPr>
              <w:pStyle w:val="BodyText"/>
            </w:pPr>
            <w:r>
              <w:t>29</w:t>
            </w:r>
          </w:p>
        </w:tc>
        <w:tc>
          <w:p xmlns:tce="http://www.TCE.com">
            <w:pPr>
              <w:pStyle w:val="BodyText"/>
            </w:pPr>
            <w:r>
              <w:t>Container Platform</w:t>
            </w:r>
          </w:p>
        </w:tc>
        <w:tc>
          <w:p xmlns:tce="http://www.TCE.com">
            <w:pPr>
              <w:pStyle w:val="BodyText"/>
            </w:pPr>
            <w:r>
              <w:t>Enabling container runtime services (e.g., container orchestration)</w:t>
            </w:r>
          </w:p>
        </w:tc>
      </w:tr>
      <w:tr>
        <w:trPr>
          <w:cantSplit/>
        </w:trPr>
        <w:tc>
          <w:p xmlns:tce="http://www.TCE.com">
            <w:pPr>
              <w:pStyle w:val="BodyText"/>
            </w:pPr>
            <w:r>
              <w:t>30</w:t>
            </w:r>
          </w:p>
        </w:tc>
        <w:tc>
          <w:p xmlns:tce="http://www.TCE.com">
            <w:pPr>
              <w:pStyle w:val="BodyText"/>
            </w:pPr>
            <w:r>
              <w:t>Budget and Cost Management</w:t>
            </w:r>
          </w:p>
        </w:tc>
        <w:tc>
          <w:p xmlns:tce="http://www.TCE.com">
            <w:pPr>
              <w:pStyle w:val="BodyText"/>
            </w:pPr>
            <w:r>
              <w:t>Provides cloud cost and budget information to mission owners</w:t>
            </w:r>
          </w:p>
        </w:tc>
      </w:tr>
      <w:tr>
        <w:trPr>
          <w:cantSplit/>
        </w:trPr>
        <w:tc>
          <w:p xmlns:tce="http://www.TCE.com">
            <w:pPr>
              <w:pStyle w:val="BodyText"/>
            </w:pPr>
            <w:r>
              <w:t>31</w:t>
            </w:r>
          </w:p>
        </w:tc>
        <w:tc>
          <w:p xmlns:tce="http://www.TCE.com">
            <w:pPr>
              <w:pStyle w:val="BodyText"/>
            </w:pPr>
            <w:r>
              <w:t>Resource Management Portal</w:t>
            </w:r>
          </w:p>
        </w:tc>
        <w:tc>
          <w:p xmlns:tce="http://www.TCE.com">
            <w:pPr>
              <w:pStyle w:val="BodyText"/>
            </w:pPr>
            <w:r>
              <w:t>Portal to manage compute and store resources</w:t>
            </w:r>
          </w:p>
        </w:tc>
      </w:tr>
      <w:tr>
        <w:trPr>
          <w:cantSplit/>
        </w:trPr>
        <w:tc>
          <w:p/>
        </w:tc>
        <w:tc>
          <w:p/>
        </w:tc>
        <w:tc>
          <w:p/>
        </w:tc>
      </w:tr>
      <w:tr>
        <w:trPr>
          <w:cantSplit/>
        </w:trPr>
        <w:tc>
          <w:p/>
        </w:tc>
        <w:tc>
          <w:p/>
        </w:tc>
        <w:tc>
          <w:p/>
        </w:tc>
      </w:tr>
      <w:tr>
        <w:trPr>
          <w:cantSplit/>
        </w:trPr>
        <w:tc>
          <w:tcPr>
            <w:gridSpan w:val="3"/>
          </w:tcPr>
          <w:p xmlns:tce="http://www.TCE.com">
            <w:pPr>
              <w:pStyle w:val="BodyText"/>
            </w:pPr>
            <w:r>
              <w:t>* Note - This listing is current as of 1 May 2020. The number of services is expected to increase as the Army cloud environment matures.</w:t>
            </w:r>
          </w:p>
        </w:tc>
      </w:tr>
    </w:tbl>
    <!--Topic unique_1065-->
    <w:p xmlns:tce="http://www.TCE.com">
      <w:pPr>
        <w:pStyle w:val="Heading2"/>
      </w:pPr>
      <w:bookmarkStart w:id="3594" w:name="_Numd19e78998"/>
      <w:bookmarkStart w:id="3595" w:name="_Refd19e78998"/>
      <w:bookmarkStart w:id="3596" w:name="_Tocd19e78998"/>
      <w:r>
        <w:t/>
      </w:r>
      <w:r>
        <w:t>CLIN SLIN</w:t>
      </w:r>
      <w:r>
        <w:t xml:space="preserve"> Descriptions</w:t>
      </w:r>
      <w:bookmarkEnd w:id="3595"/>
      <w:bookmarkEnd w:id="3596"/>
      <w:bookmarkEnd w:id="3594"/>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Cloud Migration, Hosting, and Managed Services Work Breakdown Structure Potential CLIN/SLIN) Descriptions (separately identified &amp; priced) (aligned with PWS)</w:t>
            </w:r>
            <w:r>
              <w:t/>
            </w:r>
          </w:p>
        </w:tc>
      </w:tr>
      <w:tr>
        <w:trPr>
          <w:cantSplit/>
        </w:trPr>
        <w:tc>
          <w:p/>
        </w:tc>
      </w:tr>
      <w:tr>
        <w:trPr>
          <w:cantSplit/>
        </w:trPr>
        <w:tc>
          <w:p xmlns:tce="http://www.TCE.com">
            <w:pPr>
              <w:pStyle w:val="BodyText"/>
            </w:pPr>
            <w:r>
              <w:t/>
            </w:r>
            <w:r>
              <w:rPr>
                <w:b w:val="true"/>
              </w:rPr>
              <w:t>2.6.1 Cloud Migration Support</w:t>
            </w:r>
            <w:r>
              <w:t/>
            </w:r>
          </w:p>
        </w:tc>
      </w:tr>
      <w:tr>
        <w:trPr>
          <w:cantSplit/>
        </w:trPr>
        <w:tc>
          <w:p xmlns:tce="http://www.TCE.com">
            <w:pPr>
              <w:pStyle w:val="BodyText"/>
            </w:pPr>
            <w:r>
              <w:t/>
            </w:r>
            <w:r>
              <w:rPr>
                <w:b w:val="true"/>
              </w:rPr>
              <w:t>2.6.1.1 Migration Analysis</w:t>
            </w:r>
            <w:r>
              <w:t>: Price for assessment/detailed analysis of the required effort to migrate to cloud environment</w:t>
            </w:r>
          </w:p>
        </w:tc>
      </w:tr>
      <w:tr>
        <w:trPr>
          <w:cantSplit/>
        </w:trPr>
        <w:tc>
          <w:p xmlns:tce="http://www.TCE.com">
            <w:pPr>
              <w:pStyle w:val="BodyText"/>
            </w:pPr>
            <w:r>
              <w:t/>
            </w:r>
            <w:r>
              <w:rPr>
                <w:b w:val="true"/>
              </w:rPr>
              <w:t>2.6.1.2 Reengineering:</w:t>
            </w:r>
            <w: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cantSplit/>
        </w:trPr>
        <w:tc>
          <w:p xmlns:tce="http://www.TCE.com">
            <w:pPr>
              <w:pStyle w:val="BodyText"/>
            </w:pPr>
            <w:r>
              <w:t/>
            </w:r>
            <w:r>
              <w:rPr>
                <w:b w:val="true"/>
              </w:rPr>
              <w:t>2.6.1.2.1 Refactoring</w:t>
            </w:r>
            <w:r>
              <w:t>: Price for re-architecting and recoding portions of the application to be compatible with cloud native frameworks/functionality. Includes, for instance, virtualization and conversion to x86 (Optional Detail)</w:t>
            </w:r>
          </w:p>
        </w:tc>
      </w:tr>
      <w:tr>
        <w:trPr>
          <w:cantSplit/>
        </w:trPr>
        <w:tc>
          <w:p xmlns:tce="http://www.TCE.com">
            <w:pPr>
              <w:pStyle w:val="BodyText"/>
            </w:pPr>
            <w:r>
              <w:t/>
            </w:r>
            <w:r>
              <w:rPr>
                <w:b w:val="true"/>
              </w:rPr>
              <w:t>2.6.1.2.2 Re-platforming</w:t>
            </w:r>
            <w:r>
              <w:t>: Price for efforts associated with changes to system software and middleware to adhere to the cloud environment target platform without changing applications core functionality (Optional Detail)</w:t>
            </w:r>
          </w:p>
        </w:tc>
      </w:tr>
      <w:tr>
        <w:trPr>
          <w:cantSplit/>
        </w:trPr>
        <w:tc>
          <w:p xmlns:tce="http://www.TCE.com">
            <w:pPr>
              <w:pStyle w:val="BodyText"/>
            </w:pPr>
            <w:r>
              <w:t/>
            </w:r>
            <w:r>
              <w:rPr>
                <w:b w:val="true"/>
              </w:rPr>
              <w:t>2.6.1.2.3 Re-hosting</w:t>
            </w:r>
            <w:r>
              <w:t>: Price for moving from one hosted environment to another. Includes effort to adjust system API/interfaces (Optional Detail)</w:t>
            </w:r>
          </w:p>
        </w:tc>
      </w:tr>
      <w:tr>
        <w:trPr>
          <w:cantSplit/>
        </w:trPr>
        <w:tc>
          <w:p xmlns:tce="http://www.TCE.com">
            <w:pPr>
              <w:pStyle w:val="BodyText"/>
            </w:pPr>
            <w:r>
              <w:t/>
            </w:r>
            <w:r>
              <w:rPr>
                <w:b w:val="true"/>
              </w:rPr>
              <w:t>2.6.1.3 Cybersecurity</w:t>
            </w:r>
            <w:r>
              <w:t>: Price for security/RMF to achieve cybersecurity compliance and ATO</w:t>
            </w:r>
          </w:p>
        </w:tc>
      </w:tr>
      <w:tr>
        <w:trPr>
          <w:cantSplit/>
        </w:trPr>
        <w:tc>
          <w:p xmlns:tce="http://www.TCE.com">
            <w:pPr>
              <w:pStyle w:val="BodyText"/>
            </w:pPr>
            <w:r>
              <w:t/>
            </w:r>
            <w:r>
              <w:rPr>
                <w:b w:val="true"/>
              </w:rPr>
              <w:t>2.6.1.4 Application or System Migration</w:t>
            </w:r>
            <w:r>
              <w:t>: Priced effort to move or install applications, systems or other components</w:t>
            </w:r>
          </w:p>
        </w:tc>
      </w:tr>
      <w:tr>
        <w:trPr>
          <w:cantSplit/>
        </w:trPr>
        <w:tc>
          <w:p xmlns:tce="http://www.TCE.com">
            <w:pPr>
              <w:pStyle w:val="BodyText"/>
            </w:pPr>
            <w:r>
              <w:t/>
            </w:r>
            <w:r>
              <w:rPr>
                <w:b w:val="true"/>
              </w:rPr>
              <w:t>2.6.1.5 Data Migration</w:t>
            </w:r>
            <w:r>
              <w:t>: Priced Effort to migrate/converge data/databases</w:t>
            </w:r>
          </w:p>
        </w:tc>
      </w:tr>
      <w:tr>
        <w:trPr>
          <w:cantSplit/>
        </w:trPr>
        <w:tc>
          <w:p xmlns:tce="http://www.TCE.com">
            <w:pPr>
              <w:pStyle w:val="BodyText"/>
            </w:pPr>
            <w:r>
              <w:t/>
            </w:r>
            <w:r>
              <w:rPr>
                <w:b w:val="true"/>
              </w:rPr>
              <w:t>2.6.1.6 Initial Provisioning/Configuration:</w:t>
            </w:r>
            <w:r>
              <w:t xml:space="preserve"> Priced Effort to provision operating environments and configure platform management software</w:t>
            </w:r>
          </w:p>
        </w:tc>
      </w:tr>
      <w:tr>
        <w:trPr>
          <w:cantSplit/>
        </w:trPr>
        <w:tc>
          <w:p xmlns:tce="http://www.TCE.com">
            <w:pPr>
              <w:pStyle w:val="BodyText"/>
            </w:pPr>
            <w:r>
              <w:t/>
            </w:r>
            <w:r>
              <w:rPr>
                <w:b w:val="true"/>
              </w:rPr>
              <w:t>2.6.1.7 Cloud Access Point Fee</w:t>
            </w:r>
            <w:r>
              <w:t>: Priced Effort to establish Cloud Access Point connection to DISA Network (DoD Network Connectivity)</w:t>
            </w:r>
          </w:p>
        </w:tc>
      </w:tr>
      <w:tr>
        <w:trPr>
          <w:cantSplit/>
        </w:trPr>
        <w:tc>
          <w:p xmlns:tce="http://www.TCE.com">
            <w:pPr>
              <w:pStyle w:val="BodyText"/>
            </w:pPr>
            <w:r>
              <w:t/>
            </w:r>
            <w:r>
              <w:rPr>
                <w:b w:val="true"/>
              </w:rPr>
              <w:t>2.6.1.8 Test and Evaluation</w:t>
            </w:r>
            <w:r>
              <w:t>: Priced Effort to complete testing to ensure performance criteria can be met</w:t>
            </w:r>
          </w:p>
        </w:tc>
      </w:tr>
      <w:tr>
        <w:trPr>
          <w:cantSplit/>
        </w:trPr>
        <w:tc>
          <w:p/>
        </w:tc>
      </w:tr>
      <w:tr>
        <w:trPr>
          <w:cantSplit/>
        </w:trPr>
        <w:tc>
          <w:p xmlns:tce="http://www.TCE.com">
            <w:pPr>
              <w:pStyle w:val="BodyText"/>
            </w:pPr>
            <w:r>
              <w:t/>
            </w:r>
            <w:r>
              <w:rPr>
                <w:b w:val="true"/>
              </w:rPr>
              <w:t>2.6.2 Recurring Hosting</w:t>
            </w:r>
            <w:r>
              <w:t/>
            </w:r>
          </w:p>
        </w:tc>
      </w:tr>
      <w:tr>
        <w:trPr>
          <w:cantSplit/>
        </w:trPr>
        <w:tc>
          <w:p xmlns:tce="http://www.TCE.com">
            <w:pPr>
              <w:pStyle w:val="BodyText"/>
            </w:pPr>
            <w:r>
              <w:t/>
            </w:r>
            <w:r>
              <w:rPr>
                <w:b w:val="true"/>
              </w:rPr>
              <w:t>2.6.2.1 Hosting</w:t>
            </w:r>
            <w:r>
              <w:t xml:space="preserve"> </w:t>
            </w:r>
            <w:r>
              <w:rPr>
                <w:b w:val="true"/>
              </w:rPr>
              <w:t>Infrastructure</w:t>
            </w:r>
            <w:r>
              <w:t/>
            </w:r>
          </w:p>
        </w:tc>
      </w:tr>
      <w:tr>
        <w:trPr>
          <w:cantSplit/>
        </w:trPr>
        <w:tc>
          <w:p xmlns:tce="http://www.TCE.com">
            <w:pPr>
              <w:pStyle w:val="BodyText"/>
            </w:pPr>
            <w:r>
              <w:t/>
            </w:r>
            <w:r>
              <w:rPr>
                <w:b w:val="true"/>
              </w:rPr>
              <w:t>2.6.2.1.1 Compute</w:t>
            </w:r>
            <w:r>
              <w:t>: Price for computing resources (vCPU/core, RAM) consumed by operating environments</w:t>
            </w:r>
          </w:p>
        </w:tc>
      </w:tr>
      <w:tr>
        <w:trPr>
          <w:cantSplit/>
        </w:trPr>
        <w:tc>
          <w:p xmlns:tce="http://www.TCE.com">
            <w:pPr>
              <w:pStyle w:val="BodyText"/>
            </w:pPr>
            <w:r>
              <w:t/>
            </w:r>
            <w:r>
              <w:rPr>
                <w:b w:val="true"/>
              </w:rPr>
              <w:t>2.6.2.1.2 Database</w:t>
            </w:r>
            <w:r>
              <w:t>: Price for database operating environments</w:t>
            </w:r>
          </w:p>
        </w:tc>
      </w:tr>
      <w:tr>
        <w:trPr>
          <w:cantSplit/>
        </w:trPr>
        <w:tc>
          <w:p xmlns:tce="http://www.TCE.com">
            <w:pPr>
              <w:pStyle w:val="BodyText"/>
            </w:pPr>
            <w:r>
              <w:t/>
            </w:r>
            <w:r>
              <w:rPr>
                <w:b w:val="true"/>
              </w:rPr>
              <w:t>2.6.2.1.3 Data Transfer (In/Out</w:t>
            </w:r>
            <w:r>
              <w:t>): Price data transfer in/out of the of the network or sent to the systems</w:t>
            </w:r>
          </w:p>
        </w:tc>
      </w:tr>
      <w:tr>
        <w:trPr>
          <w:cantSplit/>
        </w:trPr>
        <w:tc>
          <w:p xmlns:tce="http://www.TCE.com">
            <w:pPr>
              <w:pStyle w:val="BodyText"/>
            </w:pPr>
            <w:r>
              <w:t/>
            </w:r>
            <w:r>
              <w:rPr>
                <w:b w:val="true"/>
              </w:rPr>
              <w:t>2.6.2.1.4 Storage/Backup Storage</w:t>
            </w:r>
            <w:r>
              <w:t>: Price for cloud storage or back up storage</w:t>
            </w:r>
          </w:p>
        </w:tc>
      </w:tr>
      <w:tr>
        <w:trPr>
          <w:cantSplit/>
        </w:trPr>
        <w:tc>
          <w:p xmlns:tce="http://www.TCE.com">
            <w:pPr>
              <w:pStyle w:val="BodyText"/>
            </w:pPr>
            <w:r>
              <w:t/>
            </w:r>
            <w:r>
              <w:rPr>
                <w:b w:val="true"/>
              </w:rPr>
              <w:t>2.6.2.2 Software Licenses</w:t>
            </w:r>
            <w: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cantSplit/>
        </w:trPr>
        <w:tc>
          <w:p xmlns:tce="http://www.TCE.com">
            <w:pPr>
              <w:pStyle w:val="BodyText"/>
            </w:pPr>
            <w:r>
              <w:t/>
            </w:r>
            <w:r>
              <w:rPr>
                <w:b w:val="true"/>
              </w:rPr>
              <w:t>2.6.2.3 Cloud Management Licenses</w:t>
            </w:r>
            <w:r>
              <w:t>: Price for software products including middleware that monitor and manage cloud environment</w:t>
            </w:r>
          </w:p>
        </w:tc>
      </w:tr>
      <w:tr>
        <w:trPr>
          <w:cantSplit/>
        </w:trPr>
        <w:tc>
          <w:p xmlns:tce="http://www.TCE.com">
            <w:pPr>
              <w:pStyle w:val="BodyText"/>
            </w:pPr>
            <w:r>
              <w:t/>
            </w:r>
            <w:r>
              <w:rPr>
                <w:b w:val="true"/>
              </w:rPr>
              <w:t>2.6.2.4 Cloud</w:t>
            </w:r>
            <w:r>
              <w:t xml:space="preserve"> </w:t>
            </w:r>
            <w:r>
              <w:rPr>
                <w:b w:val="true"/>
              </w:rPr>
              <w:t>Services</w:t>
            </w:r>
            <w:r>
              <w:t/>
            </w:r>
          </w:p>
        </w:tc>
      </w:tr>
      <w:tr>
        <w:trPr>
          <w:cantSplit/>
        </w:trPr>
        <w:tc>
          <w:p xmlns:tce="http://www.TCE.com">
            <w:pPr>
              <w:pStyle w:val="BodyText"/>
            </w:pPr>
            <w:r>
              <w:t/>
            </w:r>
            <w:r>
              <w:rPr>
                <w:b w:val="true"/>
              </w:rPr>
              <w:t>2.6.2.4.1 Application Management Services (AMS)</w:t>
            </w:r>
            <w:r>
              <w:t>: Price for functional application support (SAP/Oracle applications)</w:t>
            </w:r>
          </w:p>
        </w:tc>
      </w:tr>
      <w:tr>
        <w:trPr>
          <w:cantSplit/>
        </w:trPr>
        <w:tc>
          <w:p xmlns:tce="http://www.TCE.com">
            <w:pPr>
              <w:pStyle w:val="BodyText"/>
            </w:pPr>
            <w:r>
              <w:t/>
            </w:r>
            <w:r>
              <w:rPr>
                <w:b w:val="true"/>
              </w:rPr>
              <w:t>2.6.2.4.2 Cloud Managed Support Services</w:t>
            </w:r>
            <w:r>
              <w:t/>
            </w:r>
          </w:p>
        </w:tc>
      </w:tr>
      <w:tr>
        <w:trPr>
          <w:cantSplit/>
        </w:trPr>
        <w:tc>
          <w:p xmlns:tce="http://www.TCE.com">
            <w:pPr>
              <w:pStyle w:val="BodyText"/>
            </w:pPr>
            <w:r>
              <w:t/>
            </w:r>
            <w:r>
              <w:rPr>
                <w:b w:val="true"/>
              </w:rPr>
              <w:t>2.6.2.4.2.1 Monitoring/Server Administration</w:t>
            </w:r>
            <w:r>
              <w:t>: Priced Effort to monitor and manage servers and operating system</w:t>
            </w:r>
          </w:p>
        </w:tc>
      </w:tr>
      <w:tr>
        <w:trPr>
          <w:cantSplit/>
        </w:trPr>
        <w:tc>
          <w:p xmlns:tce="http://www.TCE.com">
            <w:pPr>
              <w:pStyle w:val="BodyText"/>
            </w:pPr>
            <w:r>
              <w:t/>
            </w:r>
            <w:r>
              <w:rPr>
                <w:b w:val="true"/>
              </w:rPr>
              <w:t>2.6.2.4.2.2 Database Management/Administration</w:t>
            </w:r>
            <w:r>
              <w:t>: Priced Effort to monitor and manage application databases, database administration, and SAP HANA support</w:t>
            </w:r>
          </w:p>
        </w:tc>
      </w:tr>
      <w:tr>
        <w:trPr>
          <w:cantSplit/>
        </w:trPr>
        <w:tc>
          <w:p xmlns:tce="http://www.TCE.com">
            <w:pPr>
              <w:pStyle w:val="BodyText"/>
            </w:pPr>
            <w:r>
              <w:t/>
            </w:r>
            <w:r>
              <w:rPr>
                <w:b w:val="true"/>
              </w:rPr>
              <w:t>2.6.2.4.2.3 Security/Information Assurance</w:t>
            </w:r>
            <w:r>
              <w:t>: Priced Effort associated with ongoing information assurance, security compliance, and Risk Management Framework</w:t>
            </w:r>
          </w:p>
        </w:tc>
      </w:tr>
      <w:tr>
        <w:trPr>
          <w:cantSplit/>
        </w:trPr>
        <w:tc>
          <w:p xmlns:tce="http://www.TCE.com">
            <w:pPr>
              <w:pStyle w:val="BodyText"/>
            </w:pPr>
            <w:r>
              <w:t/>
            </w:r>
            <w:r>
              <w:rPr>
                <w:b w:val="true"/>
              </w:rPr>
              <w:t>2.6.2.4.2.4 Software Patching and Deployment</w:t>
            </w:r>
            <w:r>
              <w:t>: Priced Effort associated with implementing operating system software patches as well as database, middleware, and application patches; generally applicable under PaaS</w:t>
            </w:r>
          </w:p>
        </w:tc>
      </w:tr>
      <w:tr>
        <w:trPr>
          <w:cantSplit/>
        </w:trPr>
        <w:tc>
          <w:p xmlns:tce="http://www.TCE.com">
            <w:pPr>
              <w:pStyle w:val="BodyText"/>
            </w:pPr>
            <w:r>
              <w:t/>
            </w:r>
            <w:r>
              <w:rPr>
                <w:b w:val="true"/>
              </w:rPr>
              <w:t>2.6.2.4.2.5 Program Management</w:t>
            </w:r>
            <w:r>
              <w:t>: Price for project management and oversight. Also includes the preparation of management CDRLs</w:t>
            </w:r>
          </w:p>
        </w:tc>
      </w:tr>
      <w:tr>
        <w:trPr>
          <w:cantSplit/>
        </w:trPr>
        <w:tc>
          <w:p xmlns:tce="http://www.TCE.com">
            <w:pPr>
              <w:pStyle w:val="BodyText"/>
            </w:pPr>
            <w:r>
              <w:t/>
            </w:r>
            <w:r>
              <w:rPr>
                <w:b w:val="true"/>
              </w:rPr>
              <w:t>2.6.2.4.2.6 Training</w:t>
            </w:r>
            <w:r>
              <w:t>: Price to develop education/training materials or conduct training on cloud related principals and techniques</w:t>
            </w:r>
          </w:p>
        </w:tc>
      </w:tr>
      <w:tr>
        <w:trPr>
          <w:cantSplit/>
        </w:trPr>
        <w:tc>
          <w:p xmlns:tce="http://www.TCE.com">
            <w:pPr>
              <w:pStyle w:val="BodyText"/>
            </w:pPr>
            <w:r>
              <w:t/>
            </w:r>
            <w:r>
              <w:rPr>
                <w:b w:val="true"/>
              </w:rPr>
              <w:t>2.6.2.4.2.7 Transition</w:t>
            </w:r>
            <w:r>
              <w:t>: Price to develop a transition plan, support a transition to another MSP provider, or support a transition to another cloud or an on-premise solution</w:t>
            </w:r>
          </w:p>
        </w:tc>
      </w:tr>
      <w:tr>
        <w:trPr>
          <w:cantSplit/>
        </w:trPr>
        <w:tc>
          <w:p xmlns:tce="http://www.TCE.com">
            <w:pPr>
              <w:pStyle w:val="BodyText"/>
            </w:pPr>
            <w:r>
              <w:t/>
            </w:r>
            <w:r>
              <w:rPr>
                <w:b w:val="true"/>
              </w:rPr>
              <w:t>2.6.2.4.2.8 Continuous Improvement</w:t>
            </w:r>
            <w:r>
              <w:t/>
            </w:r>
          </w:p>
        </w:tc>
      </w:tr>
      <w:tr>
        <w:trPr>
          <w:cantSplit/>
        </w:trPr>
        <w:tc>
          <w:p xmlns:tce="http://www.TCE.com">
            <w:pPr>
              <w:pStyle w:val="BodyText"/>
            </w:pPr>
            <w:r>
              <w:t/>
            </w:r>
            <w:r>
              <w:rPr>
                <w:b w:val="true"/>
              </w:rPr>
              <w:t>2.6.2.4.2.8.1 Process Automation: Effort to develop and maintain tools and scripts used to improve deployment, elasticity, and cloud management</w:t>
            </w:r>
            <w:r>
              <w:t/>
            </w:r>
          </w:p>
        </w:tc>
      </w:tr>
      <w:tr>
        <w:trPr>
          <w:cantSplit/>
        </w:trPr>
        <w:tc>
          <w:p xmlns:tce="http://www.TCE.com">
            <w:pPr>
              <w:pStyle w:val="BodyText"/>
            </w:pPr>
            <w:r>
              <w:t/>
            </w:r>
            <w:r>
              <w:rPr>
                <w:b w:val="true"/>
              </w:rPr>
              <w:t>2.6.2.4.2.8.2 Architecture Reengineering: Effort, usually provided under managed services, to optimize cloud infrastructure</w:t>
            </w:r>
            <w:r>
              <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appendix_ee_image1.png"/><Relationship Id="rId107" Type="http://schemas.openxmlformats.org/officeDocument/2006/relationships/image" Target="media/Graphics/appendix_ee_image2.jpeg"/><Relationship Id="rId108" Type="http://schemas.openxmlformats.org/officeDocument/2006/relationships/image" Target="media/Graphics/Appendix-FF_image1.jpg"/><Relationship Id="rId109" Type="http://schemas.openxmlformats.org/officeDocument/2006/relationships/image" Target="media/Graphics/Appendix-FF_image2.jpg"/><Relationship Id="rId110" Type="http://schemas.openxmlformats.org/officeDocument/2006/relationships/image" Target="media/Graphics/Appendix-FF_image3.jpg"/><Relationship Id="rId111" Type="http://schemas.openxmlformats.org/officeDocument/2006/relationships/image" Target="media/Graphics/Appendix-FF_image4.jpg"/><Relationship Id="rId112"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www.acq.osd.mil/dpap/policy/policyvault/Class_Deviation_2019-O0010-DPC.pdf" TargetMode="External"/><Relationship Id="rIdHyperlink104" Type="http://schemas.openxmlformats.org/officeDocument/2006/relationships/hyperlink" Target="mailto:usarmy.pentagon.hqda-asa-alt.list.dasa-p-primary-staff@mail.mil" TargetMode="External"/><Relationship Id="rIdHyperlink105" Type="http://schemas.openxmlformats.org/officeDocument/2006/relationships/hyperlink" Target="mailto:usarmy.pentagon.hqda-asa-alt.list.zp-current-operations@mail.mil" TargetMode="External"/><Relationship Id="rIdHyperlink106" Type="http://schemas.openxmlformats.org/officeDocument/2006/relationships/hyperlink" Target="mailto:usarmy.pentagon.hqda-asa-alt.list.saal-zp-pp@mail.mil" TargetMode="External"/><Relationship Id="rIdHyperlink107" Type="http://schemas.openxmlformats.org/officeDocument/2006/relationships/hyperlink" Target="mailto:usarmy.pentagon.hqda-asa-alt.list.saal-ps-staff@mail.mil" TargetMode="External"/><Relationship Id="rIdHyperlink108" Type="http://schemas.openxmlformats.org/officeDocument/2006/relationships/hyperlink" Target="mailto:usarmy.pentagon.hqda-asa-alt.saal-zp-pe@mail.mil" TargetMode="External"/><Relationship Id="rIdHyperlink109" Type="http://schemas.openxmlformats.org/officeDocument/2006/relationships/hyperlink" Target="https://spcs3.kc.army.mil/asaalt/procurement/PGI/PGI_5101.aspx" TargetMode="External"/><Relationship Id="rIdHyperlink110" Type="http://schemas.openxmlformats.org/officeDocument/2006/relationships/hyperlink" Target="https://spcs3.kc.army.mil/asaalt/zp/doccenter/Documents/Army%20Warranting%20Program%20v6%20%20Sep%202020.pdf" TargetMode="External"/><Relationship Id="rIdHyperlink111" Type="http://schemas.openxmlformats.org/officeDocument/2006/relationships/hyperlink" Target="https://spcs3.kc.army.mil/asaalt/zp/SitePages/ACIR.aspx" TargetMode="External"/><Relationship Id="rIdHyperlink112" Type="http://schemas.openxmlformats.org/officeDocument/2006/relationships/hyperlink" Target="https://spcs3.kc.army.mil/asaalt/zp/doccenter/Documents/Army%20Warranting%20Program%20v6%20%20Sep%202020.pdf" TargetMode="External"/><Relationship Id="rIdHyperlink113" Type="http://schemas.openxmlformats.org/officeDocument/2006/relationships/hyperlink" Target="https://spcs3.kc.army.mil/asaalt/procurement/PGI/PGI_5103.aspx" TargetMode="External"/><Relationship Id="rIdHyperlink114" Type="http://schemas.openxmlformats.org/officeDocument/2006/relationships/hyperlink" Target="https://spcs3.kc.army.mil/asaalt/procurement/PGI/PGI_5104.aspx" TargetMode="External"/><Relationship Id="rIdHyperlink115" Type="http://schemas.openxmlformats.org/officeDocument/2006/relationships/hyperlink" Target="https://wawf.eb.mil/" TargetMode="External"/><Relationship Id="rIdHyperlink116" Type="http://schemas.openxmlformats.org/officeDocument/2006/relationships/hyperlink" Target="https://spcs3.kc.army.mil/asaalt/procurement/PGI/PGI_5104.aspx" TargetMode="External"/><Relationship Id="rIdHyperlink117" Type="http://schemas.openxmlformats.org/officeDocument/2006/relationships/hyperlink" Target="https://spcs3.kc.army.mil/asaalt/procurement/PGI/PGI_5104.aspx" TargetMode="External"/><Relationship Id="rIdHyperlink118" Type="http://schemas.openxmlformats.org/officeDocument/2006/relationships/hyperlink" Target="https://spcs3.kc.army.mil/asaalt/procurement/PGI/PGI_5104.aspx" TargetMode="External"/><Relationship Id="rIdHyperlink119" Type="http://schemas.openxmlformats.org/officeDocument/2006/relationships/hyperlink" Target="https://spcs3.kc.army.mil/asaalt/procurement/PGI/PGI_5104.aspx" TargetMode="External"/><Relationship Id="rIdHyperlink120"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1" Type="http://schemas.openxmlformats.org/officeDocument/2006/relationships/hyperlink" Target="https://spcs3.kc.army.mil/asaalt/procurement/PGI/PGI_5104.aspx" TargetMode="External"/><Relationship Id="rIdHyperlink122" Type="http://schemas.openxmlformats.org/officeDocument/2006/relationships/hyperlink" Target="https://vceportal.army.mil" TargetMode="External"/><Relationship Id="rIdHyperlink123" Type="http://schemas.openxmlformats.org/officeDocument/2006/relationships/hyperlink" Target="mailto:usarmy.pentagon.hqda-asa-alt.list.congressional-notific@mail.mil" TargetMode="External"/><Relationship Id="rIdHyperlink124" Type="http://schemas.openxmlformats.org/officeDocument/2006/relationships/hyperlink" Target="http://www.asamra.army.mil/insourcing" TargetMode="External"/><Relationship Id="rIdHyperlink125" Type="http://schemas.openxmlformats.org/officeDocument/2006/relationships/hyperlink" Target="https://army.deps.mil/army/sites/PMG/prog/ATEP/AT%20in%20Contracting/AT%20OPSEC%20Desk%20Reference%205th%20Edition_web.pdf" TargetMode="External"/><Relationship Id="rIdHyperlink126" Type="http://schemas.openxmlformats.org/officeDocument/2006/relationships/hyperlink" Target="https://chess.army.mil" TargetMode="External"/><Relationship Id="rIdHyperlink127" Type="http://schemas.openxmlformats.org/officeDocument/2006/relationships/hyperlink" Target="mailto:usarmy.pentagon.hqda-dcs-g-2.list.foreign-language-office@mail.mil" TargetMode="External"/><Relationship Id="rIdHyperlink128" Type="http://schemas.openxmlformats.org/officeDocument/2006/relationships/hyperlink" Target="https://procurement.army.mil/bot" TargetMode="External"/><Relationship Id="rIdHyperlink129" Type="http://schemas.openxmlformats.org/officeDocument/2006/relationships/hyperlink" Target="https://spcs3.kc.army.mil/asaalt/procurement/PGI/PGI_5109.aspx" TargetMode="External"/><Relationship Id="rIdHyperlink130" Type="http://schemas.openxmlformats.org/officeDocument/2006/relationships/hyperlink" Target="mailto:usarmy.pentagon.hqda-otjag.list.usalsa-kfld-pfb@mail.mil" TargetMode="External"/><Relationship Id="rIdHyperlink131" Type="http://schemas.openxmlformats.org/officeDocument/2006/relationships/hyperlink" Target="mailto:usarmy.wiesbaden.usareur.mbx.oja-procurement-fraud@mail.mil" TargetMode="External"/><Relationship Id="rIdHyperlink132" Type="http://schemas.openxmlformats.org/officeDocument/2006/relationships/hyperlink" Target="mailto:usarmy.youngsan.8-army.mbx.administrative-law@mail.mil" TargetMode="External"/><Relationship Id="rIdHyperlink133" Type="http://schemas.openxmlformats.org/officeDocument/2006/relationships/hyperlink" Target="https://spcs3.kc.army.mil/asaalt/procurement/PGI/PGI_5110.aspx" TargetMode="External"/><Relationship Id="rIdHyperlink134" Type="http://schemas.openxmlformats.org/officeDocument/2006/relationships/hyperlink" Target="https://spcs3.kc.army.mil/asaalt/procurement/PGI/PGI_5110.aspx" TargetMode="External"/><Relationship Id="rIdHyperlink135" Type="http://schemas.openxmlformats.org/officeDocument/2006/relationships/hyperlink" Target="https://ebiz.acq.osd.mil/mrcoe/" TargetMode="External"/><Relationship Id="rIdHyperlink136" Type="http://schemas.openxmlformats.org/officeDocument/2006/relationships/hyperlink" Target="https://spcs3.kc.army.mil/asaalt/procurement/SiteAssets/AFARS/AFARSAA.pdf" TargetMode="External"/><Relationship Id="rIdHyperlink137" Type="http://schemas.openxmlformats.org/officeDocument/2006/relationships/hyperlink" Target="https://armypubs.army.mil/epubs/DR_pubs/DR_a/pdf/web/ARN14261_AD2018_26_Final.pdf" TargetMode="External"/><Relationship Id="rIdHyperlink138" Type="http://schemas.openxmlformats.org/officeDocument/2006/relationships/hyperlink" Target="https://spcs3.kc.army.mil/asaalt/procurement/AFARS/AFARS_AppGG.aspx" TargetMode="External"/><Relationship Id="rIdHyperlink139" Type="http://schemas.openxmlformats.org/officeDocument/2006/relationships/hyperlink" Target="https://spcs3.kc.army.mil/asaalt/procurement/AFARS/AFARS_AppGG.aspx" TargetMode="External"/><Relationship Id="rIdHyperlink140" Type="http://schemas.openxmlformats.org/officeDocument/2006/relationships/hyperlink" Target="mailto:usarmy.pentagon.hqda-asa-alt.list.saal-ps-staff@mail.mil" TargetMode="External"/><Relationship Id="rIdHyperlink141" Type="http://schemas.openxmlformats.org/officeDocument/2006/relationships/hyperlink" Target="https://www.cpars.gov" TargetMode="External"/><Relationship Id="rIdHyperlink142" Type="http://schemas.openxmlformats.org/officeDocument/2006/relationships/hyperlink" Target="https://spcs3.kc.army.mil/asaalt/procurement/AFARS/AFARS_AppGG.aspx" TargetMode="External"/><Relationship Id="rIdHyperlink143" Type="http://schemas.openxmlformats.org/officeDocument/2006/relationships/hyperlink" Target="https://spcs3.kc.army.mil/asaalt/procurement/AFARS/AFARS_AppGG.aspx" TargetMode="External"/><Relationship Id="rIdHyperlink144" Type="http://schemas.openxmlformats.org/officeDocument/2006/relationships/hyperlink" Target="https://www.acq.osd.mil/dpap/policy/policyvault/USA000642-19-DPC.pdf" TargetMode="External"/><Relationship Id="rIdHyperlink145" Type="http://schemas.openxmlformats.org/officeDocument/2006/relationships/hyperlink" Target="https://spcs3.kc.army.mil/asaalt/procurement/AFARS/AFARS_AppGG.aspx" TargetMode="External"/><Relationship Id="rIdHyperlink146" Type="http://schemas.openxmlformats.org/officeDocument/2006/relationships/hyperlink" Target="https://spcs3.kc.army.mil/asaalt/procurement/AFARS/AFARS_AppGG.aspx" TargetMode="External"/><Relationship Id="rIdHyperlink147" Type="http://schemas.openxmlformats.org/officeDocument/2006/relationships/hyperlink" Target="https://spcs3.kc.army.mil/asaalt/procurement/PGI/PGI_5115.aspx" TargetMode="External"/><Relationship Id="rIdHyperlink148" Type="http://schemas.openxmlformats.org/officeDocument/2006/relationships/hyperlink" Target="https://spcs3.kc.army.mil/asaalt/procurement/AFARS/AFARS_AppGG.aspx" TargetMode="External"/><Relationship Id="rIdHyperlink149" Type="http://schemas.openxmlformats.org/officeDocument/2006/relationships/hyperlink" Target="https://spcs3.kc.army.mil/asaalt/procurement/AFARS/AFARS_AppGG.aspx" TargetMode="External"/><Relationship Id="rIdHyperlink150" Type="http://schemas.openxmlformats.org/officeDocument/2006/relationships/hyperlink" Target="http://www.apd.army.mil/" TargetMode="External"/><Relationship Id="rIdHyperlink151" Type="http://schemas.openxmlformats.org/officeDocument/2006/relationships/hyperlink" Target="https://spcs3.kc.army.mil/asaalt/procurement/PGI/PGI_5116.aspx" TargetMode="External"/><Relationship Id="rIdHyperlink152" Type="http://schemas.openxmlformats.org/officeDocument/2006/relationships/hyperlink" Target="https://spcs3.kc.army.mil/asaalt/procurement/PGI/PGI_5116.aspx" TargetMode="External"/><Relationship Id="rIdHyperlink153" Type="http://schemas.openxmlformats.org/officeDocument/2006/relationships/hyperlink" Target="https://spcs3.kc.army.mil/asaalt/procurement/PGI/PGI_5118.aspx" TargetMode="External"/><Relationship Id="rIdHyperlink154" Type="http://schemas.openxmlformats.org/officeDocument/2006/relationships/hyperlink" Target="mailto:ArmySmallBusiness@mail.mil" TargetMode="External"/><Relationship Id="rIdHyperlink155" Type="http://schemas.openxmlformats.org/officeDocument/2006/relationships/hyperlink" Target="https://business.defense.gov/Portals/57/Documents/Busi%20Rules%20Processes%20eSRS%20Subk%20Plans.pdf?ver=2018-02-26-143608-743" TargetMode="External"/><Relationship Id="rIdHyperlink156" Type="http://schemas.openxmlformats.org/officeDocument/2006/relationships/hyperlink" Target="mailto:usarmy.pentagon.hqda-otjag.mbx.usalsa-kfld-rbg-support@mail.mil" TargetMode="External"/><Relationship Id="rIdHyperlink157" Type="http://schemas.openxmlformats.org/officeDocument/2006/relationships/hyperlink" Target="https://www.acq.osd.mil/dpap/dars/dfars/html/current/225_73.htmhttps:/www.acq.osd.mil/dpap/policy/policyvault/USA000016-20-DPC.pdf" TargetMode="External"/><Relationship Id="rIdHyperlink158" Type="http://schemas.openxmlformats.org/officeDocument/2006/relationships/hyperlink" Target="https://www.jagcnet.army.mil/Sites%5C%5Ccontractandfiscallaw.nsf/0/9DE4D2C744ABFC3F85257B42004536AC/$File/CICA%20Override%20Guidebook%20_June%2008_.pdf" TargetMode="External"/><Relationship Id="rIdHyperlink159" Type="http://schemas.openxmlformats.org/officeDocument/2006/relationships/hyperlink" Target="mailto:usarmy.pentagon.hqda-ogc.mbx.adr@mail.mil" TargetMode="External"/><Relationship Id="rIdHyperlink160" Type="http://schemas.openxmlformats.org/officeDocument/2006/relationships/hyperlink" Target="mailto:usarmy.pentagon.hqda-ogc.mbx.adr@mail.mil" TargetMode="External"/><Relationship Id="rIdHyperlink161" Type="http://schemas.openxmlformats.org/officeDocument/2006/relationships/hyperlink" Target="https://spcs3.kc.army.mil/asaalt/zp/doccenter/Documents/ASAALT%20Memorandum%20EVMS%20Class%20DFARS%20Deviation%20for%20Certain%20FPIF%20Contracts%20dated%206%20Dec%202015.pdf" TargetMode="External"/><Relationship Id="rIdHyperlink162" Type="http://schemas.openxmlformats.org/officeDocument/2006/relationships/hyperlink" Target="https://spcs3.kc.army.mil/asaalt/procurement/AFARS/AFARS_AppGG.aspx" TargetMode="External"/><Relationship Id="rIdHyperlink163" Type="http://schemas.openxmlformats.org/officeDocument/2006/relationships/hyperlink" Target="https://spcs3.kc.army.mil/asaalt/procurement/AFARS/AFARS_AppGG.aspx" TargetMode="External"/><Relationship Id="rIdHyperlink164" Type="http://schemas.openxmlformats.org/officeDocument/2006/relationships/hyperlink" Target="https://spcs3.kc.army.mil/asaalt/procurement/AFARS/AFARS_AppGG.aspx" TargetMode="External"/><Relationship Id="rIdHyperlink165" Type="http://schemas.openxmlformats.org/officeDocument/2006/relationships/hyperlink" Target="https://spcs3.kc.army.mil/asaalt/procurement/AFARS/AFARS_AppGG.aspx" TargetMode="External"/><Relationship Id="rIdHyperlink166" Type="http://schemas.openxmlformats.org/officeDocument/2006/relationships/hyperlink" Target="https://spcs3.kc.army.mil/asaalt/procurement/AFARS/AFARS_AppGG.aspx" TargetMode="External"/><Relationship Id="rIdHyperlink167" Type="http://schemas.openxmlformats.org/officeDocument/2006/relationships/hyperlink" Target="https://spcs3.kc.army.mil/asaalt/procurement/AFARS/AFARS_AppGG.aspx" TargetMode="External"/><Relationship Id="rIdHyperlink168" Type="http://schemas.openxmlformats.org/officeDocument/2006/relationships/hyperlink" Target="https://spcs3.kc.army.mil/asaalt/procurement/AFARS/AFARS_AppGG.aspx" TargetMode="External"/><Relationship Id="rIdHyperlink169" Type="http://schemas.openxmlformats.org/officeDocument/2006/relationships/hyperlink" Target="https://spcs3.kc.army.mil/asaalt/procurement/AFARS/AFARS_AppGG.aspx" TargetMode="External"/><Relationship Id="rIdHyperlink170" Type="http://schemas.openxmlformats.org/officeDocument/2006/relationships/hyperlink" Target="https://spcs3.kc.army.mil/asaalt/procurement/AFARS/AFARS_AppGG.aspx" TargetMode="External"/><Relationship Id="rIdHyperlink171" Type="http://schemas.openxmlformats.org/officeDocument/2006/relationships/hyperlink" Target="mailto:usarmy.pentagon.hqda-asa-alt.list.saal-p-ssm@mail.mil" TargetMode="External"/><Relationship Id="rIdHyperlink172" Type="http://schemas.openxmlformats.org/officeDocument/2006/relationships/hyperlink" Target="https://spcs3.kc.army.mil/asaalt/procurement/AFARS/AFARS_AppGG.aspx" TargetMode="External"/><Relationship Id="rIdHyperlink173" Type="http://schemas.openxmlformats.org/officeDocument/2006/relationships/hyperlink" Target="http://www.asamra.army.mil/scra/documents/ServicesContractApprovalForm.pdf" TargetMode="External"/><Relationship Id="rIdHyperlink174" Type="http://schemas.openxmlformats.org/officeDocument/2006/relationships/hyperlink" Target="http://www.sam.gov/" TargetMode="External"/><Relationship Id="rIdHyperlink175" Type="http://schemas.openxmlformats.org/officeDocument/2006/relationships/hyperlink" Target="http://www.SAM.gov" TargetMode="External"/><Relationship Id="rIdHyperlink176" Type="http://schemas.openxmlformats.org/officeDocument/2006/relationships/hyperlink" Target="http://www.SAM.gov" TargetMode="External"/><Relationship Id="rIdHyperlink177" Type="http://schemas.openxmlformats.org/officeDocument/2006/relationships/hyperlink" Target="https://www.ecmra.mil/" TargetMode="External"/><Relationship Id="rIdHyperlink178" Type="http://schemas.openxmlformats.org/officeDocument/2006/relationships/hyperlink" Target="https://cprobe.army.mil/enterprise-portal/web/itas/home" TargetMode="External"/><Relationship Id="rIdHyperlink179" Type="http://schemas.openxmlformats.org/officeDocument/2006/relationships/hyperlink" Target="https://cprobe.army.mil/enterprise-portal/web/itas/home" TargetMode="External"/><Relationship Id="rIdHyperlink180" Type="http://schemas.openxmlformats.org/officeDocument/2006/relationships/hyperlink" Target="https://cprobe.army.mil/enterprise-portal/web/itas/home" TargetMode="External"/><Relationship Id="rIdHyperlink181" Type="http://schemas.openxmlformats.org/officeDocument/2006/relationships/hyperlink" Target="https://chess.army.mil/UserTrainingRequest" TargetMode="External"/><Relationship Id="rIdHyperlink182" Type="http://schemas.openxmlformats.org/officeDocument/2006/relationships/hyperlink" Target="https://www.transactionservices.dla.mil/daasinq/" TargetMode="External"/><Relationship Id="rIdHyperlink183" Type="http://schemas.openxmlformats.org/officeDocument/2006/relationships/hyperlink" Target="https://wawf.eb.mil" TargetMode="External"/><Relationship Id="rIdHyperlink184" Type="http://schemas.openxmlformats.org/officeDocument/2006/relationships/hyperlink" Target="https://armypubs.army.mil/epubs/DR_pubs/DR_a/pdf/web/p70_3.pdf" TargetMode="External"/><Relationship Id="rIdHyperlink185" Type="http://schemas.openxmlformats.org/officeDocument/2006/relationships/hyperlink" Target="http://farsithttp:/farsite.hill.af.mil/reghtml/regs/far2afmcfars/fardfars/far/15.htm" TargetMode="External"/><Relationship Id="rIdHyperlink186" Type="http://schemas.openxmlformats.org/officeDocument/2006/relationships/hyperlink" Target="https://assist1.army.mil" TargetMode="External"/><Relationship Id="rIdHyperlink187" Type="http://schemas.openxmlformats.org/officeDocument/2006/relationships/hyperlink" Target="http://www.acq.osd.mil/dpap/dars/dfars/html/current/215_3.htm" TargetMode="External"/><Relationship Id="rIdHyperlink188" Type="http://schemas.openxmlformats.org/officeDocument/2006/relationships/hyperlink" Target="http://www.acq.osd.mil/dpap/dars/dfars/html/current/215_3.htm" TargetMode="External"/><Relationship Id="rIdHyperlink189" Type="http://schemas.openxmlformats.org/officeDocument/2006/relationships/hyperlink" Target="http://www.acq.osd.mil/dpap/policy/policyvault/USA005502-12-DPAP.pdf" TargetMode="External"/><Relationship Id="rIdHyperlink190" Type="http://schemas.openxmlformats.org/officeDocument/2006/relationships/hyperlink" Target="http://www.esrs.gov" TargetMode="External"/><Relationship Id="rIdHyperlink191" Type="http://schemas.openxmlformats.org/officeDocument/2006/relationships/hyperlink" Target="https://dap.dau.mil/career/pur/Pages/Certification.aspx" TargetMode="External"/><Relationship Id="rIdHyperlink192" Type="http://schemas.openxmlformats.org/officeDocument/2006/relationships/hyperlink" Target="http://clc.dau.mil" TargetMode="External"/><Relationship Id="rIdHyperlink193" Type="http://schemas.openxmlformats.org/officeDocument/2006/relationships/hyperlink" Target="https://access.usbank.com/cpsApp1/index.jsp" TargetMode="External"/><Relationship Id="rIdHyperlink194" Type="http://schemas.openxmlformats.org/officeDocument/2006/relationships/hyperlink" Target="http://clc.dau.mil/" TargetMode="External"/><Relationship Id="rIdHyperlink195" Type="http://schemas.openxmlformats.org/officeDocument/2006/relationships/hyperlink" Target="http://clc.dau.mil/" TargetMode="External"/><Relationship Id="rIdHyperlink196" Type="http://schemas.openxmlformats.org/officeDocument/2006/relationships/hyperlink" Target="http://clc.dau.mil/" TargetMode="External"/><Relationship Id="rIdHyperlink197" Type="http://schemas.openxmlformats.org/officeDocument/2006/relationships/hyperlink" Target="http://clc.dau.mil/" TargetMode="External"/><Relationship Id="rIdHyperlink198" Type="http://schemas.openxmlformats.org/officeDocument/2006/relationships/hyperlink" Target="http://clc.dau.mil/" TargetMode="External"/><Relationship Id="rIdHyperlink199" Type="http://schemas.openxmlformats.org/officeDocument/2006/relationships/hyperlink" Target="http://clc.dau.mil/" TargetMode="External"/><Relationship Id="rIdHyperlink200" Type="http://schemas.openxmlformats.org/officeDocument/2006/relationships/hyperlink" Target="https://training.smartpay.gsa.gov/training/purchase-card-cardholders" TargetMode="External"/><Relationship Id="rIdHyperlink201" Type="http://schemas.openxmlformats.org/officeDocument/2006/relationships/hyperlink" Target="https://training.smartpay.gsa.gov/training/purchase-card-aopc" TargetMode="External"/><Relationship Id="rIdHyperlink202" Type="http://schemas.openxmlformats.org/officeDocument/2006/relationships/hyperlink" Target="https://training.smartpay.gsa.gov" TargetMode="External"/><Relationship Id="rIdHyperlink203" Type="http://schemas.openxmlformats.org/officeDocument/2006/relationships/hyperlink" Target="http://www.section508.gov/" TargetMode="External"/><Relationship Id="rIdHyperlink204" Type="http://schemas.openxmlformats.org/officeDocument/2006/relationships/hyperlink" Target="http://www.section508.gov/index.cfm" TargetMode="External"/><Relationship Id="rIdHyperlink205" Type="http://schemas.openxmlformats.org/officeDocument/2006/relationships/hyperlink" Target="http://www.section508.gov/index.cfm?FuseAction=Content&amp;ID=5" TargetMode="External"/><Relationship Id="rIdHyperlink206" Type="http://schemas.openxmlformats.org/officeDocument/2006/relationships/hyperlink" Target="http://www.acq.osd.mil/dpap/pdi/eb/docs/Reporting_GPC_Actions_to_FPDS_(Oct_26_2010).pdf" TargetMode="External"/><Relationship Id="rIdHyperlink207" Type="http://schemas.openxmlformats.org/officeDocument/2006/relationships/hyperlink" Target="http://www.abilityone.com/OA_HTML/ibeCZzpHome.jsp?sitex=10020:22372:US" TargetMode="External"/><Relationship Id="rIdHyperlink208" Type="http://schemas.openxmlformats.org/officeDocument/2006/relationships/hyperlink" Target="https://chess.army.mil" TargetMode="External"/><Relationship Id="rIdHyperlink209" Type="http://schemas.openxmlformats.org/officeDocument/2006/relationships/hyperlink" Target="https://chess.army.mil" TargetMode="External"/><Relationship Id="rIdHyperlink210" Type="http://schemas.openxmlformats.org/officeDocument/2006/relationships/hyperlink" Target="http://www.garrison.hawaii.army.mil/sustainability/Documents/SustAcquisition/ArmyGreenProcurementGuide.pdf" TargetMode="External"/><Relationship Id="rIdHyperlink211" Type="http://schemas.openxmlformats.org/officeDocument/2006/relationships/hyperlink" Target="https://smartpay.gsa.gov/about-gsa-smartpay/tax-information/state-response-letter" TargetMode="External"/><Relationship Id="rIdHyperlink212" Type="http://schemas.openxmlformats.org/officeDocument/2006/relationships/hyperlink" Target="https://smartpay.gsa.gov/news/smart-bulletins" TargetMode="External"/><Relationship Id="rIdHyperlink213" Type="http://schemas.openxmlformats.org/officeDocument/2006/relationships/hyperlink" Target="http://www.mastercard.us/merchants/support/surcharge-rules.html" TargetMode="External"/><Relationship Id="rIdHyperlink214" Type="http://schemas.openxmlformats.org/officeDocument/2006/relationships/hyperlink" Target="http://usa.visa.com/personal/using_visa/checkout_fees/index.html" TargetMode="External"/><Relationship Id="rIdHyperlink215" Type="http://schemas.openxmlformats.org/officeDocument/2006/relationships/hyperlink" Target="https://dfas4dod.dfas.mil/systems/1099/" TargetMode="External"/><Relationship Id="rIdHyperlink216" Type="http://schemas.openxmlformats.org/officeDocument/2006/relationships/hyperlink" Target="mailto:cco.checks@dfas.mil" TargetMode="External"/><Relationship Id="rIdHyperlink217" Type="http://schemas.openxmlformats.org/officeDocument/2006/relationships/hyperlink" Target="https://dod-emall.dla.mil/acct/" TargetMode="External"/><Relationship Id="rIdHyperlink218" Type="http://schemas.openxmlformats.org/officeDocument/2006/relationships/hyperlink" Target="http://comptroller.defense.gov/fmr/05/05_33.pdf" TargetMode="External"/><Relationship Id="rIdHyperlink219" Type="http://schemas.openxmlformats.org/officeDocument/2006/relationships/hyperlink" Target="https://www.dmdc.osd.mil/appj/pcols-web/" TargetMode="External"/><Relationship Id="rIdHyperlink220" Type="http://schemas.openxmlformats.org/officeDocument/2006/relationships/hyperlink" Target="http://www.acq.osd.mil/dpap/pdi/pc/docs/DOD_PCPO_GPC_Review_Best-Practice_Checklist_2012.07.26_(editable).docx" TargetMode="External"/><Relationship Id="rIdHyperlink221" Type="http://schemas.openxmlformats.org/officeDocument/2006/relationships/hyperlink" Target="http://www.acq.osd.mil/dpap/pdi/pc/policy_documents.html" TargetMode="External"/><Relationship Id="rIdHyperlink222" Type="http://schemas.openxmlformats.org/officeDocument/2006/relationships/hyperlink" Target="http://www.dtic.mil/whs/directives/infomgt/forms/eforms/dd0577.pdf" TargetMode="External"/><Relationship Id="rIdHyperlink223" Type="http://schemas.openxmlformats.org/officeDocument/2006/relationships/hyperlink" Target="http://www.dfas.mil/fastrac/coltraining.html" TargetMode="External"/><Relationship Id="rIdHyperlink224" Type="http://schemas.openxmlformats.org/officeDocument/2006/relationships/hyperlink" Target="https://fm.csd.disa.mil/kc/login/login.asp?kc_ident=kc0014&amp;blnAccess=TRUE" TargetMode="External"/><Relationship Id="rIdHyperlink225" Type="http://schemas.openxmlformats.org/officeDocument/2006/relationships/hyperlink" Target="https://www.defensetravel.dod.mil/Passport" TargetMode="External"/><Relationship Id="rIdHyperlink226" Type="http://schemas.openxmlformats.org/officeDocument/2006/relationships/hyperlink" Target="http://www4.law.cornell.edu/uscode/31/3325.html" TargetMode="External"/><Relationship Id="rIdHyperlink227" Type="http://schemas.openxmlformats.org/officeDocument/2006/relationships/hyperlink" Target="http://www4.law.cornell.edu/uscode/31/3528.html" TargetMode="External"/><Relationship Id="rIdHyperlink228" Type="http://schemas.openxmlformats.org/officeDocument/2006/relationships/hyperlink" Target="http://comptroller.defense.gov/fmr/12/12_19.pdf" TargetMode="External"/><Relationship Id="rIdHyperlink229" Type="http://schemas.openxmlformats.org/officeDocument/2006/relationships/hyperlink" Target="http://comptroller.defense.gov/fmr/05/05_33.pdf" TargetMode="External"/><Relationship Id="rIdHyperlink230" Type="http://schemas.openxmlformats.org/officeDocument/2006/relationships/hyperlink" Target="http://clc.dau.mil/" TargetMode="External"/><Relationship Id="rIdHyperlink231" Type="http://schemas.openxmlformats.org/officeDocument/2006/relationships/hyperlink" Target="http://www.wisegeek.com/what-is-electronic-cash.htm" TargetMode="External"/><Relationship Id="rIdHyperlink232" Type="http://schemas.openxmlformats.org/officeDocument/2006/relationships/hyperlink" Target="http://www.wisegeek.com/what-is-emai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2022-08-25T17:31:00-04:00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